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629D" w14:textId="4797AE58" w:rsidR="002C6537" w:rsidRPr="00BC2624" w:rsidRDefault="002C6537" w:rsidP="00BC2624">
      <w:pPr>
        <w:pStyle w:val="Title"/>
      </w:pPr>
      <w:r w:rsidRPr="00BC2624">
        <w:t>ASSETS OF COMMUNITY VALUE</w:t>
      </w:r>
      <w:r w:rsidR="002A6180">
        <w:t xml:space="preserve"> </w:t>
      </w:r>
      <w:r w:rsidRPr="00BC2624">
        <w:t>(ACV1)</w:t>
      </w:r>
    </w:p>
    <w:p w14:paraId="455C0118" w14:textId="77777777" w:rsidR="002C6537" w:rsidRPr="00BC2624" w:rsidRDefault="002C6537" w:rsidP="00BC2624">
      <w:pPr>
        <w:pStyle w:val="Title"/>
      </w:pPr>
      <w:r w:rsidRPr="00BC2624">
        <w:t>Nomination Form</w:t>
      </w:r>
    </w:p>
    <w:p w14:paraId="75A2CA4F" w14:textId="77777777" w:rsidR="002C6537" w:rsidRPr="00BC2624" w:rsidRDefault="002C6537" w:rsidP="00BC2624">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315"/>
      </w:tblGrid>
      <w:tr w:rsidR="002C6537" w:rsidRPr="00BC2624" w14:paraId="34821334" w14:textId="77777777" w:rsidTr="00254902">
        <w:tblPrEx>
          <w:tblCellMar>
            <w:top w:w="0" w:type="dxa"/>
            <w:bottom w:w="0" w:type="dxa"/>
          </w:tblCellMar>
        </w:tblPrEx>
        <w:tc>
          <w:tcPr>
            <w:tcW w:w="2551" w:type="pct"/>
            <w:shd w:val="clear" w:color="auto" w:fill="E8E8E8" w:themeFill="background2"/>
          </w:tcPr>
          <w:p w14:paraId="01383BAE" w14:textId="77777777" w:rsidR="002C6537" w:rsidRPr="00254902" w:rsidRDefault="002C6537" w:rsidP="00BC2624">
            <w:pPr>
              <w:rPr>
                <w:rFonts w:cs="Calibri"/>
                <w:b/>
                <w:bCs/>
              </w:rPr>
            </w:pPr>
            <w:r w:rsidRPr="00254902">
              <w:rPr>
                <w:rFonts w:cs="Calibri"/>
                <w:b/>
                <w:bCs/>
              </w:rPr>
              <w:t>Application reference number:</w:t>
            </w:r>
          </w:p>
        </w:tc>
        <w:tc>
          <w:tcPr>
            <w:tcW w:w="2449" w:type="pct"/>
          </w:tcPr>
          <w:p w14:paraId="655622CE" w14:textId="77777777" w:rsidR="002C6537" w:rsidRPr="00BC2624" w:rsidRDefault="002C6537" w:rsidP="00BC2624">
            <w:pPr>
              <w:rPr>
                <w:rFonts w:cs="Calibri"/>
              </w:rPr>
            </w:pPr>
          </w:p>
        </w:tc>
      </w:tr>
      <w:tr w:rsidR="002C6537" w:rsidRPr="00BC2624" w14:paraId="7B113BBE" w14:textId="77777777" w:rsidTr="00254902">
        <w:tblPrEx>
          <w:tblCellMar>
            <w:top w:w="0" w:type="dxa"/>
            <w:bottom w:w="0" w:type="dxa"/>
          </w:tblCellMar>
        </w:tblPrEx>
        <w:tc>
          <w:tcPr>
            <w:tcW w:w="2551" w:type="pct"/>
            <w:shd w:val="clear" w:color="auto" w:fill="E8E8E8" w:themeFill="background2"/>
          </w:tcPr>
          <w:p w14:paraId="7D277313" w14:textId="77777777" w:rsidR="002C6537" w:rsidRPr="00254902" w:rsidRDefault="002C6537" w:rsidP="00BC2624">
            <w:pPr>
              <w:rPr>
                <w:rFonts w:cs="Calibri"/>
                <w:b/>
                <w:bCs/>
              </w:rPr>
            </w:pPr>
            <w:r w:rsidRPr="00254902">
              <w:rPr>
                <w:rFonts w:cs="Calibri"/>
                <w:b/>
                <w:bCs/>
              </w:rPr>
              <w:t>Received date:</w:t>
            </w:r>
          </w:p>
        </w:tc>
        <w:tc>
          <w:tcPr>
            <w:tcW w:w="2449" w:type="pct"/>
          </w:tcPr>
          <w:p w14:paraId="6D76A127" w14:textId="77777777" w:rsidR="002C6537" w:rsidRPr="00BC2624" w:rsidRDefault="002C6537" w:rsidP="00BC2624">
            <w:pPr>
              <w:rPr>
                <w:rFonts w:cs="Calibri"/>
              </w:rPr>
            </w:pPr>
          </w:p>
        </w:tc>
      </w:tr>
    </w:tbl>
    <w:p w14:paraId="5F2DDB7D" w14:textId="77777777" w:rsidR="002C6537" w:rsidRPr="00BC2624" w:rsidRDefault="002C6537" w:rsidP="00BC2624">
      <w:pPr>
        <w:rPr>
          <w:rFonts w:cs="Calibri"/>
        </w:rPr>
      </w:pPr>
    </w:p>
    <w:p w14:paraId="7D4A20CD" w14:textId="77777777" w:rsidR="002C6537" w:rsidRPr="00314BFD" w:rsidRDefault="002C6537" w:rsidP="00BC2624">
      <w:pPr>
        <w:rPr>
          <w:rFonts w:cs="Calibri"/>
          <w:b/>
          <w:bCs/>
        </w:rPr>
      </w:pPr>
      <w:r w:rsidRPr="00314BFD">
        <w:rPr>
          <w:rFonts w:cs="Calibri"/>
          <w:b/>
          <w:bCs/>
        </w:rPr>
        <w:t xml:space="preserve">Please complete the form legibly and return to the address below.  </w:t>
      </w:r>
    </w:p>
    <w:p w14:paraId="1FD942E0" w14:textId="77777777" w:rsidR="002C6537" w:rsidRPr="00314BFD" w:rsidRDefault="002C6537" w:rsidP="00BC2624">
      <w:pPr>
        <w:rPr>
          <w:rFonts w:cs="Calibri"/>
          <w:b/>
          <w:bCs/>
        </w:rPr>
      </w:pPr>
      <w:r w:rsidRPr="00314BFD">
        <w:rPr>
          <w:rFonts w:cs="Calibri"/>
          <w:b/>
          <w:bCs/>
        </w:rPr>
        <w:t>Please mark as ‘Asset of Community Value Nomination Form, Confidential’ to:</w:t>
      </w:r>
    </w:p>
    <w:p w14:paraId="6CE73C27" w14:textId="77777777" w:rsidR="002C6537" w:rsidRPr="00BC2624" w:rsidRDefault="002C6537" w:rsidP="00BC2624">
      <w:pPr>
        <w:rPr>
          <w:rFonts w:cs="Calibri"/>
        </w:rPr>
      </w:pPr>
    </w:p>
    <w:p w14:paraId="7DFB8785" w14:textId="77777777" w:rsidR="002C6537" w:rsidRPr="002A6180" w:rsidRDefault="002C6537" w:rsidP="00BC2624">
      <w:pPr>
        <w:rPr>
          <w:rFonts w:cs="Calibri"/>
          <w:b/>
          <w:bCs/>
        </w:rPr>
      </w:pPr>
      <w:r w:rsidRPr="002A6180">
        <w:rPr>
          <w:rFonts w:cs="Calibri"/>
          <w:b/>
          <w:bCs/>
        </w:rPr>
        <w:t>ACV Nomination Application</w:t>
      </w:r>
    </w:p>
    <w:p w14:paraId="358AF420" w14:textId="77777777" w:rsidR="002C6537" w:rsidRPr="002A6180" w:rsidRDefault="002C6537" w:rsidP="00BC2624">
      <w:pPr>
        <w:rPr>
          <w:rFonts w:cs="Calibri"/>
          <w:b/>
          <w:bCs/>
        </w:rPr>
      </w:pPr>
      <w:r w:rsidRPr="002A6180">
        <w:rPr>
          <w:rFonts w:cs="Calibri"/>
          <w:b/>
          <w:bCs/>
        </w:rPr>
        <w:t>Stirchley Baths Community Hub</w:t>
      </w:r>
    </w:p>
    <w:p w14:paraId="2EC43E60" w14:textId="77777777" w:rsidR="002C6537" w:rsidRPr="002A6180" w:rsidRDefault="002C6537" w:rsidP="00BC2624">
      <w:pPr>
        <w:rPr>
          <w:rFonts w:cs="Calibri"/>
          <w:b/>
          <w:bCs/>
        </w:rPr>
      </w:pPr>
      <w:r w:rsidRPr="002A6180">
        <w:rPr>
          <w:rFonts w:cs="Calibri"/>
          <w:b/>
          <w:bCs/>
        </w:rPr>
        <w:t>2-4 Bournville Lane</w:t>
      </w:r>
    </w:p>
    <w:p w14:paraId="3999BF0B" w14:textId="77777777" w:rsidR="002C6537" w:rsidRPr="002A6180" w:rsidRDefault="002C6537" w:rsidP="00BC2624">
      <w:pPr>
        <w:rPr>
          <w:rFonts w:cs="Calibri"/>
          <w:b/>
          <w:bCs/>
        </w:rPr>
      </w:pPr>
      <w:r w:rsidRPr="002A6180">
        <w:rPr>
          <w:rFonts w:cs="Calibri"/>
          <w:b/>
          <w:bCs/>
        </w:rPr>
        <w:t>Stirchley</w:t>
      </w:r>
    </w:p>
    <w:p w14:paraId="5A42DE7D" w14:textId="77777777" w:rsidR="002C6537" w:rsidRPr="002A6180" w:rsidRDefault="002C6537" w:rsidP="00BC2624">
      <w:pPr>
        <w:rPr>
          <w:rFonts w:cs="Calibri"/>
          <w:b/>
          <w:bCs/>
        </w:rPr>
      </w:pPr>
      <w:r w:rsidRPr="002A6180">
        <w:rPr>
          <w:rFonts w:cs="Calibri"/>
          <w:b/>
          <w:bCs/>
        </w:rPr>
        <w:t>B30 2JT</w:t>
      </w:r>
    </w:p>
    <w:p w14:paraId="525E44EA" w14:textId="77777777" w:rsidR="002C6537" w:rsidRPr="002A6180" w:rsidRDefault="002C6537" w:rsidP="00BC2624">
      <w:pPr>
        <w:rPr>
          <w:rFonts w:cs="Calibri"/>
          <w:b/>
          <w:bCs/>
        </w:rPr>
      </w:pPr>
    </w:p>
    <w:p w14:paraId="0586A73E" w14:textId="77777777" w:rsidR="002C6537" w:rsidRPr="002A6180" w:rsidRDefault="002C6537" w:rsidP="00BC2624">
      <w:pPr>
        <w:rPr>
          <w:rFonts w:cs="Calibri"/>
          <w:b/>
          <w:bCs/>
        </w:rPr>
      </w:pPr>
      <w:r w:rsidRPr="002A6180">
        <w:rPr>
          <w:rFonts w:cs="Calibri"/>
          <w:b/>
          <w:bCs/>
        </w:rPr>
        <w:t>Tel: 0121 464 9072</w:t>
      </w:r>
    </w:p>
    <w:p w14:paraId="19CAAE06" w14:textId="77777777" w:rsidR="002C6537" w:rsidRPr="002A6180" w:rsidRDefault="002C6537" w:rsidP="00BC2624">
      <w:pPr>
        <w:rPr>
          <w:rFonts w:cs="Calibri"/>
          <w:b/>
          <w:bCs/>
        </w:rPr>
      </w:pPr>
      <w:r w:rsidRPr="002A6180">
        <w:rPr>
          <w:rFonts w:cs="Calibri"/>
          <w:b/>
          <w:bCs/>
        </w:rPr>
        <w:t xml:space="preserve">Email: </w:t>
      </w:r>
      <w:hyperlink r:id="rId8" w:history="1">
        <w:r w:rsidRPr="002A6180">
          <w:rPr>
            <w:rStyle w:val="Hyperlink"/>
            <w:rFonts w:eastAsiaTheme="majorEastAsia" w:cs="Calibri"/>
            <w:b/>
            <w:bCs/>
          </w:rPr>
          <w:t>NDSU@birmingham.gov.uk</w:t>
        </w:r>
      </w:hyperlink>
    </w:p>
    <w:p w14:paraId="0F82CE03" w14:textId="77777777" w:rsidR="002C6537" w:rsidRPr="00BC2624" w:rsidRDefault="002C6537" w:rsidP="00BC2624">
      <w:pPr>
        <w:rPr>
          <w:rFonts w:cs="Calibri"/>
        </w:rPr>
      </w:pPr>
    </w:p>
    <w:p w14:paraId="2825F48D" w14:textId="77777777" w:rsidR="002C6537" w:rsidRPr="00BC2624" w:rsidRDefault="002C6537" w:rsidP="000D2276">
      <w:pPr>
        <w:pStyle w:val="Heading1"/>
      </w:pPr>
      <w:r w:rsidRPr="00BC2624">
        <w:t>Who you are</w:t>
      </w:r>
    </w:p>
    <w:p w14:paraId="6BDDB554" w14:textId="7F73878A" w:rsidR="00C466D0" w:rsidRPr="00C466D0" w:rsidRDefault="002C6537" w:rsidP="00C466D0">
      <w:pPr>
        <w:pStyle w:val="Heading2"/>
      </w:pPr>
      <w:r w:rsidRPr="00444569">
        <w:t>Applicant details</w:t>
      </w:r>
      <w:r w:rsidR="00704E1A" w:rsidRPr="00444569">
        <w:t xml:space="preserve">: </w:t>
      </w:r>
    </w:p>
    <w:p w14:paraId="5323862F" w14:textId="0A1A271F" w:rsidR="002C6537" w:rsidRPr="00444569" w:rsidRDefault="00704E1A" w:rsidP="00444569">
      <w:r w:rsidRPr="00444569">
        <w:t>P</w:t>
      </w:r>
      <w:r w:rsidR="002C6537" w:rsidRPr="00444569">
        <w:t>lease provide the following details about your organisation</w:t>
      </w:r>
    </w:p>
    <w:tbl>
      <w:tblPr>
        <w:tblStyle w:val="TableGrid"/>
        <w:tblW w:w="0" w:type="auto"/>
        <w:tblLook w:val="0480" w:firstRow="0" w:lastRow="0" w:firstColumn="1" w:lastColumn="0" w:noHBand="0" w:noVBand="1"/>
        <w:tblDescription w:val="Table to add details about your organisation"/>
      </w:tblPr>
      <w:tblGrid>
        <w:gridCol w:w="2405"/>
        <w:gridCol w:w="6405"/>
      </w:tblGrid>
      <w:tr w:rsidR="006B38C7" w14:paraId="57A76800" w14:textId="77777777" w:rsidTr="004F3AA9">
        <w:trPr>
          <w:cantSplit/>
        </w:trPr>
        <w:tc>
          <w:tcPr>
            <w:tcW w:w="2405" w:type="dxa"/>
            <w:shd w:val="clear" w:color="auto" w:fill="E8E8E8" w:themeFill="background2"/>
          </w:tcPr>
          <w:p w14:paraId="14861321" w14:textId="68E394FB" w:rsidR="006B38C7" w:rsidRPr="006B38C7" w:rsidRDefault="006B38C7" w:rsidP="00BC2624">
            <w:pPr>
              <w:rPr>
                <w:rFonts w:cs="Calibri"/>
                <w:b/>
                <w:bCs/>
              </w:rPr>
            </w:pPr>
            <w:bookmarkStart w:id="0" w:name="_Hlk183182402"/>
            <w:r w:rsidRPr="006B38C7">
              <w:rPr>
                <w:rFonts w:cs="Calibri"/>
                <w:b/>
                <w:bCs/>
              </w:rPr>
              <w:t>Full name of applicant organisation:</w:t>
            </w:r>
          </w:p>
        </w:tc>
        <w:tc>
          <w:tcPr>
            <w:tcW w:w="6405" w:type="dxa"/>
          </w:tcPr>
          <w:p w14:paraId="76989C0C" w14:textId="77777777" w:rsidR="006B38C7" w:rsidRDefault="006B38C7" w:rsidP="00BC2624">
            <w:pPr>
              <w:rPr>
                <w:rFonts w:cs="Calibri"/>
              </w:rPr>
            </w:pPr>
          </w:p>
        </w:tc>
      </w:tr>
      <w:tr w:rsidR="006B38C7" w14:paraId="04FEAD63" w14:textId="77777777" w:rsidTr="004F3AA9">
        <w:trPr>
          <w:cantSplit/>
        </w:trPr>
        <w:tc>
          <w:tcPr>
            <w:tcW w:w="2405" w:type="dxa"/>
            <w:shd w:val="clear" w:color="auto" w:fill="E8E8E8" w:themeFill="background2"/>
          </w:tcPr>
          <w:p w14:paraId="4C4DBAB7" w14:textId="70504F17" w:rsidR="006B38C7" w:rsidRPr="006B38C7" w:rsidRDefault="006B38C7" w:rsidP="00BC2624">
            <w:pPr>
              <w:rPr>
                <w:rFonts w:cs="Calibri"/>
                <w:b/>
                <w:bCs/>
              </w:rPr>
            </w:pPr>
            <w:r w:rsidRPr="006B38C7">
              <w:rPr>
                <w:rFonts w:cs="Calibri"/>
                <w:b/>
                <w:bCs/>
              </w:rPr>
              <w:t>Address:</w:t>
            </w:r>
          </w:p>
        </w:tc>
        <w:tc>
          <w:tcPr>
            <w:tcW w:w="6405" w:type="dxa"/>
          </w:tcPr>
          <w:p w14:paraId="5D00DBD7" w14:textId="77777777" w:rsidR="006B38C7" w:rsidRDefault="006B38C7" w:rsidP="00BC2624">
            <w:pPr>
              <w:rPr>
                <w:rFonts w:cs="Calibri"/>
              </w:rPr>
            </w:pPr>
          </w:p>
        </w:tc>
      </w:tr>
      <w:tr w:rsidR="006B38C7" w14:paraId="7FD571FB" w14:textId="77777777" w:rsidTr="004F3AA9">
        <w:trPr>
          <w:cantSplit/>
        </w:trPr>
        <w:tc>
          <w:tcPr>
            <w:tcW w:w="2405" w:type="dxa"/>
            <w:shd w:val="clear" w:color="auto" w:fill="E8E8E8" w:themeFill="background2"/>
          </w:tcPr>
          <w:p w14:paraId="394E601E" w14:textId="5AA9997A" w:rsidR="006B38C7" w:rsidRPr="006B38C7" w:rsidRDefault="006B38C7" w:rsidP="00BC2624">
            <w:pPr>
              <w:rPr>
                <w:rFonts w:cs="Calibri"/>
                <w:b/>
                <w:bCs/>
              </w:rPr>
            </w:pPr>
            <w:r w:rsidRPr="006B38C7">
              <w:rPr>
                <w:rFonts w:cs="Calibri"/>
                <w:b/>
                <w:bCs/>
              </w:rPr>
              <w:t>Postcode</w:t>
            </w:r>
            <w:r w:rsidRPr="006B38C7">
              <w:rPr>
                <w:rFonts w:cs="Calibri"/>
                <w:b/>
                <w:bCs/>
              </w:rPr>
              <w:t>:</w:t>
            </w:r>
          </w:p>
        </w:tc>
        <w:tc>
          <w:tcPr>
            <w:tcW w:w="6405" w:type="dxa"/>
          </w:tcPr>
          <w:p w14:paraId="0ECA3EBC" w14:textId="77777777" w:rsidR="006B38C7" w:rsidRDefault="006B38C7" w:rsidP="00BC2624">
            <w:pPr>
              <w:rPr>
                <w:rFonts w:cs="Calibri"/>
              </w:rPr>
            </w:pPr>
          </w:p>
        </w:tc>
      </w:tr>
      <w:tr w:rsidR="006B38C7" w14:paraId="50A6D963" w14:textId="77777777" w:rsidTr="004F3AA9">
        <w:trPr>
          <w:cantSplit/>
        </w:trPr>
        <w:tc>
          <w:tcPr>
            <w:tcW w:w="2405" w:type="dxa"/>
            <w:shd w:val="clear" w:color="auto" w:fill="E8E8E8" w:themeFill="background2"/>
          </w:tcPr>
          <w:p w14:paraId="3A82B986" w14:textId="1DC6474A" w:rsidR="006B38C7" w:rsidRPr="006B38C7" w:rsidRDefault="006B38C7" w:rsidP="00BC2624">
            <w:pPr>
              <w:rPr>
                <w:rFonts w:cs="Calibri"/>
                <w:b/>
                <w:bCs/>
              </w:rPr>
            </w:pPr>
            <w:r w:rsidRPr="006B38C7">
              <w:rPr>
                <w:rFonts w:cs="Calibri"/>
                <w:b/>
                <w:bCs/>
              </w:rPr>
              <w:t>Website:</w:t>
            </w:r>
          </w:p>
        </w:tc>
        <w:tc>
          <w:tcPr>
            <w:tcW w:w="6405" w:type="dxa"/>
          </w:tcPr>
          <w:p w14:paraId="44140F96" w14:textId="77777777" w:rsidR="006B38C7" w:rsidRDefault="006B38C7" w:rsidP="00BC2624">
            <w:pPr>
              <w:rPr>
                <w:rFonts w:cs="Calibri"/>
              </w:rPr>
            </w:pPr>
          </w:p>
        </w:tc>
      </w:tr>
      <w:bookmarkEnd w:id="0"/>
    </w:tbl>
    <w:p w14:paraId="3E909E6D" w14:textId="77777777" w:rsidR="006B38C7" w:rsidRPr="00BC2624" w:rsidRDefault="006B38C7" w:rsidP="00BC2624">
      <w:pPr>
        <w:rPr>
          <w:rFonts w:cs="Calibri"/>
        </w:rPr>
      </w:pPr>
    </w:p>
    <w:p w14:paraId="5B770B70" w14:textId="7356B90E" w:rsidR="00FB28BE" w:rsidRPr="00FB28BE" w:rsidRDefault="002C6537" w:rsidP="00FB28BE">
      <w:pPr>
        <w:pStyle w:val="Heading2"/>
      </w:pPr>
      <w:r w:rsidRPr="00BC2624">
        <w:t xml:space="preserve">Details of person to contact about this application: </w:t>
      </w:r>
    </w:p>
    <w:tbl>
      <w:tblPr>
        <w:tblStyle w:val="TableGrid"/>
        <w:tblW w:w="0" w:type="auto"/>
        <w:tblLook w:val="0480" w:firstRow="0" w:lastRow="0" w:firstColumn="1" w:lastColumn="0" w:noHBand="0" w:noVBand="1"/>
        <w:tblDescription w:val="Table to provide contact details for person submitting the nomination"/>
      </w:tblPr>
      <w:tblGrid>
        <w:gridCol w:w="2405"/>
        <w:gridCol w:w="6405"/>
      </w:tblGrid>
      <w:tr w:rsidR="00EB71AD" w14:paraId="2C6529A9" w14:textId="77777777" w:rsidTr="00391099">
        <w:trPr>
          <w:cantSplit/>
        </w:trPr>
        <w:tc>
          <w:tcPr>
            <w:tcW w:w="2405" w:type="dxa"/>
            <w:shd w:val="clear" w:color="auto" w:fill="E8E8E8" w:themeFill="background2"/>
          </w:tcPr>
          <w:p w14:paraId="1DF7C41E" w14:textId="6762B6D9" w:rsidR="00EB71AD" w:rsidRPr="006B38C7" w:rsidRDefault="00EB71AD" w:rsidP="00D34B52">
            <w:pPr>
              <w:rPr>
                <w:rFonts w:cs="Calibri"/>
                <w:b/>
                <w:bCs/>
              </w:rPr>
            </w:pPr>
            <w:r>
              <w:rPr>
                <w:rFonts w:cs="Calibri"/>
                <w:b/>
                <w:bCs/>
              </w:rPr>
              <w:t>Name:</w:t>
            </w:r>
          </w:p>
        </w:tc>
        <w:tc>
          <w:tcPr>
            <w:tcW w:w="6405" w:type="dxa"/>
          </w:tcPr>
          <w:p w14:paraId="452B6241" w14:textId="77777777" w:rsidR="00EB71AD" w:rsidRDefault="00EB71AD" w:rsidP="00D34B52">
            <w:pPr>
              <w:rPr>
                <w:rFonts w:cs="Calibri"/>
              </w:rPr>
            </w:pPr>
          </w:p>
        </w:tc>
      </w:tr>
      <w:tr w:rsidR="00EB71AD" w14:paraId="1E653DC8" w14:textId="77777777" w:rsidTr="00391099">
        <w:trPr>
          <w:cantSplit/>
        </w:trPr>
        <w:tc>
          <w:tcPr>
            <w:tcW w:w="2405" w:type="dxa"/>
            <w:shd w:val="clear" w:color="auto" w:fill="E8E8E8" w:themeFill="background2"/>
          </w:tcPr>
          <w:p w14:paraId="3FFC0E43" w14:textId="414BFF92" w:rsidR="00EB71AD" w:rsidRPr="006B38C7" w:rsidRDefault="00EB71AD" w:rsidP="00D34B52">
            <w:pPr>
              <w:rPr>
                <w:rFonts w:cs="Calibri"/>
                <w:b/>
                <w:bCs/>
              </w:rPr>
            </w:pPr>
            <w:r>
              <w:rPr>
                <w:rFonts w:cs="Calibri"/>
                <w:b/>
                <w:bCs/>
              </w:rPr>
              <w:t>Position in Organi</w:t>
            </w:r>
            <w:r w:rsidR="00780287">
              <w:rPr>
                <w:rFonts w:cs="Calibri"/>
                <w:b/>
                <w:bCs/>
              </w:rPr>
              <w:t>sation:</w:t>
            </w:r>
          </w:p>
        </w:tc>
        <w:tc>
          <w:tcPr>
            <w:tcW w:w="6405" w:type="dxa"/>
          </w:tcPr>
          <w:p w14:paraId="43BC0053" w14:textId="77777777" w:rsidR="00EB71AD" w:rsidRDefault="00EB71AD" w:rsidP="00D34B52">
            <w:pPr>
              <w:rPr>
                <w:rFonts w:cs="Calibri"/>
              </w:rPr>
            </w:pPr>
          </w:p>
        </w:tc>
      </w:tr>
      <w:tr w:rsidR="00EB71AD" w14:paraId="5AB90C82" w14:textId="77777777" w:rsidTr="00391099">
        <w:trPr>
          <w:cantSplit/>
        </w:trPr>
        <w:tc>
          <w:tcPr>
            <w:tcW w:w="2405" w:type="dxa"/>
            <w:shd w:val="clear" w:color="auto" w:fill="E8E8E8" w:themeFill="background2"/>
          </w:tcPr>
          <w:p w14:paraId="2CFFDC07" w14:textId="7AB08923" w:rsidR="00EB71AD" w:rsidRPr="006B38C7" w:rsidRDefault="00780287" w:rsidP="00D34B52">
            <w:pPr>
              <w:rPr>
                <w:rFonts w:cs="Calibri"/>
                <w:b/>
                <w:bCs/>
              </w:rPr>
            </w:pPr>
            <w:r>
              <w:rPr>
                <w:rFonts w:cs="Calibri"/>
                <w:b/>
                <w:bCs/>
              </w:rPr>
              <w:t>Telephone number:</w:t>
            </w:r>
          </w:p>
        </w:tc>
        <w:tc>
          <w:tcPr>
            <w:tcW w:w="6405" w:type="dxa"/>
          </w:tcPr>
          <w:p w14:paraId="6EA8BF1F" w14:textId="77777777" w:rsidR="00EB71AD" w:rsidRDefault="00EB71AD" w:rsidP="00D34B52">
            <w:pPr>
              <w:rPr>
                <w:rFonts w:cs="Calibri"/>
              </w:rPr>
            </w:pPr>
          </w:p>
        </w:tc>
      </w:tr>
      <w:tr w:rsidR="00EB71AD" w14:paraId="58DBB2C3" w14:textId="77777777" w:rsidTr="00391099">
        <w:trPr>
          <w:cantSplit/>
        </w:trPr>
        <w:tc>
          <w:tcPr>
            <w:tcW w:w="2405" w:type="dxa"/>
            <w:shd w:val="clear" w:color="auto" w:fill="E8E8E8" w:themeFill="background2"/>
          </w:tcPr>
          <w:p w14:paraId="0821C7FF" w14:textId="3B19931A" w:rsidR="00EB71AD" w:rsidRPr="006B38C7" w:rsidRDefault="00780287" w:rsidP="00D34B52">
            <w:pPr>
              <w:rPr>
                <w:rFonts w:cs="Calibri"/>
                <w:b/>
                <w:bCs/>
              </w:rPr>
            </w:pPr>
            <w:r>
              <w:rPr>
                <w:rFonts w:cs="Calibri"/>
                <w:b/>
                <w:bCs/>
              </w:rPr>
              <w:t>Mobile Number:</w:t>
            </w:r>
          </w:p>
        </w:tc>
        <w:tc>
          <w:tcPr>
            <w:tcW w:w="6405" w:type="dxa"/>
          </w:tcPr>
          <w:p w14:paraId="13024347" w14:textId="77777777" w:rsidR="00EB71AD" w:rsidRDefault="00EB71AD" w:rsidP="00D34B52">
            <w:pPr>
              <w:rPr>
                <w:rFonts w:cs="Calibri"/>
              </w:rPr>
            </w:pPr>
          </w:p>
        </w:tc>
      </w:tr>
      <w:tr w:rsidR="00EB71AD" w14:paraId="07F4E618" w14:textId="77777777" w:rsidTr="00391099">
        <w:trPr>
          <w:cantSplit/>
        </w:trPr>
        <w:tc>
          <w:tcPr>
            <w:tcW w:w="2405" w:type="dxa"/>
            <w:shd w:val="clear" w:color="auto" w:fill="E8E8E8" w:themeFill="background2"/>
          </w:tcPr>
          <w:p w14:paraId="2F9ED827" w14:textId="4D6CC7A8" w:rsidR="00EB71AD" w:rsidRPr="006B38C7" w:rsidRDefault="00780287" w:rsidP="00D34B52">
            <w:pPr>
              <w:rPr>
                <w:rFonts w:cs="Calibri"/>
                <w:b/>
                <w:bCs/>
              </w:rPr>
            </w:pPr>
            <w:r>
              <w:rPr>
                <w:rFonts w:cs="Calibri"/>
                <w:b/>
                <w:bCs/>
              </w:rPr>
              <w:t>Email address:</w:t>
            </w:r>
          </w:p>
        </w:tc>
        <w:tc>
          <w:tcPr>
            <w:tcW w:w="6405" w:type="dxa"/>
          </w:tcPr>
          <w:p w14:paraId="7BD726B5" w14:textId="77777777" w:rsidR="00EB71AD" w:rsidRDefault="00EB71AD" w:rsidP="00D34B52">
            <w:pPr>
              <w:rPr>
                <w:rFonts w:cs="Calibri"/>
              </w:rPr>
            </w:pPr>
          </w:p>
        </w:tc>
      </w:tr>
    </w:tbl>
    <w:p w14:paraId="109FC295" w14:textId="77777777" w:rsidR="002C6537" w:rsidRDefault="002C6537" w:rsidP="00BC2624">
      <w:pPr>
        <w:rPr>
          <w:rFonts w:cs="Calibri"/>
        </w:rPr>
      </w:pPr>
    </w:p>
    <w:p w14:paraId="386DD578" w14:textId="77777777" w:rsidR="002C6537" w:rsidRPr="00BC2624" w:rsidRDefault="002C6537" w:rsidP="00BC2624">
      <w:pPr>
        <w:rPr>
          <w:rFonts w:cs="Calibri"/>
        </w:rPr>
      </w:pPr>
      <w:r w:rsidRPr="00BC2624">
        <w:rPr>
          <w:rFonts w:cs="Calibri"/>
        </w:rPr>
        <w:t xml:space="preserve">To assist with the initial processing of this application within Birmingham City Council please attach a copy of your organisation’s articles of association, memorandum, trust deed or constitution (as appropriate) </w:t>
      </w:r>
    </w:p>
    <w:p w14:paraId="68A32DAA" w14:textId="77777777" w:rsidR="002C6537" w:rsidRPr="00BC2624" w:rsidRDefault="002C6537" w:rsidP="00BC2624">
      <w:pPr>
        <w:rPr>
          <w:rFonts w:cs="Calibri"/>
        </w:rPr>
      </w:pPr>
    </w:p>
    <w:p w14:paraId="7E7F4DFC" w14:textId="74DFA6DE" w:rsidR="0050446D" w:rsidRDefault="002C6537" w:rsidP="00C466D0">
      <w:pPr>
        <w:pStyle w:val="Heading2"/>
      </w:pPr>
      <w:r w:rsidRPr="00BC2624">
        <w:t xml:space="preserve">What kind of organisation are you? </w:t>
      </w:r>
    </w:p>
    <w:p w14:paraId="571BC120" w14:textId="6DB3728E" w:rsidR="002C6537" w:rsidRPr="00BC2624" w:rsidRDefault="002C6537" w:rsidP="00BC2624">
      <w:pPr>
        <w:rPr>
          <w:rFonts w:cs="Calibri"/>
        </w:rPr>
      </w:pPr>
      <w:r w:rsidRPr="00BC2624">
        <w:rPr>
          <w:rFonts w:cs="Calibri"/>
        </w:rPr>
        <w:t xml:space="preserve">Please </w:t>
      </w:r>
      <w:r w:rsidR="00B53398">
        <w:rPr>
          <w:rFonts w:cs="Calibri"/>
        </w:rPr>
        <w:t>check</w:t>
      </w:r>
      <w:r w:rsidRPr="00BC2624">
        <w:rPr>
          <w:rFonts w:cs="Calibri"/>
        </w:rPr>
        <w:t xml:space="preserve"> the appropriate box to indicate the kind of organisation you are to confirm your eligibility to make the nomination. Please note that the Council may request further information regarding your eligibility before accepting this nomination</w:t>
      </w:r>
      <w:r w:rsidR="004F7C85">
        <w:rPr>
          <w:rFonts w:cs="Calibri"/>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Description w:val="Table sets out types of organisations to select using a check box in the right hand column"/>
      </w:tblPr>
      <w:tblGrid>
        <w:gridCol w:w="7933"/>
        <w:gridCol w:w="995"/>
      </w:tblGrid>
      <w:tr w:rsidR="00541703" w:rsidRPr="00BC2624" w14:paraId="40220C1B" w14:textId="77777777" w:rsidTr="00E60DB3">
        <w:trPr>
          <w:cantSplit/>
        </w:trPr>
        <w:tc>
          <w:tcPr>
            <w:tcW w:w="7933" w:type="dxa"/>
            <w:shd w:val="clear" w:color="auto" w:fill="auto"/>
          </w:tcPr>
          <w:p w14:paraId="28273A2F" w14:textId="77777777" w:rsidR="00541703" w:rsidRDefault="001E6825" w:rsidP="00B53398">
            <w:pPr>
              <w:pStyle w:val="Heading3"/>
              <w:rPr>
                <w:rStyle w:val="Heading3Char"/>
                <w:b/>
                <w:bCs/>
                <w:i/>
              </w:rPr>
            </w:pPr>
            <w:r w:rsidRPr="001E6825">
              <w:rPr>
                <w:rStyle w:val="Heading3Char"/>
                <w:b/>
                <w:bCs/>
                <w:i/>
              </w:rPr>
              <w:t>Parish Councils</w:t>
            </w:r>
          </w:p>
          <w:p w14:paraId="1D94286E" w14:textId="0346064B" w:rsidR="001E6825" w:rsidRPr="001E6825" w:rsidRDefault="001E6825" w:rsidP="001E6825">
            <w:pPr>
              <w:rPr>
                <w:rFonts w:eastAsia="Arial Unicode MS"/>
              </w:rPr>
            </w:pPr>
            <w:r w:rsidRPr="00BE6453">
              <w:t>This may be for an asset in its own area, or in the neighbouring parish council.  NB there is currently only one Parish Council in Birmingham, at Frankley.</w:t>
            </w:r>
          </w:p>
        </w:tc>
        <w:sdt>
          <w:sdtPr>
            <w:rPr>
              <w:rFonts w:cs="Calibri"/>
            </w:rPr>
            <w:id w:val="1088115167"/>
            <w14:checkbox>
              <w14:checked w14:val="0"/>
              <w14:checkedState w14:val="2612" w14:font="MS Gothic"/>
              <w14:uncheckedState w14:val="2610" w14:font="MS Gothic"/>
            </w14:checkbox>
          </w:sdtPr>
          <w:sdtContent>
            <w:tc>
              <w:tcPr>
                <w:tcW w:w="995" w:type="dxa"/>
                <w:shd w:val="clear" w:color="auto" w:fill="auto"/>
                <w:vAlign w:val="center"/>
              </w:tcPr>
              <w:p w14:paraId="57DFCF56" w14:textId="0FF5F621" w:rsidR="00541703" w:rsidRPr="00BC2624" w:rsidRDefault="00B53398" w:rsidP="00B53398">
                <w:pPr>
                  <w:jc w:val="center"/>
                  <w:rPr>
                    <w:rFonts w:cs="Calibri"/>
                  </w:rPr>
                </w:pPr>
                <w:r>
                  <w:rPr>
                    <w:rFonts w:ascii="MS Gothic" w:eastAsia="MS Gothic" w:hAnsi="MS Gothic" w:cs="Calibri" w:hint="eastAsia"/>
                  </w:rPr>
                  <w:t>☐</w:t>
                </w:r>
              </w:p>
            </w:tc>
          </w:sdtContent>
        </w:sdt>
      </w:tr>
      <w:tr w:rsidR="002C6537" w:rsidRPr="00BC2624" w14:paraId="5A02B14A" w14:textId="77777777" w:rsidTr="00E60DB3">
        <w:trPr>
          <w:cantSplit/>
        </w:trPr>
        <w:tc>
          <w:tcPr>
            <w:tcW w:w="7933" w:type="dxa"/>
            <w:shd w:val="clear" w:color="auto" w:fill="auto"/>
          </w:tcPr>
          <w:p w14:paraId="3E87AC72" w14:textId="58DC64D6" w:rsidR="0039406B" w:rsidRPr="00BE6453" w:rsidRDefault="002C6537" w:rsidP="00B53398">
            <w:pPr>
              <w:pStyle w:val="Heading3"/>
            </w:pPr>
            <w:r w:rsidRPr="00BE6453">
              <w:t>Neighbouring Parish Councils</w:t>
            </w:r>
          </w:p>
          <w:p w14:paraId="302449DD" w14:textId="61596BC1" w:rsidR="002C6537" w:rsidRPr="00BE6453" w:rsidRDefault="002C6537" w:rsidP="00BE6453">
            <w:r w:rsidRPr="00BE6453">
              <w:t>If the parish council borders an un-</w:t>
            </w:r>
            <w:proofErr w:type="spellStart"/>
            <w:r w:rsidRPr="00BE6453">
              <w:t>parished</w:t>
            </w:r>
            <w:proofErr w:type="spellEnd"/>
            <w:r w:rsidRPr="00BE6453">
              <w:t xml:space="preserve"> area, then they may nominate an asset within the neighbouring district council or unitary council. </w:t>
            </w:r>
          </w:p>
        </w:tc>
        <w:sdt>
          <w:sdtPr>
            <w:rPr>
              <w:rFonts w:cs="Calibri"/>
            </w:rPr>
            <w:id w:val="433711770"/>
            <w14:checkbox>
              <w14:checked w14:val="0"/>
              <w14:checkedState w14:val="2612" w14:font="MS Gothic"/>
              <w14:uncheckedState w14:val="2610" w14:font="MS Gothic"/>
            </w14:checkbox>
          </w:sdtPr>
          <w:sdtContent>
            <w:tc>
              <w:tcPr>
                <w:tcW w:w="995" w:type="dxa"/>
                <w:shd w:val="clear" w:color="auto" w:fill="auto"/>
                <w:vAlign w:val="center"/>
              </w:tcPr>
              <w:p w14:paraId="7B3276C1" w14:textId="4391D93D" w:rsidR="002C6537" w:rsidRPr="00BC2624" w:rsidRDefault="00B53398" w:rsidP="00B53398">
                <w:pPr>
                  <w:jc w:val="center"/>
                  <w:rPr>
                    <w:rFonts w:cs="Calibri"/>
                  </w:rPr>
                </w:pPr>
                <w:r>
                  <w:rPr>
                    <w:rFonts w:ascii="MS Gothic" w:eastAsia="MS Gothic" w:hAnsi="MS Gothic" w:cs="Calibri" w:hint="eastAsia"/>
                  </w:rPr>
                  <w:t>☐</w:t>
                </w:r>
              </w:p>
            </w:tc>
          </w:sdtContent>
        </w:sdt>
      </w:tr>
      <w:tr w:rsidR="002C6537" w:rsidRPr="00BC2624" w14:paraId="73C33D59" w14:textId="77777777" w:rsidTr="00E60DB3">
        <w:trPr>
          <w:cantSplit/>
        </w:trPr>
        <w:tc>
          <w:tcPr>
            <w:tcW w:w="7933" w:type="dxa"/>
            <w:shd w:val="clear" w:color="auto" w:fill="auto"/>
          </w:tcPr>
          <w:p w14:paraId="277040AA" w14:textId="3BF63B49" w:rsidR="00CA7D9B" w:rsidRPr="00BE6453" w:rsidRDefault="002C6537" w:rsidP="00B53398">
            <w:pPr>
              <w:pStyle w:val="Heading3"/>
            </w:pPr>
            <w:r w:rsidRPr="00BE6453">
              <w:t xml:space="preserve">Unincorporated </w:t>
            </w:r>
            <w:r w:rsidR="00CA7D9B" w:rsidRPr="00BE6453">
              <w:t>G</w:t>
            </w:r>
            <w:r w:rsidRPr="00BE6453">
              <w:t>roups</w:t>
            </w:r>
          </w:p>
          <w:p w14:paraId="3458425E" w14:textId="002F08C6" w:rsidR="002C6537" w:rsidRPr="00BE6453" w:rsidRDefault="002C6537" w:rsidP="00BE6453">
            <w:r w:rsidRPr="00BE6453">
              <w:t>Nominations can be accepted from any unincorporated group with membership of at least 21 local people who appear on the electoral roll within the local authority, or a neighbouring local authority.  This will for instance enable nomination by a local group formed to try to save an asset, but which has not yet reached the stage of acquiring a formal charitable or corporate structure</w:t>
            </w:r>
          </w:p>
        </w:tc>
        <w:sdt>
          <w:sdtPr>
            <w:rPr>
              <w:rFonts w:cs="Calibri"/>
            </w:rPr>
            <w:id w:val="1507792209"/>
            <w14:checkbox>
              <w14:checked w14:val="0"/>
              <w14:checkedState w14:val="2612" w14:font="MS Gothic"/>
              <w14:uncheckedState w14:val="2610" w14:font="MS Gothic"/>
            </w14:checkbox>
          </w:sdtPr>
          <w:sdtContent>
            <w:tc>
              <w:tcPr>
                <w:tcW w:w="995" w:type="dxa"/>
                <w:shd w:val="clear" w:color="auto" w:fill="auto"/>
                <w:vAlign w:val="center"/>
              </w:tcPr>
              <w:p w14:paraId="38F6EBDD" w14:textId="0A10096B" w:rsidR="002C6537" w:rsidRPr="00BC2624" w:rsidRDefault="006776E5" w:rsidP="00B53398">
                <w:pPr>
                  <w:jc w:val="center"/>
                  <w:rPr>
                    <w:rFonts w:cs="Calibri"/>
                  </w:rPr>
                </w:pPr>
                <w:r>
                  <w:rPr>
                    <w:rFonts w:ascii="MS Gothic" w:eastAsia="MS Gothic" w:hAnsi="MS Gothic" w:cs="Calibri" w:hint="eastAsia"/>
                  </w:rPr>
                  <w:t>☐</w:t>
                </w:r>
              </w:p>
            </w:tc>
          </w:sdtContent>
        </w:sdt>
      </w:tr>
      <w:tr w:rsidR="002C6537" w:rsidRPr="00BC2624" w14:paraId="15E8E938" w14:textId="77777777" w:rsidTr="00E60DB3">
        <w:trPr>
          <w:cantSplit/>
        </w:trPr>
        <w:tc>
          <w:tcPr>
            <w:tcW w:w="7933" w:type="dxa"/>
            <w:shd w:val="clear" w:color="auto" w:fill="auto"/>
          </w:tcPr>
          <w:p w14:paraId="6733958D" w14:textId="64C5C278" w:rsidR="00CA7D9B" w:rsidRPr="00BE6453" w:rsidRDefault="002C6537" w:rsidP="00B53398">
            <w:pPr>
              <w:pStyle w:val="Heading3"/>
            </w:pPr>
            <w:r w:rsidRPr="00BE6453">
              <w:t xml:space="preserve">Neighbourhood </w:t>
            </w:r>
            <w:r w:rsidR="00CA7D9B" w:rsidRPr="00BE6453">
              <w:t>F</w:t>
            </w:r>
            <w:r w:rsidRPr="00BE6453">
              <w:t>orums</w:t>
            </w:r>
          </w:p>
          <w:p w14:paraId="241564C9" w14:textId="4AB711A3" w:rsidR="002C6537" w:rsidRPr="00BE6453" w:rsidRDefault="002C6537" w:rsidP="00BE6453">
            <w:r w:rsidRPr="00BE6453">
              <w:t>There can only be one neighbourhood forum for an area and the way they are set up is clearly defined by the Council as a planning authority. The procedure for becoming a neighbourhood forum is set out in Section 61F of the Town and Country Planning Act 1990.  NB in Birmingham most Neighbourhood Forums do not meet this definition and would fall into the category of being a community interest group.</w:t>
            </w:r>
          </w:p>
        </w:tc>
        <w:sdt>
          <w:sdtPr>
            <w:rPr>
              <w:rFonts w:cs="Calibri"/>
            </w:rPr>
            <w:id w:val="-656918358"/>
            <w14:checkbox>
              <w14:checked w14:val="0"/>
              <w14:checkedState w14:val="2612" w14:font="MS Gothic"/>
              <w14:uncheckedState w14:val="2610" w14:font="MS Gothic"/>
            </w14:checkbox>
          </w:sdtPr>
          <w:sdtContent>
            <w:tc>
              <w:tcPr>
                <w:tcW w:w="995" w:type="dxa"/>
                <w:shd w:val="clear" w:color="auto" w:fill="auto"/>
                <w:vAlign w:val="center"/>
              </w:tcPr>
              <w:p w14:paraId="63C84AC2" w14:textId="12B88E34" w:rsidR="002C6537" w:rsidRPr="00BC2624" w:rsidRDefault="006776E5" w:rsidP="00B53398">
                <w:pPr>
                  <w:jc w:val="center"/>
                  <w:rPr>
                    <w:rFonts w:cs="Calibri"/>
                  </w:rPr>
                </w:pPr>
                <w:r>
                  <w:rPr>
                    <w:rFonts w:ascii="MS Gothic" w:eastAsia="MS Gothic" w:hAnsi="MS Gothic" w:cs="Calibri" w:hint="eastAsia"/>
                  </w:rPr>
                  <w:t>☐</w:t>
                </w:r>
              </w:p>
            </w:tc>
          </w:sdtContent>
        </w:sdt>
      </w:tr>
      <w:tr w:rsidR="002C6537" w:rsidRPr="00BC2624" w14:paraId="35109E44" w14:textId="77777777" w:rsidTr="00E60DB3">
        <w:trPr>
          <w:cantSplit/>
        </w:trPr>
        <w:tc>
          <w:tcPr>
            <w:tcW w:w="7933" w:type="dxa"/>
            <w:shd w:val="clear" w:color="auto" w:fill="auto"/>
          </w:tcPr>
          <w:p w14:paraId="0331C5E2" w14:textId="2C7BC02E" w:rsidR="006347FE" w:rsidRPr="00BE6453" w:rsidRDefault="002C6537" w:rsidP="00B53398">
            <w:pPr>
              <w:pStyle w:val="Heading3"/>
            </w:pPr>
            <w:r w:rsidRPr="00BE6453">
              <w:t>Community interest groups with a local connection</w:t>
            </w:r>
          </w:p>
          <w:p w14:paraId="2347BCAC" w14:textId="69A53D69" w:rsidR="002C6537" w:rsidRPr="00BE6453" w:rsidRDefault="002C6537" w:rsidP="00BE6453">
            <w:r w:rsidRPr="00BE6453">
              <w:t xml:space="preserve">These must have one or more of the following structures </w:t>
            </w:r>
          </w:p>
          <w:p w14:paraId="121DD639" w14:textId="28BB556C" w:rsidR="002C6537" w:rsidRPr="00BE6453" w:rsidRDefault="002C6537" w:rsidP="00423F3F">
            <w:pPr>
              <w:pStyle w:val="ListParagraph"/>
              <w:numPr>
                <w:ilvl w:val="0"/>
                <w:numId w:val="9"/>
              </w:numPr>
            </w:pPr>
            <w:r w:rsidRPr="00BE6453">
              <w:t>A charity</w:t>
            </w:r>
          </w:p>
          <w:p w14:paraId="1DB003FA" w14:textId="35C8D5FE" w:rsidR="002C6537" w:rsidRPr="00BE6453" w:rsidRDefault="002C6537" w:rsidP="00423F3F">
            <w:pPr>
              <w:pStyle w:val="ListParagraph"/>
              <w:numPr>
                <w:ilvl w:val="0"/>
                <w:numId w:val="9"/>
              </w:numPr>
            </w:pPr>
            <w:r w:rsidRPr="00BE6453">
              <w:t>A community interest company</w:t>
            </w:r>
          </w:p>
          <w:p w14:paraId="04955B4D" w14:textId="403517E5" w:rsidR="002C6537" w:rsidRPr="00BE6453" w:rsidRDefault="002C6537" w:rsidP="00423F3F">
            <w:pPr>
              <w:pStyle w:val="ListParagraph"/>
              <w:numPr>
                <w:ilvl w:val="0"/>
                <w:numId w:val="9"/>
              </w:numPr>
            </w:pPr>
            <w:r w:rsidRPr="00BE6453">
              <w:t xml:space="preserve">A company limited by guarantee that is </w:t>
            </w:r>
            <w:r w:rsidR="00BD6191" w:rsidRPr="00BE6453">
              <w:t>non-profit</w:t>
            </w:r>
            <w:r w:rsidRPr="00BE6453">
              <w:t xml:space="preserve"> distributing</w:t>
            </w:r>
          </w:p>
          <w:p w14:paraId="1491A2C8" w14:textId="77777777" w:rsidR="00423F3F" w:rsidRDefault="002C6537" w:rsidP="00423F3F">
            <w:pPr>
              <w:pStyle w:val="ListParagraph"/>
              <w:numPr>
                <w:ilvl w:val="0"/>
                <w:numId w:val="9"/>
              </w:numPr>
            </w:pPr>
            <w:r w:rsidRPr="00BE6453">
              <w:t xml:space="preserve">An industrial and provident society that is non-profit distributing </w:t>
            </w:r>
          </w:p>
          <w:p w14:paraId="1218BE03" w14:textId="321E8D8D" w:rsidR="00BD6191" w:rsidRPr="00BE6453" w:rsidRDefault="002C6537" w:rsidP="00423F3F">
            <w:r w:rsidRPr="00BE6453">
              <w:t>(</w:t>
            </w:r>
            <w:r w:rsidR="006347FE" w:rsidRPr="00BE6453">
              <w:t>T</w:t>
            </w:r>
            <w:r w:rsidRPr="00BE6453">
              <w:t xml:space="preserve">hese groups will be renamed as community benefit societies by the Co-operative and Community Benefit Societies and Credit Unions Act 2010 when it comes into force) e.g. </w:t>
            </w:r>
            <w:r w:rsidR="006347FE" w:rsidRPr="00BE6453">
              <w:t>co-operative</w:t>
            </w:r>
            <w:r w:rsidRPr="00BE6453">
              <w:t xml:space="preserve"> societies. </w:t>
            </w:r>
          </w:p>
          <w:p w14:paraId="4530B761" w14:textId="77777777" w:rsidR="00BD6191" w:rsidRPr="00BE6453" w:rsidRDefault="00BD6191" w:rsidP="00BE6453"/>
          <w:p w14:paraId="622F9871" w14:textId="1B2E4B65" w:rsidR="002C6537" w:rsidRPr="00BE6453" w:rsidRDefault="002C6537" w:rsidP="00BE6453">
            <w:r w:rsidRPr="00423F3F">
              <w:rPr>
                <w:b/>
                <w:bCs/>
              </w:rPr>
              <w:t>NB</w:t>
            </w:r>
            <w:r w:rsidRPr="00BE6453">
              <w:t xml:space="preserve"> </w:t>
            </w:r>
            <w:r w:rsidR="00423F3F">
              <w:t>M</w:t>
            </w:r>
            <w:r w:rsidRPr="00BE6453">
              <w:t xml:space="preserve">ost organisations seeking to nominate an asset are likely to fall into this category. </w:t>
            </w:r>
            <w:r w:rsidR="00BD6191" w:rsidRPr="00BE6453">
              <w:t>Nonprofit</w:t>
            </w:r>
            <w:r w:rsidRPr="00BE6453">
              <w:t xml:space="preserve"> distributing means that any surplus of the organisation is not distributed to its members but is wholly or partly applied to Birmingham or a neighbouring authority.</w:t>
            </w:r>
          </w:p>
        </w:tc>
        <w:tc>
          <w:tcPr>
            <w:tcW w:w="995" w:type="dxa"/>
            <w:shd w:val="clear" w:color="auto" w:fill="auto"/>
            <w:vAlign w:val="center"/>
          </w:tcPr>
          <w:sdt>
            <w:sdtPr>
              <w:rPr>
                <w:rFonts w:cs="Calibri"/>
              </w:rPr>
              <w:id w:val="2144377940"/>
              <w14:checkbox>
                <w14:checked w14:val="0"/>
                <w14:checkedState w14:val="2612" w14:font="MS Gothic"/>
                <w14:uncheckedState w14:val="2610" w14:font="MS Gothic"/>
              </w14:checkbox>
            </w:sdtPr>
            <w:sdtContent>
              <w:p w14:paraId="56F81EC9" w14:textId="4B2D6776" w:rsidR="002C6537" w:rsidRPr="00BC2624" w:rsidRDefault="006776E5" w:rsidP="00B53398">
                <w:pPr>
                  <w:jc w:val="center"/>
                  <w:rPr>
                    <w:rFonts w:cs="Calibri"/>
                  </w:rPr>
                </w:pPr>
                <w:r>
                  <w:rPr>
                    <w:rFonts w:ascii="MS Gothic" w:eastAsia="MS Gothic" w:hAnsi="MS Gothic" w:cs="Calibri" w:hint="eastAsia"/>
                  </w:rPr>
                  <w:t>☐</w:t>
                </w:r>
              </w:p>
            </w:sdtContent>
          </w:sdt>
          <w:p w14:paraId="07C1E8E7" w14:textId="77777777" w:rsidR="002C6537" w:rsidRPr="00BC2624" w:rsidRDefault="002C6537" w:rsidP="00B53398">
            <w:pPr>
              <w:jc w:val="center"/>
              <w:rPr>
                <w:rFonts w:cs="Calibri"/>
              </w:rPr>
            </w:pPr>
          </w:p>
        </w:tc>
      </w:tr>
    </w:tbl>
    <w:p w14:paraId="599460F5" w14:textId="77777777" w:rsidR="002C6537" w:rsidRPr="00BC2624" w:rsidRDefault="002C6537" w:rsidP="00BC2624">
      <w:pPr>
        <w:rPr>
          <w:rFonts w:cs="Calibri"/>
        </w:rPr>
      </w:pPr>
      <w:r w:rsidRPr="00BC2624">
        <w:rPr>
          <w:rFonts w:cs="Calibri"/>
        </w:rPr>
        <w:tab/>
      </w:r>
    </w:p>
    <w:p w14:paraId="0FB0138D" w14:textId="70EAB421" w:rsidR="00A33BC3" w:rsidRDefault="002C6537" w:rsidP="00C466D0">
      <w:pPr>
        <w:pStyle w:val="Heading2"/>
      </w:pPr>
      <w:r w:rsidRPr="00BC2624">
        <w:t>Local Connection</w:t>
      </w:r>
    </w:p>
    <w:tbl>
      <w:tblPr>
        <w:tblStyle w:val="TableGrid"/>
        <w:tblW w:w="0" w:type="auto"/>
        <w:tblLook w:val="0400" w:firstRow="0" w:lastRow="0" w:firstColumn="0" w:lastColumn="0" w:noHBand="0" w:noVBand="1"/>
        <w:tblDescription w:val="Table with space in the bottom field for applicants to descibe thier local connection"/>
      </w:tblPr>
      <w:tblGrid>
        <w:gridCol w:w="8810"/>
      </w:tblGrid>
      <w:tr w:rsidR="005B582E" w14:paraId="5A6576C6" w14:textId="77777777" w:rsidTr="00772D60">
        <w:trPr>
          <w:cantSplit/>
        </w:trPr>
        <w:tc>
          <w:tcPr>
            <w:tcW w:w="8810" w:type="dxa"/>
          </w:tcPr>
          <w:p w14:paraId="02ED0856" w14:textId="7032614D" w:rsidR="005146C4" w:rsidRPr="00BB148E" w:rsidRDefault="005146C4" w:rsidP="00BC2624">
            <w:pPr>
              <w:rPr>
                <w:rFonts w:cs="Calibri"/>
                <w:i/>
                <w:iCs/>
              </w:rPr>
            </w:pPr>
            <w:r w:rsidRPr="005146C4">
              <w:rPr>
                <w:rFonts w:cs="Calibri"/>
                <w:i/>
                <w:iCs/>
              </w:rPr>
              <w:t xml:space="preserve">Please describe </w:t>
            </w:r>
            <w:r w:rsidR="00381CD8">
              <w:rPr>
                <w:rFonts w:cs="Calibri"/>
                <w:i/>
                <w:iCs/>
              </w:rPr>
              <w:t xml:space="preserve">below </w:t>
            </w:r>
            <w:r w:rsidRPr="005146C4">
              <w:rPr>
                <w:rFonts w:cs="Calibri"/>
                <w:i/>
                <w:iCs/>
              </w:rPr>
              <w:t>how your organisation has a local connection to Birmingham or a neighbouring authority. The Council may seek evidence to support your statement.</w:t>
            </w:r>
          </w:p>
        </w:tc>
      </w:tr>
      <w:tr w:rsidR="00BB148E" w14:paraId="56276E82" w14:textId="77777777" w:rsidTr="00772D60">
        <w:trPr>
          <w:cantSplit/>
        </w:trPr>
        <w:tc>
          <w:tcPr>
            <w:tcW w:w="8810" w:type="dxa"/>
          </w:tcPr>
          <w:p w14:paraId="175248EF" w14:textId="77777777" w:rsidR="00BB148E" w:rsidRDefault="00BB148E" w:rsidP="00BC2624">
            <w:pPr>
              <w:rPr>
                <w:rFonts w:cs="Calibri"/>
              </w:rPr>
            </w:pPr>
          </w:p>
          <w:p w14:paraId="481BD26C" w14:textId="77777777" w:rsidR="004A0AF4" w:rsidRPr="002A0047" w:rsidRDefault="004A0AF4" w:rsidP="00BC2624">
            <w:pPr>
              <w:rPr>
                <w:rFonts w:cs="Calibri"/>
              </w:rPr>
            </w:pPr>
          </w:p>
          <w:p w14:paraId="78A23A28" w14:textId="77777777" w:rsidR="00BB148E" w:rsidRPr="002A0047" w:rsidRDefault="00BB148E" w:rsidP="00BC2624">
            <w:pPr>
              <w:rPr>
                <w:rFonts w:cs="Calibri"/>
              </w:rPr>
            </w:pPr>
          </w:p>
          <w:p w14:paraId="3E296C2A" w14:textId="77777777" w:rsidR="00BB148E" w:rsidRPr="005146C4" w:rsidRDefault="00BB148E" w:rsidP="00BC2624">
            <w:pPr>
              <w:rPr>
                <w:rFonts w:cs="Calibri"/>
                <w:i/>
                <w:iCs/>
              </w:rPr>
            </w:pPr>
          </w:p>
        </w:tc>
      </w:tr>
    </w:tbl>
    <w:p w14:paraId="44140CF0" w14:textId="6340DC4C" w:rsidR="002C6537" w:rsidRPr="00BC2624" w:rsidRDefault="00C263AA" w:rsidP="000D2276">
      <w:pPr>
        <w:pStyle w:val="Heading1"/>
        <w:rPr>
          <w:rFonts w:cs="Calibri"/>
        </w:rPr>
      </w:pPr>
      <w:r w:rsidRPr="001D4ACC">
        <w:t>Details of your organisation’s governance structure</w:t>
      </w:r>
    </w:p>
    <w:p w14:paraId="0957B170" w14:textId="77777777" w:rsidR="00C263AA" w:rsidRPr="00BC2624" w:rsidRDefault="00C263AA" w:rsidP="00C263AA">
      <w:pPr>
        <w:rPr>
          <w:rFonts w:cs="Calibri"/>
        </w:rPr>
      </w:pPr>
      <w:r w:rsidRPr="00BC2624">
        <w:rPr>
          <w:rFonts w:cs="Calibri"/>
        </w:rPr>
        <w:t>Please confirm the following about your organisation and note that the Council carry out background checks into your organisation:</w:t>
      </w:r>
    </w:p>
    <w:p w14:paraId="58489886" w14:textId="77777777" w:rsidR="00C263AA" w:rsidRDefault="00C263AA" w:rsidP="00BC2624">
      <w:pPr>
        <w:rPr>
          <w:rFonts w:cs="Calibri"/>
        </w:rPr>
      </w:pPr>
    </w:p>
    <w:tbl>
      <w:tblPr>
        <w:tblStyle w:val="TableGrid"/>
        <w:tblW w:w="0" w:type="auto"/>
        <w:tblLook w:val="0480" w:firstRow="0" w:lastRow="0" w:firstColumn="1" w:lastColumn="0" w:noHBand="0" w:noVBand="1"/>
        <w:tblDescription w:val="Table for applicants to provide details of their organisations governance structure"/>
      </w:tblPr>
      <w:tblGrid>
        <w:gridCol w:w="5807"/>
        <w:gridCol w:w="3003"/>
      </w:tblGrid>
      <w:tr w:rsidR="0018394F" w14:paraId="1331C1E6" w14:textId="77777777" w:rsidTr="00590985">
        <w:trPr>
          <w:cantSplit/>
        </w:trPr>
        <w:tc>
          <w:tcPr>
            <w:tcW w:w="5807" w:type="dxa"/>
            <w:shd w:val="clear" w:color="auto" w:fill="E8E8E8" w:themeFill="background2"/>
          </w:tcPr>
          <w:p w14:paraId="3CD2FE09" w14:textId="3A548DD2" w:rsidR="0018394F" w:rsidRPr="0018394F" w:rsidRDefault="0018394F" w:rsidP="00D34B52">
            <w:pPr>
              <w:rPr>
                <w:rFonts w:cs="Calibri"/>
                <w:b/>
                <w:bCs/>
              </w:rPr>
            </w:pPr>
            <w:r w:rsidRPr="0018394F">
              <w:rPr>
                <w:rFonts w:cs="Calibri"/>
                <w:b/>
                <w:bCs/>
              </w:rPr>
              <w:t>Neighbourhood Forum Registration</w:t>
            </w:r>
            <w:r>
              <w:rPr>
                <w:rFonts w:cs="Calibri"/>
                <w:b/>
                <w:bCs/>
              </w:rPr>
              <w:t>:</w:t>
            </w:r>
            <w:r w:rsidR="00E54CE8">
              <w:rPr>
                <w:rFonts w:cs="Calibri"/>
                <w:b/>
                <w:bCs/>
              </w:rPr>
              <w:br/>
            </w:r>
            <w:r w:rsidR="00E54CE8" w:rsidRPr="00E54CE8">
              <w:rPr>
                <w:rFonts w:cs="Calibri"/>
                <w:b/>
                <w:bCs/>
              </w:rPr>
              <w:t>NB</w:t>
            </w:r>
            <w:r w:rsidR="00E54CE8" w:rsidRPr="00BC2624">
              <w:rPr>
                <w:rFonts w:cs="Calibri"/>
              </w:rPr>
              <w:t xml:space="preserve"> </w:t>
            </w:r>
            <w:r w:rsidR="00E54CE8">
              <w:rPr>
                <w:rFonts w:cs="Calibri"/>
              </w:rPr>
              <w:t>R</w:t>
            </w:r>
            <w:r w:rsidR="00E54CE8" w:rsidRPr="00BC2624">
              <w:rPr>
                <w:rFonts w:cs="Calibri"/>
              </w:rPr>
              <w:t>emember that in Birmingham</w:t>
            </w:r>
            <w:r w:rsidR="00B96385">
              <w:rPr>
                <w:rFonts w:cs="Calibri"/>
              </w:rPr>
              <w:t>,</w:t>
            </w:r>
            <w:r w:rsidR="00E54CE8" w:rsidRPr="00BC2624">
              <w:rPr>
                <w:rFonts w:cs="Calibri"/>
              </w:rPr>
              <w:t xml:space="preserve"> most Neighbourhood Forums do not meet this definition and would fall into the category of being a community interest group.</w:t>
            </w:r>
          </w:p>
        </w:tc>
        <w:tc>
          <w:tcPr>
            <w:tcW w:w="3003" w:type="dxa"/>
          </w:tcPr>
          <w:p w14:paraId="056873DE" w14:textId="77777777" w:rsidR="0018394F" w:rsidRDefault="0018394F" w:rsidP="00D34B52">
            <w:pPr>
              <w:rPr>
                <w:rFonts w:cs="Calibri"/>
              </w:rPr>
            </w:pPr>
          </w:p>
        </w:tc>
      </w:tr>
      <w:tr w:rsidR="0018394F" w14:paraId="14DE8EE1" w14:textId="77777777" w:rsidTr="00590985">
        <w:trPr>
          <w:cantSplit/>
        </w:trPr>
        <w:tc>
          <w:tcPr>
            <w:tcW w:w="5807" w:type="dxa"/>
            <w:shd w:val="clear" w:color="auto" w:fill="E8E8E8" w:themeFill="background2"/>
          </w:tcPr>
          <w:p w14:paraId="76E85B82" w14:textId="1F90C762" w:rsidR="00CE2DBB" w:rsidRPr="00250226" w:rsidRDefault="00250226" w:rsidP="00D34B52">
            <w:pPr>
              <w:rPr>
                <w:rFonts w:cs="Calibri"/>
                <w:b/>
                <w:bCs/>
              </w:rPr>
            </w:pPr>
            <w:r w:rsidRPr="00250226">
              <w:rPr>
                <w:rFonts w:cs="Calibri"/>
                <w:b/>
                <w:bCs/>
              </w:rPr>
              <w:t>Company registration number:</w:t>
            </w:r>
          </w:p>
        </w:tc>
        <w:tc>
          <w:tcPr>
            <w:tcW w:w="3003" w:type="dxa"/>
          </w:tcPr>
          <w:p w14:paraId="4B0B8AF4" w14:textId="77777777" w:rsidR="0018394F" w:rsidRDefault="0018394F" w:rsidP="00D34B52">
            <w:pPr>
              <w:rPr>
                <w:rFonts w:cs="Calibri"/>
              </w:rPr>
            </w:pPr>
          </w:p>
        </w:tc>
      </w:tr>
      <w:tr w:rsidR="0018394F" w14:paraId="1331187E" w14:textId="77777777" w:rsidTr="00590985">
        <w:trPr>
          <w:cantSplit/>
        </w:trPr>
        <w:tc>
          <w:tcPr>
            <w:tcW w:w="5807" w:type="dxa"/>
            <w:shd w:val="clear" w:color="auto" w:fill="E8E8E8" w:themeFill="background2"/>
          </w:tcPr>
          <w:p w14:paraId="391C1838" w14:textId="0397BDEF" w:rsidR="0018394F" w:rsidRPr="00250226" w:rsidRDefault="00250226" w:rsidP="00D34B52">
            <w:pPr>
              <w:rPr>
                <w:rFonts w:cs="Calibri"/>
                <w:b/>
                <w:bCs/>
              </w:rPr>
            </w:pPr>
            <w:r w:rsidRPr="00250226">
              <w:rPr>
                <w:rFonts w:cs="Calibri"/>
                <w:b/>
                <w:bCs/>
              </w:rPr>
              <w:t>CIC registration number:</w:t>
            </w:r>
          </w:p>
        </w:tc>
        <w:tc>
          <w:tcPr>
            <w:tcW w:w="3003" w:type="dxa"/>
          </w:tcPr>
          <w:p w14:paraId="05D9E4F4" w14:textId="77777777" w:rsidR="0018394F" w:rsidRDefault="0018394F" w:rsidP="00D34B52">
            <w:pPr>
              <w:rPr>
                <w:rFonts w:cs="Calibri"/>
              </w:rPr>
            </w:pPr>
          </w:p>
        </w:tc>
      </w:tr>
      <w:tr w:rsidR="0018394F" w14:paraId="6A31B533" w14:textId="77777777" w:rsidTr="00590985">
        <w:trPr>
          <w:cantSplit/>
        </w:trPr>
        <w:tc>
          <w:tcPr>
            <w:tcW w:w="5807" w:type="dxa"/>
            <w:shd w:val="clear" w:color="auto" w:fill="E8E8E8" w:themeFill="background2"/>
          </w:tcPr>
          <w:p w14:paraId="5D8567EC" w14:textId="337D0A6F" w:rsidR="0018394F" w:rsidRPr="00250226" w:rsidRDefault="00250226" w:rsidP="00D34B52">
            <w:pPr>
              <w:rPr>
                <w:rFonts w:cs="Calibri"/>
                <w:b/>
                <w:bCs/>
              </w:rPr>
            </w:pPr>
            <w:r w:rsidRPr="00250226">
              <w:rPr>
                <w:rFonts w:cs="Calibri"/>
                <w:b/>
                <w:bCs/>
              </w:rPr>
              <w:t>Charity registration number:</w:t>
            </w:r>
          </w:p>
        </w:tc>
        <w:tc>
          <w:tcPr>
            <w:tcW w:w="3003" w:type="dxa"/>
          </w:tcPr>
          <w:p w14:paraId="61F0B3E1" w14:textId="77777777" w:rsidR="0018394F" w:rsidRDefault="0018394F" w:rsidP="00D34B52">
            <w:pPr>
              <w:rPr>
                <w:rFonts w:cs="Calibri"/>
              </w:rPr>
            </w:pPr>
          </w:p>
        </w:tc>
      </w:tr>
      <w:tr w:rsidR="0018394F" w14:paraId="463483F3" w14:textId="77777777" w:rsidTr="00590985">
        <w:trPr>
          <w:cantSplit/>
        </w:trPr>
        <w:tc>
          <w:tcPr>
            <w:tcW w:w="5807" w:type="dxa"/>
            <w:shd w:val="clear" w:color="auto" w:fill="E8E8E8" w:themeFill="background2"/>
          </w:tcPr>
          <w:p w14:paraId="1001460A" w14:textId="18A7AF9C" w:rsidR="0018394F" w:rsidRPr="00250226" w:rsidRDefault="00250226" w:rsidP="00D34B52">
            <w:pPr>
              <w:rPr>
                <w:rFonts w:cs="Calibri"/>
                <w:b/>
                <w:bCs/>
              </w:rPr>
            </w:pPr>
            <w:r w:rsidRPr="00250226">
              <w:rPr>
                <w:rFonts w:cs="Calibri"/>
                <w:b/>
                <w:bCs/>
              </w:rPr>
              <w:t>Friendly Society registration number:</w:t>
            </w:r>
          </w:p>
        </w:tc>
        <w:tc>
          <w:tcPr>
            <w:tcW w:w="3003" w:type="dxa"/>
          </w:tcPr>
          <w:p w14:paraId="1BE89F50" w14:textId="77777777" w:rsidR="0018394F" w:rsidRDefault="0018394F" w:rsidP="00D34B52">
            <w:pPr>
              <w:rPr>
                <w:rFonts w:cs="Calibri"/>
              </w:rPr>
            </w:pPr>
          </w:p>
        </w:tc>
      </w:tr>
      <w:tr w:rsidR="0018394F" w14:paraId="6135F733" w14:textId="77777777" w:rsidTr="00590985">
        <w:trPr>
          <w:cantSplit/>
        </w:trPr>
        <w:tc>
          <w:tcPr>
            <w:tcW w:w="5807" w:type="dxa"/>
            <w:shd w:val="clear" w:color="auto" w:fill="E8E8E8" w:themeFill="background2"/>
          </w:tcPr>
          <w:p w14:paraId="73D380DC" w14:textId="39D91C6E" w:rsidR="0018394F" w:rsidRPr="00250226" w:rsidRDefault="00250226" w:rsidP="00D34B52">
            <w:pPr>
              <w:rPr>
                <w:rFonts w:cs="Calibri"/>
                <w:b/>
                <w:bCs/>
              </w:rPr>
            </w:pPr>
            <w:r w:rsidRPr="00250226">
              <w:rPr>
                <w:rFonts w:cs="Calibri"/>
                <w:b/>
                <w:bCs/>
              </w:rPr>
              <w:t>Other:</w:t>
            </w:r>
          </w:p>
        </w:tc>
        <w:tc>
          <w:tcPr>
            <w:tcW w:w="3003" w:type="dxa"/>
          </w:tcPr>
          <w:p w14:paraId="14036492" w14:textId="77777777" w:rsidR="0018394F" w:rsidRDefault="0018394F" w:rsidP="00D34B52">
            <w:pPr>
              <w:rPr>
                <w:rFonts w:cs="Calibri"/>
              </w:rPr>
            </w:pPr>
          </w:p>
        </w:tc>
      </w:tr>
    </w:tbl>
    <w:p w14:paraId="62C90CD3" w14:textId="77777777" w:rsidR="002C6537" w:rsidRPr="00BC2624" w:rsidRDefault="002C6537" w:rsidP="00BC2624">
      <w:pPr>
        <w:rPr>
          <w:rFonts w:cs="Calibri"/>
        </w:rPr>
      </w:pPr>
    </w:p>
    <w:p w14:paraId="55FDEECA" w14:textId="77777777" w:rsidR="002C6537" w:rsidRPr="00921869" w:rsidRDefault="002C6537" w:rsidP="00BC2624">
      <w:pPr>
        <w:rPr>
          <w:rFonts w:cs="Calibri"/>
          <w:i/>
          <w:iCs/>
        </w:rPr>
      </w:pPr>
      <w:r w:rsidRPr="00921869">
        <w:rPr>
          <w:rFonts w:cs="Calibri"/>
          <w:i/>
          <w:iCs/>
        </w:rPr>
        <w:t xml:space="preserve">Please note the details above may be shared with other parts of the Council, third sector organisations and other community partners for the purposes of processing your application. </w:t>
      </w:r>
    </w:p>
    <w:p w14:paraId="728E996C" w14:textId="2F122634" w:rsidR="002C6537" w:rsidRPr="00BC2624" w:rsidRDefault="00B52356" w:rsidP="000D2276">
      <w:pPr>
        <w:pStyle w:val="Heading1"/>
        <w:rPr>
          <w:rFonts w:cs="Calibri"/>
        </w:rPr>
      </w:pPr>
      <w:r w:rsidRPr="001D4ACC">
        <w:t xml:space="preserve">Where is the land or building that you wish to see listed as an asset of community </w:t>
      </w:r>
      <w:r>
        <w:t>valu</w:t>
      </w:r>
      <w:r w:rsidR="00CE2DBB">
        <w:t>e?</w:t>
      </w:r>
    </w:p>
    <w:p w14:paraId="36069059" w14:textId="77777777" w:rsidR="00CE2DBB" w:rsidRDefault="002C6537" w:rsidP="00BC2624">
      <w:pPr>
        <w:rPr>
          <w:rFonts w:cs="Calibri"/>
        </w:rPr>
      </w:pPr>
      <w:r w:rsidRPr="00BC2624">
        <w:rPr>
          <w:rFonts w:cs="Calibri"/>
        </w:rPr>
        <w:t xml:space="preserve">This is to assist in the initial processing of your enquiry. </w:t>
      </w:r>
    </w:p>
    <w:p w14:paraId="0B86DA24" w14:textId="77777777" w:rsidR="00CE2DBB" w:rsidRDefault="00CE2DBB" w:rsidP="00BC2624">
      <w:pPr>
        <w:rPr>
          <w:rFonts w:cs="Calibri"/>
        </w:rPr>
      </w:pPr>
    </w:p>
    <w:p w14:paraId="61791526" w14:textId="13035532" w:rsidR="007E504D" w:rsidRDefault="002C6537" w:rsidP="00BC2624">
      <w:pPr>
        <w:rPr>
          <w:rFonts w:cs="Calibri"/>
        </w:rPr>
      </w:pPr>
      <w:r w:rsidRPr="00BC2624">
        <w:rPr>
          <w:rFonts w:cs="Calibri"/>
        </w:rPr>
        <w:t>Please attach a plan or map to this application</w:t>
      </w:r>
      <w:r w:rsidR="0096404E">
        <w:rPr>
          <w:rFonts w:cs="Calibri"/>
        </w:rPr>
        <w:t xml:space="preserve"> </w:t>
      </w:r>
      <w:r w:rsidRPr="00BC2624">
        <w:rPr>
          <w:rFonts w:cs="Calibri"/>
        </w:rPr>
        <w:t>showing the boundary of the asset to be listed</w:t>
      </w:r>
      <w:r w:rsidR="000121E5">
        <w:rPr>
          <w:rFonts w:cs="Calibri"/>
        </w:rPr>
        <w:t>,</w:t>
      </w:r>
      <w:r w:rsidRPr="00BC2624">
        <w:rPr>
          <w:rFonts w:cs="Calibri"/>
        </w:rPr>
        <w:t xml:space="preserve"> indicating where possible if it has is more than one owner. </w:t>
      </w:r>
      <w:r w:rsidR="00C7594D">
        <w:rPr>
          <w:color w:val="000000"/>
          <w:szCs w:val="28"/>
        </w:rPr>
        <w:t>Google maps are useful for this purpose.</w:t>
      </w:r>
    </w:p>
    <w:p w14:paraId="4C0A859A" w14:textId="77777777" w:rsidR="007E504D" w:rsidRDefault="007E504D" w:rsidP="00BC2624">
      <w:pPr>
        <w:rPr>
          <w:rFonts w:cs="Calibri"/>
        </w:rPr>
      </w:pPr>
    </w:p>
    <w:p w14:paraId="61E783F9" w14:textId="30D5BEBE" w:rsidR="002C6537" w:rsidRPr="00BC2624" w:rsidRDefault="002C6537" w:rsidP="00BC2624">
      <w:pPr>
        <w:rPr>
          <w:rFonts w:cs="Calibri"/>
        </w:rPr>
      </w:pPr>
      <w:r w:rsidRPr="00BC2624">
        <w:rPr>
          <w:rFonts w:cs="Calibri"/>
        </w:rPr>
        <w:t>This is to assist with identifying the asset to be considered for listing and the freehold or leasehold ownership(s) for each part of it.</w:t>
      </w:r>
      <w:r w:rsidR="001F3463">
        <w:rPr>
          <w:rFonts w:cs="Calibri"/>
        </w:rPr>
        <w:t xml:space="preserve"> </w:t>
      </w:r>
    </w:p>
    <w:p w14:paraId="09BED5D4" w14:textId="77777777" w:rsidR="002C6537" w:rsidRDefault="002C6537" w:rsidP="00BC2624">
      <w:pPr>
        <w:rPr>
          <w:rFonts w:cs="Calibri"/>
        </w:rPr>
      </w:pPr>
    </w:p>
    <w:tbl>
      <w:tblPr>
        <w:tblStyle w:val="TableGrid"/>
        <w:tblW w:w="0" w:type="auto"/>
        <w:tblLook w:val="0480" w:firstRow="0" w:lastRow="0" w:firstColumn="1" w:lastColumn="0" w:noHBand="0" w:noVBand="1"/>
        <w:tblDescription w:val="Table for applicants to provide details of the asset they wish to be listed"/>
      </w:tblPr>
      <w:tblGrid>
        <w:gridCol w:w="2405"/>
        <w:gridCol w:w="6405"/>
      </w:tblGrid>
      <w:tr w:rsidR="0044557B" w14:paraId="0AED222D" w14:textId="77777777" w:rsidTr="00A96E52">
        <w:trPr>
          <w:cantSplit/>
        </w:trPr>
        <w:tc>
          <w:tcPr>
            <w:tcW w:w="2405" w:type="dxa"/>
            <w:shd w:val="clear" w:color="auto" w:fill="E8E8E8" w:themeFill="background2"/>
          </w:tcPr>
          <w:p w14:paraId="12A32718" w14:textId="03D23F7C" w:rsidR="0044557B" w:rsidRPr="0044557B" w:rsidRDefault="0044557B" w:rsidP="00D34B52">
            <w:pPr>
              <w:rPr>
                <w:rFonts w:cs="Calibri"/>
                <w:b/>
                <w:bCs/>
              </w:rPr>
            </w:pPr>
            <w:r w:rsidRPr="0044557B">
              <w:rPr>
                <w:rFonts w:cs="Calibri"/>
                <w:b/>
                <w:bCs/>
              </w:rPr>
              <w:t>Description of the land and its boundaries:</w:t>
            </w:r>
          </w:p>
        </w:tc>
        <w:tc>
          <w:tcPr>
            <w:tcW w:w="6405" w:type="dxa"/>
          </w:tcPr>
          <w:p w14:paraId="181F7C38" w14:textId="77777777" w:rsidR="0044557B" w:rsidRDefault="0044557B" w:rsidP="00D34B52">
            <w:pPr>
              <w:rPr>
                <w:rFonts w:cs="Calibri"/>
              </w:rPr>
            </w:pPr>
          </w:p>
        </w:tc>
      </w:tr>
      <w:tr w:rsidR="0044557B" w14:paraId="66521A3D" w14:textId="77777777" w:rsidTr="00A96E52">
        <w:trPr>
          <w:cantSplit/>
        </w:trPr>
        <w:tc>
          <w:tcPr>
            <w:tcW w:w="2405" w:type="dxa"/>
            <w:shd w:val="clear" w:color="auto" w:fill="E8E8E8" w:themeFill="background2"/>
          </w:tcPr>
          <w:p w14:paraId="4644C3CE" w14:textId="77777777" w:rsidR="0044557B" w:rsidRPr="006B38C7" w:rsidRDefault="0044557B" w:rsidP="00D34B52">
            <w:pPr>
              <w:rPr>
                <w:rFonts w:cs="Calibri"/>
                <w:b/>
                <w:bCs/>
              </w:rPr>
            </w:pPr>
            <w:r w:rsidRPr="006B38C7">
              <w:rPr>
                <w:rFonts w:cs="Calibri"/>
                <w:b/>
                <w:bCs/>
              </w:rPr>
              <w:t>Address:</w:t>
            </w:r>
          </w:p>
        </w:tc>
        <w:tc>
          <w:tcPr>
            <w:tcW w:w="6405" w:type="dxa"/>
          </w:tcPr>
          <w:p w14:paraId="57189D29" w14:textId="77777777" w:rsidR="0044557B" w:rsidRDefault="0044557B" w:rsidP="00D34B52">
            <w:pPr>
              <w:rPr>
                <w:rFonts w:cs="Calibri"/>
              </w:rPr>
            </w:pPr>
          </w:p>
        </w:tc>
      </w:tr>
      <w:tr w:rsidR="0044557B" w14:paraId="4A67A45B" w14:textId="77777777" w:rsidTr="00A96E52">
        <w:trPr>
          <w:cantSplit/>
        </w:trPr>
        <w:tc>
          <w:tcPr>
            <w:tcW w:w="2405" w:type="dxa"/>
            <w:shd w:val="clear" w:color="auto" w:fill="E8E8E8" w:themeFill="background2"/>
          </w:tcPr>
          <w:p w14:paraId="76C58906" w14:textId="77777777" w:rsidR="0044557B" w:rsidRPr="006B38C7" w:rsidRDefault="0044557B" w:rsidP="00D34B52">
            <w:pPr>
              <w:rPr>
                <w:rFonts w:cs="Calibri"/>
                <w:b/>
                <w:bCs/>
              </w:rPr>
            </w:pPr>
            <w:r w:rsidRPr="006B38C7">
              <w:rPr>
                <w:rFonts w:cs="Calibri"/>
                <w:b/>
                <w:bCs/>
              </w:rPr>
              <w:t>Postcode:</w:t>
            </w:r>
          </w:p>
        </w:tc>
        <w:tc>
          <w:tcPr>
            <w:tcW w:w="6405" w:type="dxa"/>
          </w:tcPr>
          <w:p w14:paraId="1326967B" w14:textId="77777777" w:rsidR="0044557B" w:rsidRDefault="0044557B" w:rsidP="00D34B52">
            <w:pPr>
              <w:rPr>
                <w:rFonts w:cs="Calibri"/>
              </w:rPr>
            </w:pPr>
          </w:p>
        </w:tc>
      </w:tr>
    </w:tbl>
    <w:p w14:paraId="2543706B" w14:textId="77777777" w:rsidR="00FE239C" w:rsidRPr="00FE239C" w:rsidRDefault="00407F6D" w:rsidP="000D2276">
      <w:pPr>
        <w:pStyle w:val="Heading1"/>
        <w:rPr>
          <w:rFonts w:cs="Calibri"/>
        </w:rPr>
      </w:pPr>
      <w:r w:rsidRPr="001D4ACC">
        <w:t>Who owns the asset in questio</w:t>
      </w:r>
      <w:r w:rsidR="00A76207">
        <w:t>n?</w:t>
      </w:r>
    </w:p>
    <w:p w14:paraId="6452A6B5" w14:textId="4477726E" w:rsidR="000121E5" w:rsidRPr="000121E5" w:rsidRDefault="002C6537" w:rsidP="00C466D0">
      <w:pPr>
        <w:pStyle w:val="Heading2"/>
        <w:numPr>
          <w:ilvl w:val="0"/>
          <w:numId w:val="13"/>
        </w:numPr>
      </w:pPr>
      <w:r w:rsidRPr="00585842">
        <w:t xml:space="preserve">Is the Council the owner of the asset? </w:t>
      </w:r>
    </w:p>
    <w:p w14:paraId="0ED3B30B" w14:textId="6A885455" w:rsidR="007201D8" w:rsidRDefault="006B6356" w:rsidP="005B20D3">
      <w:pPr>
        <w:rPr>
          <w:rFonts w:cs="Calibri"/>
        </w:rPr>
      </w:pPr>
      <w:r w:rsidRPr="00BC2624">
        <w:rPr>
          <w:rFonts w:cs="Calibri"/>
        </w:rPr>
        <w:t>This may be confirmed by contacting the Council’s Property Records team</w:t>
      </w:r>
      <w:r w:rsidR="007201D8">
        <w:rPr>
          <w:rFonts w:cs="Calibri"/>
        </w:rPr>
        <w:t>.</w:t>
      </w:r>
      <w:r w:rsidRPr="00BC2624">
        <w:rPr>
          <w:rFonts w:cs="Calibri"/>
        </w:rPr>
        <w:t xml:space="preserve"> </w:t>
      </w:r>
    </w:p>
    <w:p w14:paraId="552190A7" w14:textId="0FA5E51E" w:rsidR="005B20D3" w:rsidRPr="007201D8" w:rsidRDefault="007201D8" w:rsidP="005B20D3">
      <w:pPr>
        <w:rPr>
          <w:rFonts w:cs="Calibri"/>
          <w:b/>
          <w:bCs/>
        </w:rPr>
      </w:pPr>
      <w:r w:rsidRPr="007201D8">
        <w:rPr>
          <w:rFonts w:cs="Calibri"/>
          <w:b/>
          <w:bCs/>
        </w:rPr>
        <w:t>E</w:t>
      </w:r>
      <w:r w:rsidR="006B6356" w:rsidRPr="007201D8">
        <w:rPr>
          <w:rFonts w:cs="Calibri"/>
          <w:b/>
          <w:bCs/>
        </w:rPr>
        <w:t>mail</w:t>
      </w:r>
      <w:r w:rsidRPr="007201D8">
        <w:rPr>
          <w:rFonts w:cs="Calibri"/>
          <w:b/>
          <w:bCs/>
        </w:rPr>
        <w:t>:</w:t>
      </w:r>
      <w:r w:rsidR="006B6356" w:rsidRPr="007201D8">
        <w:rPr>
          <w:rFonts w:cs="Calibri"/>
          <w:b/>
          <w:bCs/>
        </w:rPr>
        <w:t xml:space="preserve"> </w:t>
      </w:r>
      <w:hyperlink r:id="rId9" w:history="1">
        <w:r w:rsidR="006B6356" w:rsidRPr="007201D8">
          <w:rPr>
            <w:rStyle w:val="Hyperlink"/>
            <w:rFonts w:eastAsiaTheme="majorEastAsia" w:cs="Calibri"/>
            <w:b/>
            <w:bCs/>
          </w:rPr>
          <w:t>ask.property.records@birmingham.gov.uk</w:t>
        </w:r>
      </w:hyperlink>
    </w:p>
    <w:p w14:paraId="5010B2FE" w14:textId="77777777" w:rsidR="00251212" w:rsidRPr="00251212" w:rsidRDefault="00251212" w:rsidP="00251212"/>
    <w:tbl>
      <w:tblPr>
        <w:tblStyle w:val="TableGrid"/>
        <w:tblW w:w="5000" w:type="pct"/>
        <w:tblLook w:val="0480" w:firstRow="0" w:lastRow="0" w:firstColumn="1" w:lastColumn="0" w:noHBand="0" w:noVBand="1"/>
        <w:tblDescription w:val="Table for applicants to indicate whether the Council owns the asset, using check boxes in the right hand field"/>
      </w:tblPr>
      <w:tblGrid>
        <w:gridCol w:w="4532"/>
        <w:gridCol w:w="4278"/>
      </w:tblGrid>
      <w:tr w:rsidR="00251212" w14:paraId="4AE7EBB9" w14:textId="77777777" w:rsidTr="002836EB">
        <w:trPr>
          <w:cantSplit/>
          <w:trHeight w:val="349"/>
        </w:trPr>
        <w:tc>
          <w:tcPr>
            <w:tcW w:w="2572" w:type="pct"/>
            <w:shd w:val="clear" w:color="auto" w:fill="E8E8E8" w:themeFill="background2"/>
          </w:tcPr>
          <w:p w14:paraId="405A7A5E" w14:textId="2229898C" w:rsidR="00251212" w:rsidRDefault="00251212" w:rsidP="00A23568">
            <w:r w:rsidRPr="00A90B13">
              <w:rPr>
                <w:b/>
                <w:bCs/>
              </w:rPr>
              <w:t>Yes</w:t>
            </w:r>
            <w:r w:rsidR="00441432">
              <w:rPr>
                <w:b/>
                <w:bCs/>
              </w:rPr>
              <w:t>, the Council owns the asset</w:t>
            </w:r>
            <w:r w:rsidR="00A90B13">
              <w:br/>
            </w:r>
            <w:r w:rsidR="00A90B13" w:rsidRPr="00C85301">
              <w:rPr>
                <w:rFonts w:cs="Calibri"/>
              </w:rPr>
              <w:t>If yes, please proceed to Q6.</w:t>
            </w:r>
          </w:p>
        </w:tc>
        <w:sdt>
          <w:sdtPr>
            <w:id w:val="1048338462"/>
            <w14:checkbox>
              <w14:checked w14:val="0"/>
              <w14:checkedState w14:val="2612" w14:font="MS Gothic"/>
              <w14:uncheckedState w14:val="2610" w14:font="MS Gothic"/>
            </w14:checkbox>
          </w:sdtPr>
          <w:sdtContent>
            <w:tc>
              <w:tcPr>
                <w:tcW w:w="2428" w:type="pct"/>
              </w:tcPr>
              <w:p w14:paraId="6A1536E5" w14:textId="4B50AB26" w:rsidR="00251212" w:rsidRDefault="005B20D3" w:rsidP="001A72B7">
                <w:pPr>
                  <w:jc w:val="center"/>
                </w:pPr>
                <w:r>
                  <w:rPr>
                    <w:rFonts w:ascii="MS Gothic" w:eastAsia="MS Gothic" w:hAnsi="MS Gothic" w:hint="eastAsia"/>
                  </w:rPr>
                  <w:t>☐</w:t>
                </w:r>
              </w:p>
            </w:tc>
          </w:sdtContent>
        </w:sdt>
      </w:tr>
      <w:tr w:rsidR="00251212" w14:paraId="6A5F76A3" w14:textId="77777777" w:rsidTr="002836EB">
        <w:trPr>
          <w:cantSplit/>
          <w:trHeight w:val="349"/>
        </w:trPr>
        <w:tc>
          <w:tcPr>
            <w:tcW w:w="2572" w:type="pct"/>
            <w:shd w:val="clear" w:color="auto" w:fill="E8E8E8" w:themeFill="background2"/>
          </w:tcPr>
          <w:p w14:paraId="3E4AEDB3" w14:textId="15426AD0" w:rsidR="00441432" w:rsidRPr="00A90B13" w:rsidRDefault="00251212" w:rsidP="00A23568">
            <w:pPr>
              <w:rPr>
                <w:b/>
                <w:bCs/>
              </w:rPr>
            </w:pPr>
            <w:r w:rsidRPr="00A90B13">
              <w:rPr>
                <w:b/>
                <w:bCs/>
              </w:rPr>
              <w:t>No</w:t>
            </w:r>
            <w:r w:rsidR="00441432">
              <w:rPr>
                <w:b/>
                <w:bCs/>
              </w:rPr>
              <w:t>, the Council does not own the asset</w:t>
            </w:r>
          </w:p>
        </w:tc>
        <w:sdt>
          <w:sdtPr>
            <w:id w:val="-275256948"/>
            <w14:checkbox>
              <w14:checked w14:val="0"/>
              <w14:checkedState w14:val="2612" w14:font="MS Gothic"/>
              <w14:uncheckedState w14:val="2610" w14:font="MS Gothic"/>
            </w14:checkbox>
          </w:sdtPr>
          <w:sdtContent>
            <w:tc>
              <w:tcPr>
                <w:tcW w:w="2428" w:type="pct"/>
              </w:tcPr>
              <w:p w14:paraId="5B8DCF88" w14:textId="7DB8E7E3" w:rsidR="00251212" w:rsidRDefault="005B20D3" w:rsidP="001A72B7">
                <w:pPr>
                  <w:jc w:val="center"/>
                </w:pPr>
                <w:r>
                  <w:rPr>
                    <w:rFonts w:ascii="MS Gothic" w:eastAsia="MS Gothic" w:hAnsi="MS Gothic" w:hint="eastAsia"/>
                  </w:rPr>
                  <w:t>☐</w:t>
                </w:r>
              </w:p>
            </w:tc>
          </w:sdtContent>
        </w:sdt>
      </w:tr>
    </w:tbl>
    <w:p w14:paraId="7A072B00" w14:textId="77777777" w:rsidR="00A23568" w:rsidRDefault="00A23568" w:rsidP="00A23568"/>
    <w:p w14:paraId="24B30993" w14:textId="643C36DE" w:rsidR="005B20D3" w:rsidRPr="000D2276" w:rsidRDefault="002C6537" w:rsidP="00C466D0">
      <w:pPr>
        <w:pStyle w:val="Heading2"/>
        <w:rPr>
          <w:rFonts w:cs="Calibri"/>
        </w:rPr>
      </w:pPr>
      <w:r w:rsidRPr="000D2276">
        <w:rPr>
          <w:rStyle w:val="Heading2Char"/>
          <w:b/>
          <w:bCs/>
        </w:rPr>
        <w:t>Is the asset privately owned?</w:t>
      </w:r>
      <w:r w:rsidRPr="000D2276">
        <w:rPr>
          <w:rFonts w:cs="Calibri"/>
        </w:rPr>
        <w:t xml:space="preserve"> </w:t>
      </w:r>
    </w:p>
    <w:p w14:paraId="7CCD6493" w14:textId="77777777" w:rsidR="006C4B29" w:rsidRDefault="002C6537" w:rsidP="00BC2624">
      <w:pPr>
        <w:rPr>
          <w:rFonts w:cs="Calibri"/>
        </w:rPr>
      </w:pPr>
      <w:r w:rsidRPr="00BC2624">
        <w:rPr>
          <w:rFonts w:cs="Calibri"/>
        </w:rPr>
        <w:t>If yes, please supply proof in the form of copy Title documents and plan</w:t>
      </w:r>
      <w:r w:rsidR="006C4B29">
        <w:rPr>
          <w:rFonts w:cs="Calibri"/>
        </w:rPr>
        <w:t>.</w:t>
      </w:r>
    </w:p>
    <w:p w14:paraId="65F67B5E" w14:textId="77777777" w:rsidR="006C4B29" w:rsidRDefault="006C4B29" w:rsidP="00BC2624">
      <w:pPr>
        <w:rPr>
          <w:rFonts w:cs="Calibri"/>
        </w:rPr>
      </w:pPr>
    </w:p>
    <w:p w14:paraId="7D15A3CD" w14:textId="1B323009" w:rsidR="009744CC" w:rsidRDefault="006C4B29" w:rsidP="00BC2624">
      <w:pPr>
        <w:rPr>
          <w:rFonts w:cs="Calibri"/>
        </w:rPr>
      </w:pPr>
      <w:r>
        <w:rPr>
          <w:rFonts w:cs="Calibri"/>
        </w:rPr>
        <w:t>T</w:t>
      </w:r>
      <w:r w:rsidR="002C6537" w:rsidRPr="00BC2624">
        <w:rPr>
          <w:rFonts w:cs="Calibri"/>
        </w:rPr>
        <w:t xml:space="preserve">his information is required if the asset is </w:t>
      </w:r>
      <w:r w:rsidR="00FA79A3" w:rsidRPr="00BC2624">
        <w:rPr>
          <w:rFonts w:cs="Calibri"/>
        </w:rPr>
        <w:t>listed,</w:t>
      </w:r>
      <w:r w:rsidR="002C6537" w:rsidRPr="00BC2624">
        <w:rPr>
          <w:rFonts w:cs="Calibri"/>
        </w:rPr>
        <w:t xml:space="preserve"> and it would be helpful if these details could be supplied to assist the Council in contacting the owners in respect to the nomination for listing. </w:t>
      </w:r>
    </w:p>
    <w:p w14:paraId="4011DB2F" w14:textId="77777777" w:rsidR="009744CC" w:rsidRDefault="009744CC" w:rsidP="00BC2624">
      <w:pPr>
        <w:rPr>
          <w:rFonts w:cs="Calibri"/>
        </w:rPr>
      </w:pPr>
    </w:p>
    <w:p w14:paraId="574D2D6D" w14:textId="2A245CF9" w:rsidR="002C6537" w:rsidRPr="00BC2624" w:rsidRDefault="002C6537" w:rsidP="00BC2624">
      <w:pPr>
        <w:rPr>
          <w:rFonts w:cs="Calibri"/>
        </w:rPr>
      </w:pPr>
      <w:r w:rsidRPr="00BC2624">
        <w:rPr>
          <w:rFonts w:cs="Calibri"/>
        </w:rPr>
        <w:t>Information may be obtained online from</w:t>
      </w:r>
      <w:r w:rsidR="00145012">
        <w:rPr>
          <w:rFonts w:cs="Calibri"/>
        </w:rPr>
        <w:t xml:space="preserve"> </w:t>
      </w:r>
      <w:hyperlink r:id="rId10" w:history="1">
        <w:r w:rsidR="00145012" w:rsidRPr="00145012">
          <w:rPr>
            <w:rStyle w:val="Hyperlink"/>
            <w:rFonts w:cs="Calibri"/>
          </w:rPr>
          <w:t>HM Land Registry</w:t>
        </w:r>
      </w:hyperlink>
    </w:p>
    <w:p w14:paraId="46D49660" w14:textId="77777777" w:rsidR="002C6537" w:rsidRPr="00BC2624" w:rsidRDefault="002C6537" w:rsidP="00BC2624">
      <w:pPr>
        <w:rPr>
          <w:rFonts w:cs="Calibri"/>
        </w:rPr>
      </w:pPr>
    </w:p>
    <w:p w14:paraId="6499AA4E" w14:textId="77777777" w:rsidR="002C6537" w:rsidRPr="004D704A" w:rsidRDefault="002C6537" w:rsidP="00BC2624">
      <w:pPr>
        <w:rPr>
          <w:rFonts w:cs="Calibri"/>
          <w:b/>
          <w:bCs/>
        </w:rPr>
      </w:pPr>
      <w:r w:rsidRPr="004D704A">
        <w:rPr>
          <w:rFonts w:cs="Calibri"/>
          <w:b/>
          <w:bCs/>
        </w:rPr>
        <w:t>HM Land Registry,</w:t>
      </w:r>
    </w:p>
    <w:p w14:paraId="76274C79" w14:textId="77777777" w:rsidR="002C6537" w:rsidRPr="004D704A" w:rsidRDefault="002C6537" w:rsidP="00BC2624">
      <w:pPr>
        <w:rPr>
          <w:rFonts w:cs="Calibri"/>
          <w:b/>
          <w:bCs/>
        </w:rPr>
      </w:pPr>
      <w:r w:rsidRPr="004D704A">
        <w:rPr>
          <w:rFonts w:cs="Calibri"/>
          <w:b/>
          <w:bCs/>
        </w:rPr>
        <w:t>Leigh Court,</w:t>
      </w:r>
    </w:p>
    <w:p w14:paraId="5CADAB80" w14:textId="77777777" w:rsidR="002C6537" w:rsidRPr="004D704A" w:rsidRDefault="002C6537" w:rsidP="00BC2624">
      <w:pPr>
        <w:rPr>
          <w:rFonts w:cs="Calibri"/>
          <w:b/>
          <w:bCs/>
        </w:rPr>
      </w:pPr>
      <w:r w:rsidRPr="004D704A">
        <w:rPr>
          <w:rFonts w:cs="Calibri"/>
          <w:b/>
          <w:bCs/>
        </w:rPr>
        <w:t>Torrington Avenue,</w:t>
      </w:r>
    </w:p>
    <w:p w14:paraId="28C318AD" w14:textId="77777777" w:rsidR="003217E2" w:rsidRDefault="002C6537" w:rsidP="00BC2624">
      <w:pPr>
        <w:rPr>
          <w:rFonts w:cs="Calibri"/>
          <w:b/>
          <w:bCs/>
        </w:rPr>
      </w:pPr>
      <w:r w:rsidRPr="004D704A">
        <w:rPr>
          <w:rFonts w:cs="Calibri"/>
          <w:b/>
          <w:bCs/>
        </w:rPr>
        <w:t xml:space="preserve">Coventry, </w:t>
      </w:r>
    </w:p>
    <w:p w14:paraId="0D993CEC" w14:textId="49C86B24" w:rsidR="002C6537" w:rsidRDefault="002C6537" w:rsidP="00BC2624">
      <w:pPr>
        <w:rPr>
          <w:rFonts w:cs="Calibri"/>
          <w:b/>
          <w:bCs/>
        </w:rPr>
      </w:pPr>
      <w:r w:rsidRPr="004D704A">
        <w:rPr>
          <w:rFonts w:cs="Calibri"/>
          <w:b/>
          <w:bCs/>
        </w:rPr>
        <w:t>CV4 9XZ</w:t>
      </w:r>
    </w:p>
    <w:p w14:paraId="2D023C1A" w14:textId="77777777" w:rsidR="003217E2" w:rsidRPr="004D704A" w:rsidRDefault="003217E2" w:rsidP="00BC2624">
      <w:pPr>
        <w:rPr>
          <w:rFonts w:cs="Calibri"/>
          <w:b/>
          <w:bCs/>
        </w:rPr>
      </w:pPr>
    </w:p>
    <w:p w14:paraId="4AC2E108" w14:textId="77777777" w:rsidR="002C6537" w:rsidRPr="004D704A" w:rsidRDefault="002C6537" w:rsidP="00BC2624">
      <w:pPr>
        <w:rPr>
          <w:rFonts w:cs="Calibri"/>
          <w:b/>
          <w:bCs/>
        </w:rPr>
      </w:pPr>
      <w:r w:rsidRPr="004D704A">
        <w:rPr>
          <w:rFonts w:cs="Calibri"/>
          <w:b/>
          <w:bCs/>
        </w:rPr>
        <w:t>Tel: 0844 892 1111</w:t>
      </w:r>
    </w:p>
    <w:p w14:paraId="6DA87FDA" w14:textId="77777777" w:rsidR="00237F73" w:rsidRDefault="00237F73" w:rsidP="00BC2624">
      <w:pPr>
        <w:rPr>
          <w:rFonts w:cs="Calibri"/>
        </w:rPr>
      </w:pPr>
    </w:p>
    <w:tbl>
      <w:tblPr>
        <w:tblStyle w:val="TableGrid"/>
        <w:tblW w:w="5000" w:type="pct"/>
        <w:tblLook w:val="0480" w:firstRow="0" w:lastRow="0" w:firstColumn="1" w:lastColumn="0" w:noHBand="0" w:noVBand="1"/>
        <w:tblDescription w:val="Table for applicant to provide details of asset owner"/>
      </w:tblPr>
      <w:tblGrid>
        <w:gridCol w:w="2121"/>
        <w:gridCol w:w="6689"/>
      </w:tblGrid>
      <w:tr w:rsidR="002A58BA" w14:paraId="73DE33CF" w14:textId="77777777" w:rsidTr="00B429B4">
        <w:trPr>
          <w:cantSplit/>
        </w:trPr>
        <w:tc>
          <w:tcPr>
            <w:tcW w:w="1204" w:type="pct"/>
            <w:shd w:val="clear" w:color="auto" w:fill="E8E8E8" w:themeFill="background2"/>
          </w:tcPr>
          <w:p w14:paraId="7BE91AE9" w14:textId="0D7F55E7" w:rsidR="002A58BA" w:rsidRPr="002A58BA" w:rsidRDefault="002A58BA" w:rsidP="00BC2624">
            <w:pPr>
              <w:rPr>
                <w:rFonts w:cs="Calibri"/>
                <w:b/>
                <w:bCs/>
              </w:rPr>
            </w:pPr>
            <w:r w:rsidRPr="002A58BA">
              <w:rPr>
                <w:rFonts w:cs="Calibri"/>
                <w:b/>
                <w:bCs/>
              </w:rPr>
              <w:t>Owner 1</w:t>
            </w:r>
          </w:p>
        </w:tc>
        <w:tc>
          <w:tcPr>
            <w:tcW w:w="3796" w:type="pct"/>
          </w:tcPr>
          <w:p w14:paraId="024E9DCF" w14:textId="5A586DF6" w:rsidR="002A58BA" w:rsidRDefault="002A58BA" w:rsidP="00BC2624">
            <w:pPr>
              <w:rPr>
                <w:rFonts w:cs="Calibri"/>
              </w:rPr>
            </w:pPr>
          </w:p>
        </w:tc>
      </w:tr>
      <w:tr w:rsidR="002A58BA" w14:paraId="53E0D3A1" w14:textId="77777777" w:rsidTr="00B429B4">
        <w:trPr>
          <w:cantSplit/>
        </w:trPr>
        <w:tc>
          <w:tcPr>
            <w:tcW w:w="1204" w:type="pct"/>
            <w:shd w:val="clear" w:color="auto" w:fill="E8E8E8" w:themeFill="background2"/>
          </w:tcPr>
          <w:p w14:paraId="1E4F27A4" w14:textId="11A4E749" w:rsidR="002A58BA" w:rsidRPr="002A58BA" w:rsidRDefault="002A58BA" w:rsidP="00BC2624">
            <w:pPr>
              <w:rPr>
                <w:rFonts w:cs="Calibri"/>
                <w:b/>
                <w:bCs/>
              </w:rPr>
            </w:pPr>
            <w:r w:rsidRPr="002A58BA">
              <w:rPr>
                <w:rFonts w:cs="Calibri"/>
                <w:b/>
                <w:bCs/>
              </w:rPr>
              <w:t>Name</w:t>
            </w:r>
          </w:p>
        </w:tc>
        <w:tc>
          <w:tcPr>
            <w:tcW w:w="3796" w:type="pct"/>
          </w:tcPr>
          <w:p w14:paraId="2E767E17" w14:textId="015B155C" w:rsidR="002A58BA" w:rsidRDefault="002A58BA" w:rsidP="00BC2624">
            <w:pPr>
              <w:rPr>
                <w:rFonts w:cs="Calibri"/>
              </w:rPr>
            </w:pPr>
          </w:p>
        </w:tc>
      </w:tr>
      <w:tr w:rsidR="002A58BA" w14:paraId="00EDA93C" w14:textId="77777777" w:rsidTr="00B429B4">
        <w:trPr>
          <w:cantSplit/>
        </w:trPr>
        <w:tc>
          <w:tcPr>
            <w:tcW w:w="1204" w:type="pct"/>
            <w:shd w:val="clear" w:color="auto" w:fill="E8E8E8" w:themeFill="background2"/>
          </w:tcPr>
          <w:p w14:paraId="709A8D97" w14:textId="59CF622A" w:rsidR="002A58BA" w:rsidRPr="002A58BA" w:rsidRDefault="002A58BA" w:rsidP="00BC2624">
            <w:pPr>
              <w:rPr>
                <w:rFonts w:cs="Calibri"/>
                <w:b/>
                <w:bCs/>
              </w:rPr>
            </w:pPr>
            <w:r w:rsidRPr="002A58BA">
              <w:rPr>
                <w:rFonts w:cs="Calibri"/>
                <w:b/>
                <w:bCs/>
              </w:rPr>
              <w:t>Address</w:t>
            </w:r>
          </w:p>
        </w:tc>
        <w:tc>
          <w:tcPr>
            <w:tcW w:w="3796" w:type="pct"/>
          </w:tcPr>
          <w:p w14:paraId="73239AE1" w14:textId="582077A3" w:rsidR="002A58BA" w:rsidRDefault="002A58BA" w:rsidP="00BC2624">
            <w:pPr>
              <w:rPr>
                <w:rFonts w:cs="Calibri"/>
              </w:rPr>
            </w:pPr>
          </w:p>
        </w:tc>
      </w:tr>
      <w:tr w:rsidR="002A58BA" w14:paraId="488F9148" w14:textId="77777777" w:rsidTr="00B429B4">
        <w:trPr>
          <w:cantSplit/>
        </w:trPr>
        <w:tc>
          <w:tcPr>
            <w:tcW w:w="1204" w:type="pct"/>
            <w:shd w:val="clear" w:color="auto" w:fill="E8E8E8" w:themeFill="background2"/>
          </w:tcPr>
          <w:p w14:paraId="4E508CE6" w14:textId="1AB7F49D" w:rsidR="002A58BA" w:rsidRPr="002A58BA" w:rsidRDefault="002A58BA" w:rsidP="00BC2624">
            <w:pPr>
              <w:rPr>
                <w:rFonts w:cs="Calibri"/>
                <w:b/>
                <w:bCs/>
              </w:rPr>
            </w:pPr>
            <w:r w:rsidRPr="002A58BA">
              <w:rPr>
                <w:rFonts w:cs="Calibri"/>
                <w:b/>
                <w:bCs/>
              </w:rPr>
              <w:t>Leaseholder</w:t>
            </w:r>
          </w:p>
        </w:tc>
        <w:tc>
          <w:tcPr>
            <w:tcW w:w="3796" w:type="pct"/>
          </w:tcPr>
          <w:p w14:paraId="388210CE" w14:textId="143EF52D" w:rsidR="002A58BA" w:rsidRDefault="002A58BA" w:rsidP="00BC2624">
            <w:pPr>
              <w:rPr>
                <w:rFonts w:cs="Calibri"/>
              </w:rPr>
            </w:pPr>
          </w:p>
        </w:tc>
      </w:tr>
      <w:tr w:rsidR="002A58BA" w14:paraId="6173408D" w14:textId="77777777" w:rsidTr="00B429B4">
        <w:trPr>
          <w:cantSplit/>
        </w:trPr>
        <w:tc>
          <w:tcPr>
            <w:tcW w:w="1204" w:type="pct"/>
            <w:shd w:val="clear" w:color="auto" w:fill="E8E8E8" w:themeFill="background2"/>
          </w:tcPr>
          <w:p w14:paraId="7CB9CD5F" w14:textId="53130BA8" w:rsidR="002A58BA" w:rsidRPr="002A58BA" w:rsidRDefault="002A58BA" w:rsidP="00BC2624">
            <w:pPr>
              <w:rPr>
                <w:rFonts w:cs="Calibri"/>
                <w:b/>
                <w:bCs/>
              </w:rPr>
            </w:pPr>
            <w:r w:rsidRPr="002A58BA">
              <w:rPr>
                <w:rFonts w:cs="Calibri"/>
                <w:b/>
                <w:bCs/>
              </w:rPr>
              <w:t>Freeholder</w:t>
            </w:r>
          </w:p>
        </w:tc>
        <w:tc>
          <w:tcPr>
            <w:tcW w:w="3796" w:type="pct"/>
          </w:tcPr>
          <w:p w14:paraId="46C54874" w14:textId="3B1A5849" w:rsidR="002A58BA" w:rsidRDefault="002A58BA" w:rsidP="00BC2624">
            <w:pPr>
              <w:rPr>
                <w:rFonts w:cs="Calibri"/>
              </w:rPr>
            </w:pPr>
          </w:p>
        </w:tc>
      </w:tr>
    </w:tbl>
    <w:p w14:paraId="7EABB8D6" w14:textId="77777777" w:rsidR="00237F73" w:rsidRDefault="00237F73" w:rsidP="00BC2624">
      <w:pPr>
        <w:rPr>
          <w:rFonts w:cs="Calibri"/>
        </w:rPr>
      </w:pPr>
    </w:p>
    <w:tbl>
      <w:tblPr>
        <w:tblStyle w:val="TableGrid"/>
        <w:tblW w:w="5000" w:type="pct"/>
        <w:tblLook w:val="0480" w:firstRow="0" w:lastRow="0" w:firstColumn="1" w:lastColumn="0" w:noHBand="0" w:noVBand="1"/>
        <w:tblDescription w:val="Table for applicant to provide details of asset owner"/>
      </w:tblPr>
      <w:tblGrid>
        <w:gridCol w:w="2121"/>
        <w:gridCol w:w="6689"/>
      </w:tblGrid>
      <w:tr w:rsidR="002A58BA" w14:paraId="3E4E73C3" w14:textId="77777777" w:rsidTr="00B429B4">
        <w:trPr>
          <w:cantSplit/>
        </w:trPr>
        <w:tc>
          <w:tcPr>
            <w:tcW w:w="1204" w:type="pct"/>
            <w:shd w:val="clear" w:color="auto" w:fill="E8E8E8" w:themeFill="background2"/>
          </w:tcPr>
          <w:p w14:paraId="76B02E93" w14:textId="29BA384F" w:rsidR="002A58BA" w:rsidRPr="002A58BA" w:rsidRDefault="002A58BA" w:rsidP="00D34B52">
            <w:pPr>
              <w:rPr>
                <w:rFonts w:cs="Calibri"/>
                <w:b/>
                <w:bCs/>
              </w:rPr>
            </w:pPr>
            <w:r w:rsidRPr="002A58BA">
              <w:rPr>
                <w:rFonts w:cs="Calibri"/>
                <w:b/>
                <w:bCs/>
              </w:rPr>
              <w:t xml:space="preserve">Owner </w:t>
            </w:r>
            <w:r>
              <w:rPr>
                <w:rFonts w:cs="Calibri"/>
                <w:b/>
                <w:bCs/>
              </w:rPr>
              <w:t>2</w:t>
            </w:r>
          </w:p>
        </w:tc>
        <w:tc>
          <w:tcPr>
            <w:tcW w:w="3796" w:type="pct"/>
          </w:tcPr>
          <w:p w14:paraId="5FF7BE5A" w14:textId="77777777" w:rsidR="002A58BA" w:rsidRDefault="002A58BA" w:rsidP="00D34B52">
            <w:pPr>
              <w:rPr>
                <w:rFonts w:cs="Calibri"/>
              </w:rPr>
            </w:pPr>
          </w:p>
        </w:tc>
      </w:tr>
      <w:tr w:rsidR="002A58BA" w14:paraId="75543121" w14:textId="77777777" w:rsidTr="00B429B4">
        <w:trPr>
          <w:cantSplit/>
        </w:trPr>
        <w:tc>
          <w:tcPr>
            <w:tcW w:w="1204" w:type="pct"/>
            <w:shd w:val="clear" w:color="auto" w:fill="E8E8E8" w:themeFill="background2"/>
          </w:tcPr>
          <w:p w14:paraId="62BBDD59" w14:textId="77777777" w:rsidR="002A58BA" w:rsidRPr="002A58BA" w:rsidRDefault="002A58BA" w:rsidP="00D34B52">
            <w:pPr>
              <w:rPr>
                <w:rFonts w:cs="Calibri"/>
                <w:b/>
                <w:bCs/>
              </w:rPr>
            </w:pPr>
            <w:r w:rsidRPr="002A58BA">
              <w:rPr>
                <w:rFonts w:cs="Calibri"/>
                <w:b/>
                <w:bCs/>
              </w:rPr>
              <w:t>Name</w:t>
            </w:r>
          </w:p>
        </w:tc>
        <w:tc>
          <w:tcPr>
            <w:tcW w:w="3796" w:type="pct"/>
          </w:tcPr>
          <w:p w14:paraId="5C27938B" w14:textId="77777777" w:rsidR="002A58BA" w:rsidRDefault="002A58BA" w:rsidP="00D34B52">
            <w:pPr>
              <w:rPr>
                <w:rFonts w:cs="Calibri"/>
              </w:rPr>
            </w:pPr>
          </w:p>
        </w:tc>
      </w:tr>
      <w:tr w:rsidR="002A58BA" w14:paraId="36F9F161" w14:textId="77777777" w:rsidTr="00B429B4">
        <w:trPr>
          <w:cantSplit/>
        </w:trPr>
        <w:tc>
          <w:tcPr>
            <w:tcW w:w="1204" w:type="pct"/>
            <w:shd w:val="clear" w:color="auto" w:fill="E8E8E8" w:themeFill="background2"/>
          </w:tcPr>
          <w:p w14:paraId="39EDC5EF" w14:textId="77777777" w:rsidR="002A58BA" w:rsidRPr="002A58BA" w:rsidRDefault="002A58BA" w:rsidP="00D34B52">
            <w:pPr>
              <w:rPr>
                <w:rFonts w:cs="Calibri"/>
                <w:b/>
                <w:bCs/>
              </w:rPr>
            </w:pPr>
            <w:r w:rsidRPr="002A58BA">
              <w:rPr>
                <w:rFonts w:cs="Calibri"/>
                <w:b/>
                <w:bCs/>
              </w:rPr>
              <w:t>Address</w:t>
            </w:r>
          </w:p>
        </w:tc>
        <w:tc>
          <w:tcPr>
            <w:tcW w:w="3796" w:type="pct"/>
          </w:tcPr>
          <w:p w14:paraId="71CF40E8" w14:textId="77777777" w:rsidR="002A58BA" w:rsidRDefault="002A58BA" w:rsidP="00D34B52">
            <w:pPr>
              <w:rPr>
                <w:rFonts w:cs="Calibri"/>
              </w:rPr>
            </w:pPr>
          </w:p>
        </w:tc>
      </w:tr>
      <w:tr w:rsidR="002A58BA" w14:paraId="75C04E50" w14:textId="77777777" w:rsidTr="00B429B4">
        <w:trPr>
          <w:cantSplit/>
        </w:trPr>
        <w:tc>
          <w:tcPr>
            <w:tcW w:w="1204" w:type="pct"/>
            <w:shd w:val="clear" w:color="auto" w:fill="E8E8E8" w:themeFill="background2"/>
          </w:tcPr>
          <w:p w14:paraId="2DADDBB3" w14:textId="77777777" w:rsidR="002A58BA" w:rsidRPr="002A58BA" w:rsidRDefault="002A58BA" w:rsidP="00D34B52">
            <w:pPr>
              <w:rPr>
                <w:rFonts w:cs="Calibri"/>
                <w:b/>
                <w:bCs/>
              </w:rPr>
            </w:pPr>
            <w:r w:rsidRPr="002A58BA">
              <w:rPr>
                <w:rFonts w:cs="Calibri"/>
                <w:b/>
                <w:bCs/>
              </w:rPr>
              <w:t>Leaseholder</w:t>
            </w:r>
          </w:p>
        </w:tc>
        <w:tc>
          <w:tcPr>
            <w:tcW w:w="3796" w:type="pct"/>
          </w:tcPr>
          <w:p w14:paraId="01D2241E" w14:textId="77777777" w:rsidR="002A58BA" w:rsidRDefault="002A58BA" w:rsidP="00D34B52">
            <w:pPr>
              <w:rPr>
                <w:rFonts w:cs="Calibri"/>
              </w:rPr>
            </w:pPr>
          </w:p>
        </w:tc>
      </w:tr>
      <w:tr w:rsidR="002A58BA" w14:paraId="3C182936" w14:textId="77777777" w:rsidTr="00B429B4">
        <w:trPr>
          <w:cantSplit/>
        </w:trPr>
        <w:tc>
          <w:tcPr>
            <w:tcW w:w="1204" w:type="pct"/>
            <w:shd w:val="clear" w:color="auto" w:fill="E8E8E8" w:themeFill="background2"/>
          </w:tcPr>
          <w:p w14:paraId="6D8954D7" w14:textId="77777777" w:rsidR="002A58BA" w:rsidRPr="002A58BA" w:rsidRDefault="002A58BA" w:rsidP="00D34B52">
            <w:pPr>
              <w:rPr>
                <w:rFonts w:cs="Calibri"/>
                <w:b/>
                <w:bCs/>
              </w:rPr>
            </w:pPr>
            <w:r w:rsidRPr="002A58BA">
              <w:rPr>
                <w:rFonts w:cs="Calibri"/>
                <w:b/>
                <w:bCs/>
              </w:rPr>
              <w:t>Freeholder</w:t>
            </w:r>
          </w:p>
        </w:tc>
        <w:tc>
          <w:tcPr>
            <w:tcW w:w="3796" w:type="pct"/>
          </w:tcPr>
          <w:p w14:paraId="48889DBD" w14:textId="77777777" w:rsidR="002A58BA" w:rsidRDefault="002A58BA" w:rsidP="00D34B52">
            <w:pPr>
              <w:rPr>
                <w:rFonts w:cs="Calibri"/>
              </w:rPr>
            </w:pPr>
          </w:p>
        </w:tc>
      </w:tr>
    </w:tbl>
    <w:p w14:paraId="7850A73B" w14:textId="77777777" w:rsidR="002A58BA" w:rsidRPr="00BC2624" w:rsidRDefault="002A58BA" w:rsidP="00BC2624">
      <w:pPr>
        <w:rPr>
          <w:rFonts w:cs="Calibri"/>
        </w:rPr>
      </w:pPr>
    </w:p>
    <w:p w14:paraId="27DD286B" w14:textId="2474B755" w:rsidR="002A58BA" w:rsidRPr="00BC2624" w:rsidRDefault="002A58BA" w:rsidP="002A58BA">
      <w:pPr>
        <w:rPr>
          <w:rFonts w:cs="Calibri"/>
        </w:rPr>
      </w:pPr>
      <w:r w:rsidRPr="00BC2624">
        <w:rPr>
          <w:rFonts w:cs="Calibri"/>
        </w:rPr>
        <w:t xml:space="preserve">If there are more than two freehold or leasehold </w:t>
      </w:r>
      <w:r w:rsidRPr="00BC2624">
        <w:rPr>
          <w:rFonts w:cs="Calibri"/>
        </w:rPr>
        <w:t>owners,</w:t>
      </w:r>
      <w:r w:rsidRPr="00BC2624">
        <w:rPr>
          <w:rFonts w:cs="Calibri"/>
        </w:rPr>
        <w:t xml:space="preserve"> please give their details on a separate sheet to accompany this application.</w:t>
      </w:r>
    </w:p>
    <w:p w14:paraId="1740621F" w14:textId="3DFC5C6E" w:rsidR="002C6537" w:rsidRPr="00BC2624" w:rsidRDefault="004420D0" w:rsidP="000D2276">
      <w:pPr>
        <w:pStyle w:val="Heading1"/>
        <w:rPr>
          <w:rFonts w:cs="Calibri"/>
        </w:rPr>
      </w:pPr>
      <w:r w:rsidRPr="001D4ACC">
        <w:t xml:space="preserve">Who are the current occupiers of the asset? </w:t>
      </w:r>
    </w:p>
    <w:p w14:paraId="3FE74E74" w14:textId="77777777" w:rsidR="00B62DC8" w:rsidRDefault="002C6537" w:rsidP="00BC2624">
      <w:pPr>
        <w:rPr>
          <w:rFonts w:cs="Calibri"/>
        </w:rPr>
      </w:pPr>
      <w:r w:rsidRPr="00BC2624">
        <w:rPr>
          <w:rFonts w:cs="Calibri"/>
        </w:rPr>
        <w:t>Please supply proof</w:t>
      </w:r>
      <w:r w:rsidR="00B62DC8">
        <w:rPr>
          <w:rFonts w:cs="Calibri"/>
        </w:rPr>
        <w:t>.</w:t>
      </w:r>
    </w:p>
    <w:p w14:paraId="11E0815D" w14:textId="77777777" w:rsidR="00B62DC8" w:rsidRDefault="00B62DC8" w:rsidP="00BC2624">
      <w:pPr>
        <w:rPr>
          <w:rFonts w:cs="Calibri"/>
        </w:rPr>
      </w:pPr>
    </w:p>
    <w:p w14:paraId="1E0340B2" w14:textId="77777777" w:rsidR="00B62DC8" w:rsidRDefault="00B62DC8" w:rsidP="00BC2624">
      <w:pPr>
        <w:rPr>
          <w:rFonts w:cs="Calibri"/>
        </w:rPr>
      </w:pPr>
      <w:r>
        <w:rPr>
          <w:rFonts w:cs="Calibri"/>
        </w:rPr>
        <w:t>T</w:t>
      </w:r>
      <w:r w:rsidR="002C6537" w:rsidRPr="00BC2624">
        <w:rPr>
          <w:rFonts w:cs="Calibri"/>
        </w:rPr>
        <w:t>his information is required if the asset is listed</w:t>
      </w:r>
      <w:r>
        <w:rPr>
          <w:rFonts w:cs="Calibri"/>
        </w:rPr>
        <w:t>,</w:t>
      </w:r>
      <w:r w:rsidR="002C6537" w:rsidRPr="00BC2624">
        <w:rPr>
          <w:rFonts w:cs="Calibri"/>
        </w:rPr>
        <w:t xml:space="preserve"> and it would be helpful to assist the Council in contacting the occupiers in respect to the application for listing.  </w:t>
      </w:r>
    </w:p>
    <w:p w14:paraId="6D29D297" w14:textId="77777777" w:rsidR="00FC7CA7" w:rsidRDefault="00FC7CA7" w:rsidP="00BC2624">
      <w:pPr>
        <w:rPr>
          <w:rFonts w:cs="Calibri"/>
        </w:rPr>
      </w:pPr>
    </w:p>
    <w:p w14:paraId="1C0104B9" w14:textId="6AEEFB41" w:rsidR="002C6537" w:rsidRPr="00BC2624" w:rsidRDefault="002C6537" w:rsidP="00BC2624">
      <w:pPr>
        <w:rPr>
          <w:rFonts w:cs="Calibri"/>
        </w:rPr>
      </w:pPr>
      <w:r w:rsidRPr="00BC2624">
        <w:rPr>
          <w:rFonts w:cs="Calibri"/>
        </w:rPr>
        <w:t xml:space="preserve">Information may be available from HM Land Registry at their address above. </w:t>
      </w:r>
    </w:p>
    <w:p w14:paraId="6E1EEF4B" w14:textId="77777777" w:rsidR="002C6537" w:rsidRDefault="002C653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5982B6AD" w14:textId="77777777" w:rsidTr="00B429B4">
        <w:trPr>
          <w:cantSplit/>
        </w:trPr>
        <w:tc>
          <w:tcPr>
            <w:tcW w:w="1204" w:type="pct"/>
            <w:shd w:val="clear" w:color="auto" w:fill="E8E8E8" w:themeFill="background2"/>
          </w:tcPr>
          <w:p w14:paraId="3C9DEAA7" w14:textId="36E1370E" w:rsidR="00FC7CA7" w:rsidRPr="002A58BA" w:rsidRDefault="00FC7CA7" w:rsidP="00D34B52">
            <w:pPr>
              <w:rPr>
                <w:rFonts w:cs="Calibri"/>
                <w:b/>
                <w:bCs/>
              </w:rPr>
            </w:pPr>
            <w:r w:rsidRPr="002A58BA">
              <w:rPr>
                <w:rFonts w:cs="Calibri"/>
                <w:b/>
                <w:bCs/>
              </w:rPr>
              <w:t>O</w:t>
            </w:r>
            <w:r>
              <w:rPr>
                <w:rFonts w:cs="Calibri"/>
                <w:b/>
                <w:bCs/>
              </w:rPr>
              <w:t>ccupier</w:t>
            </w:r>
            <w:r w:rsidRPr="002A58BA">
              <w:rPr>
                <w:rFonts w:cs="Calibri"/>
                <w:b/>
                <w:bCs/>
              </w:rPr>
              <w:t xml:space="preserve"> 1</w:t>
            </w:r>
          </w:p>
        </w:tc>
        <w:tc>
          <w:tcPr>
            <w:tcW w:w="3796" w:type="pct"/>
          </w:tcPr>
          <w:p w14:paraId="113FD95E" w14:textId="77777777" w:rsidR="00FC7CA7" w:rsidRDefault="00FC7CA7" w:rsidP="00D34B52">
            <w:pPr>
              <w:rPr>
                <w:rFonts w:cs="Calibri"/>
              </w:rPr>
            </w:pPr>
          </w:p>
        </w:tc>
      </w:tr>
      <w:tr w:rsidR="00FC7CA7" w14:paraId="0237E5D1" w14:textId="77777777" w:rsidTr="00B429B4">
        <w:trPr>
          <w:cantSplit/>
        </w:trPr>
        <w:tc>
          <w:tcPr>
            <w:tcW w:w="1204" w:type="pct"/>
            <w:shd w:val="clear" w:color="auto" w:fill="E8E8E8" w:themeFill="background2"/>
          </w:tcPr>
          <w:p w14:paraId="06A6E849" w14:textId="77777777" w:rsidR="00FC7CA7" w:rsidRPr="002A58BA" w:rsidRDefault="00FC7CA7" w:rsidP="00D34B52">
            <w:pPr>
              <w:rPr>
                <w:rFonts w:cs="Calibri"/>
                <w:b/>
                <w:bCs/>
              </w:rPr>
            </w:pPr>
            <w:r w:rsidRPr="002A58BA">
              <w:rPr>
                <w:rFonts w:cs="Calibri"/>
                <w:b/>
                <w:bCs/>
              </w:rPr>
              <w:t>Name</w:t>
            </w:r>
          </w:p>
        </w:tc>
        <w:tc>
          <w:tcPr>
            <w:tcW w:w="3796" w:type="pct"/>
          </w:tcPr>
          <w:p w14:paraId="4C29FF67" w14:textId="77777777" w:rsidR="00FC7CA7" w:rsidRDefault="00FC7CA7" w:rsidP="00D34B52">
            <w:pPr>
              <w:rPr>
                <w:rFonts w:cs="Calibri"/>
              </w:rPr>
            </w:pPr>
          </w:p>
        </w:tc>
      </w:tr>
      <w:tr w:rsidR="00FC7CA7" w14:paraId="489B8E74" w14:textId="77777777" w:rsidTr="00B429B4">
        <w:trPr>
          <w:cantSplit/>
        </w:trPr>
        <w:tc>
          <w:tcPr>
            <w:tcW w:w="1204" w:type="pct"/>
            <w:shd w:val="clear" w:color="auto" w:fill="E8E8E8" w:themeFill="background2"/>
          </w:tcPr>
          <w:p w14:paraId="35783CC5" w14:textId="77777777" w:rsidR="00FC7CA7" w:rsidRPr="002A58BA" w:rsidRDefault="00FC7CA7" w:rsidP="00D34B52">
            <w:pPr>
              <w:rPr>
                <w:rFonts w:cs="Calibri"/>
                <w:b/>
                <w:bCs/>
              </w:rPr>
            </w:pPr>
            <w:r w:rsidRPr="002A58BA">
              <w:rPr>
                <w:rFonts w:cs="Calibri"/>
                <w:b/>
                <w:bCs/>
              </w:rPr>
              <w:t>Address</w:t>
            </w:r>
          </w:p>
        </w:tc>
        <w:tc>
          <w:tcPr>
            <w:tcW w:w="3796" w:type="pct"/>
          </w:tcPr>
          <w:p w14:paraId="60C03419" w14:textId="77777777" w:rsidR="00FC7CA7" w:rsidRDefault="00FC7CA7" w:rsidP="00D34B52">
            <w:pPr>
              <w:rPr>
                <w:rFonts w:cs="Calibri"/>
              </w:rPr>
            </w:pPr>
          </w:p>
        </w:tc>
      </w:tr>
      <w:tr w:rsidR="00FC7CA7" w14:paraId="45145BA8" w14:textId="77777777" w:rsidTr="00B429B4">
        <w:trPr>
          <w:cantSplit/>
        </w:trPr>
        <w:tc>
          <w:tcPr>
            <w:tcW w:w="1204" w:type="pct"/>
            <w:shd w:val="clear" w:color="auto" w:fill="E8E8E8" w:themeFill="background2"/>
          </w:tcPr>
          <w:p w14:paraId="12B4DD26" w14:textId="77777777" w:rsidR="00FC7CA7" w:rsidRPr="002A58BA" w:rsidRDefault="00FC7CA7" w:rsidP="00D34B52">
            <w:pPr>
              <w:rPr>
                <w:rFonts w:cs="Calibri"/>
                <w:b/>
                <w:bCs/>
              </w:rPr>
            </w:pPr>
            <w:r w:rsidRPr="002A58BA">
              <w:rPr>
                <w:rFonts w:cs="Calibri"/>
                <w:b/>
                <w:bCs/>
              </w:rPr>
              <w:t>Leaseholder</w:t>
            </w:r>
          </w:p>
        </w:tc>
        <w:tc>
          <w:tcPr>
            <w:tcW w:w="3796" w:type="pct"/>
          </w:tcPr>
          <w:p w14:paraId="3F94A896" w14:textId="77777777" w:rsidR="00FC7CA7" w:rsidRDefault="00FC7CA7" w:rsidP="00D34B52">
            <w:pPr>
              <w:rPr>
                <w:rFonts w:cs="Calibri"/>
              </w:rPr>
            </w:pPr>
          </w:p>
        </w:tc>
      </w:tr>
      <w:tr w:rsidR="00FC7CA7" w14:paraId="10159F70" w14:textId="77777777" w:rsidTr="00B429B4">
        <w:trPr>
          <w:cantSplit/>
        </w:trPr>
        <w:tc>
          <w:tcPr>
            <w:tcW w:w="1204" w:type="pct"/>
            <w:shd w:val="clear" w:color="auto" w:fill="E8E8E8" w:themeFill="background2"/>
          </w:tcPr>
          <w:p w14:paraId="390D1BB7" w14:textId="77777777" w:rsidR="00FC7CA7" w:rsidRPr="002A58BA" w:rsidRDefault="00FC7CA7" w:rsidP="00D34B52">
            <w:pPr>
              <w:rPr>
                <w:rFonts w:cs="Calibri"/>
                <w:b/>
                <w:bCs/>
              </w:rPr>
            </w:pPr>
            <w:r w:rsidRPr="002A58BA">
              <w:rPr>
                <w:rFonts w:cs="Calibri"/>
                <w:b/>
                <w:bCs/>
              </w:rPr>
              <w:t>Freeholder</w:t>
            </w:r>
          </w:p>
        </w:tc>
        <w:tc>
          <w:tcPr>
            <w:tcW w:w="3796" w:type="pct"/>
          </w:tcPr>
          <w:p w14:paraId="46ED1399" w14:textId="77777777" w:rsidR="00FC7CA7" w:rsidRDefault="00FC7CA7" w:rsidP="00D34B52">
            <w:pPr>
              <w:rPr>
                <w:rFonts w:cs="Calibri"/>
              </w:rPr>
            </w:pPr>
          </w:p>
        </w:tc>
      </w:tr>
    </w:tbl>
    <w:p w14:paraId="49076AED" w14:textId="77777777" w:rsidR="00FC7CA7" w:rsidRDefault="00FC7CA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170979B4" w14:textId="77777777" w:rsidTr="00B429B4">
        <w:trPr>
          <w:cantSplit/>
        </w:trPr>
        <w:tc>
          <w:tcPr>
            <w:tcW w:w="1204" w:type="pct"/>
            <w:shd w:val="clear" w:color="auto" w:fill="E8E8E8" w:themeFill="background2"/>
          </w:tcPr>
          <w:p w14:paraId="56435B28" w14:textId="0611082A" w:rsidR="00FC7CA7" w:rsidRPr="002A58BA" w:rsidRDefault="00FC7CA7" w:rsidP="00D34B52">
            <w:pPr>
              <w:rPr>
                <w:rFonts w:cs="Calibri"/>
                <w:b/>
                <w:bCs/>
              </w:rPr>
            </w:pPr>
            <w:r w:rsidRPr="002A58BA">
              <w:rPr>
                <w:rFonts w:cs="Calibri"/>
                <w:b/>
                <w:bCs/>
              </w:rPr>
              <w:t>O</w:t>
            </w:r>
            <w:r>
              <w:rPr>
                <w:rFonts w:cs="Calibri"/>
                <w:b/>
                <w:bCs/>
              </w:rPr>
              <w:t>ccupier</w:t>
            </w:r>
            <w:r w:rsidRPr="002A58BA">
              <w:rPr>
                <w:rFonts w:cs="Calibri"/>
                <w:b/>
                <w:bCs/>
              </w:rPr>
              <w:t xml:space="preserve"> </w:t>
            </w:r>
            <w:r>
              <w:rPr>
                <w:rFonts w:cs="Calibri"/>
                <w:b/>
                <w:bCs/>
              </w:rPr>
              <w:t>2</w:t>
            </w:r>
          </w:p>
        </w:tc>
        <w:tc>
          <w:tcPr>
            <w:tcW w:w="3796" w:type="pct"/>
          </w:tcPr>
          <w:p w14:paraId="710CE711" w14:textId="77777777" w:rsidR="00FC7CA7" w:rsidRDefault="00FC7CA7" w:rsidP="00D34B52">
            <w:pPr>
              <w:rPr>
                <w:rFonts w:cs="Calibri"/>
              </w:rPr>
            </w:pPr>
          </w:p>
        </w:tc>
      </w:tr>
      <w:tr w:rsidR="00FC7CA7" w14:paraId="625DE28F" w14:textId="77777777" w:rsidTr="00B429B4">
        <w:trPr>
          <w:cantSplit/>
        </w:trPr>
        <w:tc>
          <w:tcPr>
            <w:tcW w:w="1204" w:type="pct"/>
            <w:shd w:val="clear" w:color="auto" w:fill="E8E8E8" w:themeFill="background2"/>
          </w:tcPr>
          <w:p w14:paraId="618EB20D" w14:textId="77777777" w:rsidR="00FC7CA7" w:rsidRPr="002A58BA" w:rsidRDefault="00FC7CA7" w:rsidP="00D34B52">
            <w:pPr>
              <w:rPr>
                <w:rFonts w:cs="Calibri"/>
                <w:b/>
                <w:bCs/>
              </w:rPr>
            </w:pPr>
            <w:r w:rsidRPr="002A58BA">
              <w:rPr>
                <w:rFonts w:cs="Calibri"/>
                <w:b/>
                <w:bCs/>
              </w:rPr>
              <w:t>Name</w:t>
            </w:r>
          </w:p>
        </w:tc>
        <w:tc>
          <w:tcPr>
            <w:tcW w:w="3796" w:type="pct"/>
          </w:tcPr>
          <w:p w14:paraId="3A517763" w14:textId="77777777" w:rsidR="00FC7CA7" w:rsidRDefault="00FC7CA7" w:rsidP="00D34B52">
            <w:pPr>
              <w:rPr>
                <w:rFonts w:cs="Calibri"/>
              </w:rPr>
            </w:pPr>
          </w:p>
        </w:tc>
      </w:tr>
      <w:tr w:rsidR="00FC7CA7" w14:paraId="66734B51" w14:textId="77777777" w:rsidTr="00B429B4">
        <w:trPr>
          <w:cantSplit/>
        </w:trPr>
        <w:tc>
          <w:tcPr>
            <w:tcW w:w="1204" w:type="pct"/>
            <w:shd w:val="clear" w:color="auto" w:fill="E8E8E8" w:themeFill="background2"/>
          </w:tcPr>
          <w:p w14:paraId="46C980BC" w14:textId="77777777" w:rsidR="00FC7CA7" w:rsidRPr="002A58BA" w:rsidRDefault="00FC7CA7" w:rsidP="00D34B52">
            <w:pPr>
              <w:rPr>
                <w:rFonts w:cs="Calibri"/>
                <w:b/>
                <w:bCs/>
              </w:rPr>
            </w:pPr>
            <w:r w:rsidRPr="002A58BA">
              <w:rPr>
                <w:rFonts w:cs="Calibri"/>
                <w:b/>
                <w:bCs/>
              </w:rPr>
              <w:t>Address</w:t>
            </w:r>
          </w:p>
        </w:tc>
        <w:tc>
          <w:tcPr>
            <w:tcW w:w="3796" w:type="pct"/>
          </w:tcPr>
          <w:p w14:paraId="3B5C7EA5" w14:textId="77777777" w:rsidR="00FC7CA7" w:rsidRDefault="00FC7CA7" w:rsidP="00D34B52">
            <w:pPr>
              <w:rPr>
                <w:rFonts w:cs="Calibri"/>
              </w:rPr>
            </w:pPr>
          </w:p>
        </w:tc>
      </w:tr>
      <w:tr w:rsidR="00FC7CA7" w14:paraId="57E1C55F" w14:textId="77777777" w:rsidTr="00B429B4">
        <w:trPr>
          <w:cantSplit/>
        </w:trPr>
        <w:tc>
          <w:tcPr>
            <w:tcW w:w="1204" w:type="pct"/>
            <w:shd w:val="clear" w:color="auto" w:fill="E8E8E8" w:themeFill="background2"/>
          </w:tcPr>
          <w:p w14:paraId="701D5849" w14:textId="77777777" w:rsidR="00FC7CA7" w:rsidRPr="002A58BA" w:rsidRDefault="00FC7CA7" w:rsidP="00D34B52">
            <w:pPr>
              <w:rPr>
                <w:rFonts w:cs="Calibri"/>
                <w:b/>
                <w:bCs/>
              </w:rPr>
            </w:pPr>
            <w:r w:rsidRPr="002A58BA">
              <w:rPr>
                <w:rFonts w:cs="Calibri"/>
                <w:b/>
                <w:bCs/>
              </w:rPr>
              <w:t>Leaseholder</w:t>
            </w:r>
          </w:p>
        </w:tc>
        <w:tc>
          <w:tcPr>
            <w:tcW w:w="3796" w:type="pct"/>
          </w:tcPr>
          <w:p w14:paraId="30D0DE02" w14:textId="77777777" w:rsidR="00FC7CA7" w:rsidRDefault="00FC7CA7" w:rsidP="00D34B52">
            <w:pPr>
              <w:rPr>
                <w:rFonts w:cs="Calibri"/>
              </w:rPr>
            </w:pPr>
          </w:p>
        </w:tc>
      </w:tr>
      <w:tr w:rsidR="00FC7CA7" w14:paraId="204C6EF8" w14:textId="77777777" w:rsidTr="00B429B4">
        <w:trPr>
          <w:cantSplit/>
        </w:trPr>
        <w:tc>
          <w:tcPr>
            <w:tcW w:w="1204" w:type="pct"/>
            <w:shd w:val="clear" w:color="auto" w:fill="E8E8E8" w:themeFill="background2"/>
          </w:tcPr>
          <w:p w14:paraId="0B5DB4C4" w14:textId="77777777" w:rsidR="00FC7CA7" w:rsidRPr="002A58BA" w:rsidRDefault="00FC7CA7" w:rsidP="00D34B52">
            <w:pPr>
              <w:rPr>
                <w:rFonts w:cs="Calibri"/>
                <w:b/>
                <w:bCs/>
              </w:rPr>
            </w:pPr>
            <w:r w:rsidRPr="002A58BA">
              <w:rPr>
                <w:rFonts w:cs="Calibri"/>
                <w:b/>
                <w:bCs/>
              </w:rPr>
              <w:t>Freeholder</w:t>
            </w:r>
          </w:p>
        </w:tc>
        <w:tc>
          <w:tcPr>
            <w:tcW w:w="3796" w:type="pct"/>
          </w:tcPr>
          <w:p w14:paraId="24EC8238" w14:textId="77777777" w:rsidR="00FC7CA7" w:rsidRDefault="00FC7CA7" w:rsidP="00D34B52">
            <w:pPr>
              <w:rPr>
                <w:rFonts w:cs="Calibri"/>
              </w:rPr>
            </w:pPr>
          </w:p>
        </w:tc>
      </w:tr>
    </w:tbl>
    <w:p w14:paraId="1031818B" w14:textId="77777777" w:rsidR="00FC7CA7" w:rsidRDefault="00FC7CA7" w:rsidP="00BC2624">
      <w:pPr>
        <w:rPr>
          <w:rFonts w:cs="Calibri"/>
        </w:rPr>
      </w:pPr>
    </w:p>
    <w:tbl>
      <w:tblPr>
        <w:tblStyle w:val="TableGrid"/>
        <w:tblW w:w="5000" w:type="pct"/>
        <w:tblLook w:val="0480" w:firstRow="0" w:lastRow="0" w:firstColumn="1" w:lastColumn="0" w:noHBand="0" w:noVBand="1"/>
        <w:tblDescription w:val="Table for applicant to provide details of asset occupier"/>
      </w:tblPr>
      <w:tblGrid>
        <w:gridCol w:w="2121"/>
        <w:gridCol w:w="6689"/>
      </w:tblGrid>
      <w:tr w:rsidR="00FC7CA7" w14:paraId="42399706" w14:textId="77777777" w:rsidTr="00B429B4">
        <w:trPr>
          <w:cantSplit/>
        </w:trPr>
        <w:tc>
          <w:tcPr>
            <w:tcW w:w="1204" w:type="pct"/>
            <w:shd w:val="clear" w:color="auto" w:fill="E8E8E8" w:themeFill="background2"/>
          </w:tcPr>
          <w:p w14:paraId="62A2C393" w14:textId="12385E65" w:rsidR="00FC7CA7" w:rsidRPr="002A58BA" w:rsidRDefault="00FC7CA7" w:rsidP="00D34B52">
            <w:pPr>
              <w:rPr>
                <w:rFonts w:cs="Calibri"/>
                <w:b/>
                <w:bCs/>
              </w:rPr>
            </w:pPr>
            <w:r w:rsidRPr="002A58BA">
              <w:rPr>
                <w:rFonts w:cs="Calibri"/>
                <w:b/>
                <w:bCs/>
              </w:rPr>
              <w:t>O</w:t>
            </w:r>
            <w:r>
              <w:rPr>
                <w:rFonts w:cs="Calibri"/>
                <w:b/>
                <w:bCs/>
              </w:rPr>
              <w:t>ccupier</w:t>
            </w:r>
            <w:r w:rsidRPr="002A58BA">
              <w:rPr>
                <w:rFonts w:cs="Calibri"/>
                <w:b/>
                <w:bCs/>
              </w:rPr>
              <w:t xml:space="preserve"> </w:t>
            </w:r>
            <w:r>
              <w:rPr>
                <w:rFonts w:cs="Calibri"/>
                <w:b/>
                <w:bCs/>
              </w:rPr>
              <w:t>3</w:t>
            </w:r>
          </w:p>
        </w:tc>
        <w:tc>
          <w:tcPr>
            <w:tcW w:w="3796" w:type="pct"/>
          </w:tcPr>
          <w:p w14:paraId="1935DBAF" w14:textId="77777777" w:rsidR="00FC7CA7" w:rsidRDefault="00FC7CA7" w:rsidP="00D34B52">
            <w:pPr>
              <w:rPr>
                <w:rFonts w:cs="Calibri"/>
              </w:rPr>
            </w:pPr>
          </w:p>
        </w:tc>
      </w:tr>
      <w:tr w:rsidR="00FC7CA7" w14:paraId="083E98DB" w14:textId="77777777" w:rsidTr="00B429B4">
        <w:trPr>
          <w:cantSplit/>
        </w:trPr>
        <w:tc>
          <w:tcPr>
            <w:tcW w:w="1204" w:type="pct"/>
            <w:shd w:val="clear" w:color="auto" w:fill="E8E8E8" w:themeFill="background2"/>
          </w:tcPr>
          <w:p w14:paraId="3663A1D7" w14:textId="77777777" w:rsidR="00FC7CA7" w:rsidRPr="002A58BA" w:rsidRDefault="00FC7CA7" w:rsidP="00D34B52">
            <w:pPr>
              <w:rPr>
                <w:rFonts w:cs="Calibri"/>
                <w:b/>
                <w:bCs/>
              </w:rPr>
            </w:pPr>
            <w:r w:rsidRPr="002A58BA">
              <w:rPr>
                <w:rFonts w:cs="Calibri"/>
                <w:b/>
                <w:bCs/>
              </w:rPr>
              <w:t>Name</w:t>
            </w:r>
          </w:p>
        </w:tc>
        <w:tc>
          <w:tcPr>
            <w:tcW w:w="3796" w:type="pct"/>
          </w:tcPr>
          <w:p w14:paraId="274474B9" w14:textId="77777777" w:rsidR="00FC7CA7" w:rsidRDefault="00FC7CA7" w:rsidP="00D34B52">
            <w:pPr>
              <w:rPr>
                <w:rFonts w:cs="Calibri"/>
              </w:rPr>
            </w:pPr>
          </w:p>
        </w:tc>
      </w:tr>
      <w:tr w:rsidR="00FC7CA7" w14:paraId="3C29ED1F" w14:textId="77777777" w:rsidTr="00B429B4">
        <w:trPr>
          <w:cantSplit/>
        </w:trPr>
        <w:tc>
          <w:tcPr>
            <w:tcW w:w="1204" w:type="pct"/>
            <w:shd w:val="clear" w:color="auto" w:fill="E8E8E8" w:themeFill="background2"/>
          </w:tcPr>
          <w:p w14:paraId="647AAD26" w14:textId="77777777" w:rsidR="00FC7CA7" w:rsidRPr="002A58BA" w:rsidRDefault="00FC7CA7" w:rsidP="00D34B52">
            <w:pPr>
              <w:rPr>
                <w:rFonts w:cs="Calibri"/>
                <w:b/>
                <w:bCs/>
              </w:rPr>
            </w:pPr>
            <w:r w:rsidRPr="002A58BA">
              <w:rPr>
                <w:rFonts w:cs="Calibri"/>
                <w:b/>
                <w:bCs/>
              </w:rPr>
              <w:t>Address</w:t>
            </w:r>
          </w:p>
        </w:tc>
        <w:tc>
          <w:tcPr>
            <w:tcW w:w="3796" w:type="pct"/>
          </w:tcPr>
          <w:p w14:paraId="51516F5C" w14:textId="77777777" w:rsidR="00FC7CA7" w:rsidRDefault="00FC7CA7" w:rsidP="00D34B52">
            <w:pPr>
              <w:rPr>
                <w:rFonts w:cs="Calibri"/>
              </w:rPr>
            </w:pPr>
          </w:p>
        </w:tc>
      </w:tr>
      <w:tr w:rsidR="00FC7CA7" w14:paraId="563E2A2C" w14:textId="77777777" w:rsidTr="00B429B4">
        <w:trPr>
          <w:cantSplit/>
        </w:trPr>
        <w:tc>
          <w:tcPr>
            <w:tcW w:w="1204" w:type="pct"/>
            <w:shd w:val="clear" w:color="auto" w:fill="E8E8E8" w:themeFill="background2"/>
          </w:tcPr>
          <w:p w14:paraId="2F7A89CA" w14:textId="77777777" w:rsidR="00FC7CA7" w:rsidRPr="002A58BA" w:rsidRDefault="00FC7CA7" w:rsidP="00D34B52">
            <w:pPr>
              <w:rPr>
                <w:rFonts w:cs="Calibri"/>
                <w:b/>
                <w:bCs/>
              </w:rPr>
            </w:pPr>
            <w:r w:rsidRPr="002A58BA">
              <w:rPr>
                <w:rFonts w:cs="Calibri"/>
                <w:b/>
                <w:bCs/>
              </w:rPr>
              <w:t>Leaseholder</w:t>
            </w:r>
          </w:p>
        </w:tc>
        <w:tc>
          <w:tcPr>
            <w:tcW w:w="3796" w:type="pct"/>
          </w:tcPr>
          <w:p w14:paraId="0B04E7D2" w14:textId="77777777" w:rsidR="00FC7CA7" w:rsidRDefault="00FC7CA7" w:rsidP="00D34B52">
            <w:pPr>
              <w:rPr>
                <w:rFonts w:cs="Calibri"/>
              </w:rPr>
            </w:pPr>
          </w:p>
        </w:tc>
      </w:tr>
      <w:tr w:rsidR="00FC7CA7" w14:paraId="50EDF1F2" w14:textId="77777777" w:rsidTr="00B429B4">
        <w:trPr>
          <w:cantSplit/>
        </w:trPr>
        <w:tc>
          <w:tcPr>
            <w:tcW w:w="1204" w:type="pct"/>
            <w:shd w:val="clear" w:color="auto" w:fill="E8E8E8" w:themeFill="background2"/>
          </w:tcPr>
          <w:p w14:paraId="29E4AD62" w14:textId="77777777" w:rsidR="00FC7CA7" w:rsidRPr="002A58BA" w:rsidRDefault="00FC7CA7" w:rsidP="00D34B52">
            <w:pPr>
              <w:rPr>
                <w:rFonts w:cs="Calibri"/>
                <w:b/>
                <w:bCs/>
              </w:rPr>
            </w:pPr>
            <w:r w:rsidRPr="002A58BA">
              <w:rPr>
                <w:rFonts w:cs="Calibri"/>
                <w:b/>
                <w:bCs/>
              </w:rPr>
              <w:t>Freeholder</w:t>
            </w:r>
          </w:p>
        </w:tc>
        <w:tc>
          <w:tcPr>
            <w:tcW w:w="3796" w:type="pct"/>
          </w:tcPr>
          <w:p w14:paraId="44DC4272" w14:textId="77777777" w:rsidR="00FC7CA7" w:rsidRDefault="00FC7CA7" w:rsidP="00D34B52">
            <w:pPr>
              <w:rPr>
                <w:rFonts w:cs="Calibri"/>
              </w:rPr>
            </w:pPr>
          </w:p>
        </w:tc>
      </w:tr>
    </w:tbl>
    <w:p w14:paraId="40D5BC3A" w14:textId="77777777" w:rsidR="00FC7CA7" w:rsidRDefault="00FC7CA7" w:rsidP="00BC2624">
      <w:pPr>
        <w:rPr>
          <w:rFonts w:cs="Calibri"/>
        </w:rPr>
      </w:pPr>
    </w:p>
    <w:p w14:paraId="20BFB183" w14:textId="77777777" w:rsidR="00FC7CA7" w:rsidRPr="00BC2624" w:rsidRDefault="00FC7CA7" w:rsidP="00FC7CA7">
      <w:pPr>
        <w:rPr>
          <w:rFonts w:cs="Calibri"/>
        </w:rPr>
      </w:pPr>
      <w:r w:rsidRPr="00BC2624">
        <w:rPr>
          <w:rFonts w:cs="Calibri"/>
        </w:rPr>
        <w:t>Please add the details of any other occupier of the asset on a separate sheet to accompany this application.</w:t>
      </w:r>
    </w:p>
    <w:p w14:paraId="27E97E0D" w14:textId="3DEB8DB8" w:rsidR="002C6537" w:rsidRPr="00BC2624" w:rsidRDefault="00DE2A57" w:rsidP="000D2276">
      <w:pPr>
        <w:pStyle w:val="Heading1"/>
        <w:rPr>
          <w:rFonts w:cs="Calibri"/>
        </w:rPr>
      </w:pPr>
      <w:r>
        <w:t xml:space="preserve">Reasons for </w:t>
      </w:r>
      <w:r w:rsidR="00DD438B">
        <w:t xml:space="preserve">the </w:t>
      </w:r>
      <w:r>
        <w:t>Nomination</w:t>
      </w:r>
    </w:p>
    <w:p w14:paraId="693B7E20" w14:textId="77777777" w:rsidR="00DE2A57" w:rsidRDefault="002C6537" w:rsidP="00BC2624">
      <w:pPr>
        <w:rPr>
          <w:rFonts w:cs="Calibri"/>
        </w:rPr>
      </w:pPr>
      <w:r w:rsidRPr="00BC2624">
        <w:rPr>
          <w:rFonts w:cs="Calibri"/>
        </w:rPr>
        <w:t xml:space="preserve">This is to assist the Council in deciding </w:t>
      </w:r>
      <w:proofErr w:type="gramStart"/>
      <w:r w:rsidRPr="00BC2624">
        <w:rPr>
          <w:rFonts w:cs="Calibri"/>
        </w:rPr>
        <w:t>whether or not</w:t>
      </w:r>
      <w:proofErr w:type="gramEnd"/>
      <w:r w:rsidRPr="00BC2624">
        <w:rPr>
          <w:rFonts w:cs="Calibri"/>
        </w:rPr>
        <w:t xml:space="preserve"> the asset meets the criteria for listing.</w:t>
      </w:r>
    </w:p>
    <w:p w14:paraId="1EA7500C" w14:textId="77777777" w:rsidR="00DE2A57" w:rsidRDefault="00DE2A57" w:rsidP="00BC2624">
      <w:pPr>
        <w:rPr>
          <w:rFonts w:cs="Calibri"/>
        </w:rPr>
      </w:pPr>
    </w:p>
    <w:p w14:paraId="4395866C" w14:textId="62843F31" w:rsidR="002C6537" w:rsidRPr="00DE2A57" w:rsidRDefault="002C6537" w:rsidP="00BC2624">
      <w:pPr>
        <w:rPr>
          <w:rFonts w:cs="Calibri"/>
          <w:b/>
          <w:bCs/>
        </w:rPr>
      </w:pPr>
      <w:r w:rsidRPr="00DE2A57">
        <w:rPr>
          <w:rFonts w:cs="Calibri"/>
          <w:b/>
          <w:bCs/>
        </w:rPr>
        <w:t xml:space="preserve">See </w:t>
      </w:r>
      <w:r w:rsidR="0076241A" w:rsidRPr="00DE2A57">
        <w:rPr>
          <w:rFonts w:cs="Calibri"/>
          <w:b/>
          <w:bCs/>
        </w:rPr>
        <w:t xml:space="preserve">section 8 for </w:t>
      </w:r>
      <w:r w:rsidRPr="00DE2A57">
        <w:rPr>
          <w:rFonts w:cs="Calibri"/>
          <w:b/>
          <w:bCs/>
        </w:rPr>
        <w:t>guidance on ‘Definition of an asset of community value’</w:t>
      </w:r>
      <w:r w:rsidR="00DE2A57" w:rsidRPr="00DE2A57">
        <w:rPr>
          <w:rFonts w:cs="Calibri"/>
          <w:b/>
          <w:bCs/>
        </w:rPr>
        <w:t>.</w:t>
      </w:r>
    </w:p>
    <w:p w14:paraId="6EC9015C" w14:textId="77777777" w:rsidR="00DE2A57" w:rsidRPr="00BC2624" w:rsidRDefault="00DE2A57" w:rsidP="00BC2624">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Description w:val="Table for applicant to describe reasons for nominating the asset. Free text can be entered in the bottom field."/>
      </w:tblPr>
      <w:tblGrid>
        <w:gridCol w:w="8810"/>
      </w:tblGrid>
      <w:tr w:rsidR="00DD438B" w:rsidRPr="00BC2624" w14:paraId="4F898BC7" w14:textId="77777777" w:rsidTr="007D45A5">
        <w:trPr>
          <w:cantSplit/>
        </w:trPr>
        <w:tc>
          <w:tcPr>
            <w:tcW w:w="9396" w:type="dxa"/>
          </w:tcPr>
          <w:p w14:paraId="31FCEFD5" w14:textId="79EF7C4B" w:rsidR="00DD438B" w:rsidRPr="000E5906" w:rsidRDefault="0001726A" w:rsidP="000E5906">
            <w:pPr>
              <w:rPr>
                <w:rFonts w:cs="Calibri"/>
                <w:i/>
                <w:iCs/>
              </w:rPr>
            </w:pPr>
            <w:r w:rsidRPr="000E5906">
              <w:rPr>
                <w:i/>
                <w:iCs/>
              </w:rPr>
              <w:t xml:space="preserve">Please describe below the </w:t>
            </w:r>
            <w:r w:rsidR="00DD438B" w:rsidRPr="000E5906">
              <w:rPr>
                <w:i/>
                <w:iCs/>
              </w:rPr>
              <w:t xml:space="preserve">reasons </w:t>
            </w:r>
            <w:r w:rsidRPr="000E5906">
              <w:rPr>
                <w:i/>
                <w:iCs/>
              </w:rPr>
              <w:t>your reasons</w:t>
            </w:r>
            <w:r w:rsidR="00DD438B" w:rsidRPr="000E5906">
              <w:rPr>
                <w:i/>
                <w:iCs/>
              </w:rPr>
              <w:t xml:space="preserve"> for nominating the asset</w:t>
            </w:r>
            <w:r w:rsidRPr="000E5906">
              <w:rPr>
                <w:i/>
                <w:iCs/>
              </w:rPr>
              <w:t>.</w:t>
            </w:r>
            <w:r w:rsidR="000E5906" w:rsidRPr="000E5906">
              <w:rPr>
                <w:i/>
                <w:iCs/>
              </w:rPr>
              <w:t xml:space="preserve"> Please also explain why you think it is of community value.</w:t>
            </w:r>
          </w:p>
        </w:tc>
      </w:tr>
      <w:tr w:rsidR="002C6537" w:rsidRPr="00BC2624" w14:paraId="1F5855F2" w14:textId="77777777" w:rsidTr="007D45A5">
        <w:trPr>
          <w:cantSplit/>
        </w:trPr>
        <w:tc>
          <w:tcPr>
            <w:tcW w:w="9396" w:type="dxa"/>
          </w:tcPr>
          <w:p w14:paraId="23A00D8D" w14:textId="77777777" w:rsidR="002C6537" w:rsidRPr="00BC2624" w:rsidRDefault="002C6537" w:rsidP="00BC2624">
            <w:pPr>
              <w:rPr>
                <w:rFonts w:cs="Calibri"/>
              </w:rPr>
            </w:pPr>
          </w:p>
          <w:p w14:paraId="4E349F28" w14:textId="77777777" w:rsidR="002C6537" w:rsidRPr="00BC2624" w:rsidRDefault="002C6537" w:rsidP="00BC2624">
            <w:pPr>
              <w:rPr>
                <w:rFonts w:cs="Calibri"/>
              </w:rPr>
            </w:pPr>
          </w:p>
          <w:p w14:paraId="53CA9F91" w14:textId="77777777" w:rsidR="002C6537" w:rsidRPr="00BC2624" w:rsidRDefault="002C6537" w:rsidP="00BC2624">
            <w:pPr>
              <w:rPr>
                <w:rFonts w:cs="Calibri"/>
              </w:rPr>
            </w:pPr>
          </w:p>
        </w:tc>
      </w:tr>
    </w:tbl>
    <w:p w14:paraId="1AE5D758" w14:textId="77777777" w:rsidR="002C6537" w:rsidRPr="00BC2624" w:rsidRDefault="002C6537" w:rsidP="00BC2624">
      <w:pPr>
        <w:rPr>
          <w:rFonts w:cs="Calibri"/>
        </w:rPr>
      </w:pPr>
    </w:p>
    <w:p w14:paraId="7E8307CF" w14:textId="619459BD" w:rsidR="002C6537" w:rsidRPr="00BC2624" w:rsidRDefault="003B4B22" w:rsidP="000D2276">
      <w:pPr>
        <w:pStyle w:val="Heading1"/>
        <w:rPr>
          <w:rFonts w:cs="Calibri"/>
        </w:rPr>
      </w:pPr>
      <w:r w:rsidRPr="001D4ACC">
        <w:t>Declaration</w:t>
      </w:r>
    </w:p>
    <w:p w14:paraId="7034380D" w14:textId="77777777" w:rsidR="002C6537" w:rsidRPr="000E5906" w:rsidRDefault="002C6537" w:rsidP="00BC2624">
      <w:pPr>
        <w:rPr>
          <w:rFonts w:cs="Calibri"/>
          <w:b/>
          <w:bCs/>
        </w:rPr>
      </w:pPr>
      <w:r w:rsidRPr="000E5906">
        <w:rPr>
          <w:rFonts w:cs="Calibri"/>
          <w:b/>
          <w:bCs/>
        </w:rPr>
        <w:t xml:space="preserve">This must be signed by the appropriate authorised officer in your organisation. </w:t>
      </w:r>
    </w:p>
    <w:p w14:paraId="1E572C0F" w14:textId="77777777" w:rsidR="002C6537" w:rsidRPr="00BC2624" w:rsidRDefault="002C6537" w:rsidP="00BC2624">
      <w:pPr>
        <w:rPr>
          <w:rFonts w:cs="Calibri"/>
        </w:rPr>
      </w:pPr>
    </w:p>
    <w:p w14:paraId="68F459A1" w14:textId="77777777" w:rsidR="000E5906" w:rsidRDefault="002C6537" w:rsidP="00BC2624">
      <w:pPr>
        <w:rPr>
          <w:rFonts w:cs="Calibri"/>
        </w:rPr>
      </w:pPr>
      <w:r w:rsidRPr="00BC2624">
        <w:rPr>
          <w:rFonts w:cs="Calibri"/>
        </w:rPr>
        <w:t xml:space="preserve">The Council would like to receive as much information as possible.  </w:t>
      </w:r>
    </w:p>
    <w:p w14:paraId="1141ED21" w14:textId="781F6F0E" w:rsidR="002C6537" w:rsidRPr="00BC2624" w:rsidRDefault="002C6537" w:rsidP="00BC2624">
      <w:pPr>
        <w:rPr>
          <w:rFonts w:cs="Calibri"/>
        </w:rPr>
      </w:pPr>
      <w:r w:rsidRPr="00BC2624">
        <w:rPr>
          <w:rFonts w:cs="Calibri"/>
        </w:rPr>
        <w:t xml:space="preserve">Please confirm that: </w:t>
      </w:r>
    </w:p>
    <w:p w14:paraId="2932CEE0" w14:textId="77777777" w:rsidR="002C6537" w:rsidRPr="000E5906" w:rsidRDefault="002C6537" w:rsidP="000E5906">
      <w:pPr>
        <w:pStyle w:val="ListParagraph"/>
        <w:numPr>
          <w:ilvl w:val="0"/>
          <w:numId w:val="14"/>
        </w:numPr>
        <w:rPr>
          <w:rFonts w:cs="Calibri"/>
        </w:rPr>
      </w:pPr>
      <w:r w:rsidRPr="000E5906">
        <w:rPr>
          <w:rFonts w:cs="Calibri"/>
        </w:rPr>
        <w:t xml:space="preserve">the information contained within this application is correct and complete </w:t>
      </w:r>
    </w:p>
    <w:p w14:paraId="1D373095" w14:textId="77777777" w:rsidR="002C6537" w:rsidRPr="000E5906" w:rsidRDefault="002C6537" w:rsidP="000E5906">
      <w:pPr>
        <w:pStyle w:val="ListParagraph"/>
        <w:numPr>
          <w:ilvl w:val="0"/>
          <w:numId w:val="14"/>
        </w:numPr>
        <w:rPr>
          <w:rFonts w:cs="Calibri"/>
        </w:rPr>
      </w:pPr>
      <w:r w:rsidRPr="000E5906">
        <w:rPr>
          <w:rFonts w:cs="Calibri"/>
        </w:rPr>
        <w:t xml:space="preserve">the required supporting documents referred to in this application are attached: </w:t>
      </w:r>
    </w:p>
    <w:p w14:paraId="0BC6602E" w14:textId="77777777" w:rsidR="000E5906" w:rsidRDefault="000E5906" w:rsidP="00BC2624">
      <w:pPr>
        <w:rPr>
          <w:rFonts w:cs="Calibri"/>
        </w:rPr>
      </w:pPr>
    </w:p>
    <w:tbl>
      <w:tblPr>
        <w:tblStyle w:val="TableGrid"/>
        <w:tblW w:w="5000" w:type="pct"/>
        <w:tblLook w:val="0480" w:firstRow="0" w:lastRow="0" w:firstColumn="1" w:lastColumn="0" w:noHBand="0" w:noVBand="1"/>
        <w:tblDescription w:val="Table for applicants to check boxes in the right hand field, to ensure supporting documents are attached"/>
      </w:tblPr>
      <w:tblGrid>
        <w:gridCol w:w="4532"/>
        <w:gridCol w:w="4278"/>
      </w:tblGrid>
      <w:tr w:rsidR="00C5124F" w14:paraId="6FB8525C" w14:textId="77777777" w:rsidTr="003E779E">
        <w:trPr>
          <w:cantSplit/>
          <w:trHeight w:val="349"/>
        </w:trPr>
        <w:tc>
          <w:tcPr>
            <w:tcW w:w="2572" w:type="pct"/>
            <w:shd w:val="clear" w:color="auto" w:fill="E8E8E8" w:themeFill="background2"/>
          </w:tcPr>
          <w:p w14:paraId="7C860D76" w14:textId="5D0AA583" w:rsidR="00C5124F" w:rsidRDefault="00C5124F" w:rsidP="00D34B52">
            <w:r>
              <w:rPr>
                <w:b/>
                <w:bCs/>
              </w:rPr>
              <w:t>Site plan</w:t>
            </w:r>
          </w:p>
        </w:tc>
        <w:sdt>
          <w:sdtPr>
            <w:id w:val="-79523644"/>
            <w14:checkbox>
              <w14:checked w14:val="0"/>
              <w14:checkedState w14:val="2612" w14:font="MS Gothic"/>
              <w14:uncheckedState w14:val="2610" w14:font="MS Gothic"/>
            </w14:checkbox>
          </w:sdtPr>
          <w:sdtContent>
            <w:tc>
              <w:tcPr>
                <w:tcW w:w="2428" w:type="pct"/>
              </w:tcPr>
              <w:p w14:paraId="3DBF51F7" w14:textId="77777777" w:rsidR="00C5124F" w:rsidRDefault="00C5124F" w:rsidP="00D34B52">
                <w:pPr>
                  <w:jc w:val="center"/>
                </w:pPr>
                <w:r>
                  <w:rPr>
                    <w:rFonts w:ascii="MS Gothic" w:eastAsia="MS Gothic" w:hAnsi="MS Gothic" w:hint="eastAsia"/>
                  </w:rPr>
                  <w:t>☐</w:t>
                </w:r>
              </w:p>
            </w:tc>
          </w:sdtContent>
        </w:sdt>
      </w:tr>
      <w:tr w:rsidR="00C5124F" w14:paraId="24651548" w14:textId="77777777" w:rsidTr="003E779E">
        <w:trPr>
          <w:cantSplit/>
          <w:trHeight w:val="349"/>
        </w:trPr>
        <w:tc>
          <w:tcPr>
            <w:tcW w:w="2572" w:type="pct"/>
            <w:shd w:val="clear" w:color="auto" w:fill="E8E8E8" w:themeFill="background2"/>
          </w:tcPr>
          <w:p w14:paraId="0D3C8744" w14:textId="0EC8EB11" w:rsidR="00C5124F" w:rsidRPr="00C5124F" w:rsidRDefault="00C5124F" w:rsidP="00D34B52">
            <w:pPr>
              <w:rPr>
                <w:b/>
                <w:bCs/>
              </w:rPr>
            </w:pPr>
            <w:r w:rsidRPr="00C5124F">
              <w:rPr>
                <w:rFonts w:cs="Calibri"/>
                <w:b/>
                <w:bCs/>
              </w:rPr>
              <w:t>Proof of ownership and occupation</w:t>
            </w:r>
          </w:p>
        </w:tc>
        <w:sdt>
          <w:sdtPr>
            <w:id w:val="212548460"/>
            <w14:checkbox>
              <w14:checked w14:val="0"/>
              <w14:checkedState w14:val="2612" w14:font="MS Gothic"/>
              <w14:uncheckedState w14:val="2610" w14:font="MS Gothic"/>
            </w14:checkbox>
          </w:sdtPr>
          <w:sdtContent>
            <w:tc>
              <w:tcPr>
                <w:tcW w:w="2428" w:type="pct"/>
              </w:tcPr>
              <w:p w14:paraId="661DE849" w14:textId="77777777" w:rsidR="00C5124F" w:rsidRDefault="00C5124F" w:rsidP="00D34B52">
                <w:pPr>
                  <w:jc w:val="center"/>
                </w:pPr>
                <w:r>
                  <w:rPr>
                    <w:rFonts w:ascii="MS Gothic" w:eastAsia="MS Gothic" w:hAnsi="MS Gothic" w:hint="eastAsia"/>
                  </w:rPr>
                  <w:t>☐</w:t>
                </w:r>
              </w:p>
            </w:tc>
          </w:sdtContent>
        </w:sdt>
      </w:tr>
      <w:tr w:rsidR="00C5124F" w14:paraId="12174B65" w14:textId="77777777" w:rsidTr="003E779E">
        <w:trPr>
          <w:cantSplit/>
          <w:trHeight w:val="349"/>
        </w:trPr>
        <w:tc>
          <w:tcPr>
            <w:tcW w:w="2572" w:type="pct"/>
            <w:shd w:val="clear" w:color="auto" w:fill="E8E8E8" w:themeFill="background2"/>
          </w:tcPr>
          <w:p w14:paraId="0E148872" w14:textId="5BEE91D8" w:rsidR="00C5124F" w:rsidRPr="00C5124F" w:rsidRDefault="00C5124F" w:rsidP="00D34B52">
            <w:pPr>
              <w:rPr>
                <w:rFonts w:cs="Calibri"/>
                <w:b/>
                <w:bCs/>
              </w:rPr>
            </w:pPr>
            <w:r w:rsidRPr="00C5124F">
              <w:rPr>
                <w:rFonts w:cs="Calibri"/>
                <w:b/>
                <w:bCs/>
              </w:rPr>
              <w:t>Copy of Articles of Association/</w:t>
            </w:r>
            <w:r w:rsidRPr="00C5124F">
              <w:rPr>
                <w:rFonts w:cs="Calibri"/>
                <w:b/>
                <w:bCs/>
              </w:rPr>
              <w:t xml:space="preserve"> </w:t>
            </w:r>
            <w:r w:rsidRPr="00C5124F">
              <w:rPr>
                <w:rFonts w:cs="Calibri"/>
                <w:b/>
                <w:bCs/>
              </w:rPr>
              <w:t>Trust Deed/</w:t>
            </w:r>
            <w:r w:rsidRPr="00C5124F">
              <w:rPr>
                <w:rFonts w:cs="Calibri"/>
                <w:b/>
                <w:bCs/>
              </w:rPr>
              <w:t xml:space="preserve"> </w:t>
            </w:r>
            <w:r w:rsidRPr="00C5124F">
              <w:rPr>
                <w:rFonts w:cs="Calibri"/>
                <w:b/>
                <w:bCs/>
              </w:rPr>
              <w:t xml:space="preserve">Constitution </w:t>
            </w:r>
            <w:r w:rsidRPr="00C5124F">
              <w:rPr>
                <w:rFonts w:cs="Calibri"/>
                <w:b/>
                <w:bCs/>
              </w:rPr>
              <w:t>(a</w:t>
            </w:r>
            <w:r w:rsidRPr="00C5124F">
              <w:rPr>
                <w:rFonts w:cs="Calibri"/>
                <w:b/>
                <w:bCs/>
              </w:rPr>
              <w:t>s appropriate</w:t>
            </w:r>
            <w:r w:rsidRPr="00C5124F">
              <w:rPr>
                <w:rFonts w:cs="Calibri"/>
                <w:b/>
                <w:bCs/>
              </w:rPr>
              <w:t>)</w:t>
            </w:r>
          </w:p>
        </w:tc>
        <w:sdt>
          <w:sdtPr>
            <w:id w:val="1031302961"/>
            <w14:checkbox>
              <w14:checked w14:val="0"/>
              <w14:checkedState w14:val="2612" w14:font="MS Gothic"/>
              <w14:uncheckedState w14:val="2610" w14:font="MS Gothic"/>
            </w14:checkbox>
          </w:sdtPr>
          <w:sdtContent>
            <w:tc>
              <w:tcPr>
                <w:tcW w:w="2428" w:type="pct"/>
              </w:tcPr>
              <w:p w14:paraId="44C34412" w14:textId="0155B461" w:rsidR="00C5124F" w:rsidRDefault="00C5124F" w:rsidP="00D34B52">
                <w:pPr>
                  <w:jc w:val="center"/>
                </w:pPr>
                <w:r>
                  <w:rPr>
                    <w:rFonts w:ascii="MS Gothic" w:eastAsia="MS Gothic" w:hAnsi="MS Gothic" w:hint="eastAsia"/>
                  </w:rPr>
                  <w:t>☐</w:t>
                </w:r>
              </w:p>
            </w:tc>
          </w:sdtContent>
        </w:sdt>
      </w:tr>
    </w:tbl>
    <w:p w14:paraId="2426C4C8" w14:textId="77777777" w:rsidR="00A218A5" w:rsidRDefault="00A218A5" w:rsidP="00BC2624">
      <w:pPr>
        <w:rPr>
          <w:rFonts w:cs="Calibri"/>
        </w:rPr>
      </w:pPr>
    </w:p>
    <w:tbl>
      <w:tblPr>
        <w:tblStyle w:val="TableGrid"/>
        <w:tblW w:w="0" w:type="auto"/>
        <w:tblLook w:val="0480" w:firstRow="0" w:lastRow="0" w:firstColumn="1" w:lastColumn="0" w:noHBand="0" w:noVBand="1"/>
        <w:tblDescription w:val="Table for applicants to provide details for the declaration."/>
      </w:tblPr>
      <w:tblGrid>
        <w:gridCol w:w="3397"/>
        <w:gridCol w:w="5413"/>
      </w:tblGrid>
      <w:tr w:rsidR="00F02D1A" w14:paraId="0C936284" w14:textId="77777777" w:rsidTr="001017C4">
        <w:trPr>
          <w:cantSplit/>
        </w:trPr>
        <w:tc>
          <w:tcPr>
            <w:tcW w:w="3397" w:type="dxa"/>
            <w:shd w:val="clear" w:color="auto" w:fill="E8E8E8" w:themeFill="background2"/>
          </w:tcPr>
          <w:p w14:paraId="417A2238" w14:textId="6BF5084D" w:rsidR="00F02D1A" w:rsidRPr="00F02D1A" w:rsidRDefault="00F02D1A" w:rsidP="00BC2624">
            <w:pPr>
              <w:rPr>
                <w:rFonts w:cs="Calibri"/>
                <w:b/>
                <w:bCs/>
              </w:rPr>
            </w:pPr>
            <w:r w:rsidRPr="00F02D1A">
              <w:rPr>
                <w:rFonts w:cs="Calibri"/>
                <w:b/>
                <w:bCs/>
              </w:rPr>
              <w:t>Full Name:</w:t>
            </w:r>
          </w:p>
        </w:tc>
        <w:tc>
          <w:tcPr>
            <w:tcW w:w="5413" w:type="dxa"/>
          </w:tcPr>
          <w:p w14:paraId="057FA2C0" w14:textId="77777777" w:rsidR="00F02D1A" w:rsidRDefault="00F02D1A" w:rsidP="00BC2624">
            <w:pPr>
              <w:rPr>
                <w:rFonts w:cs="Calibri"/>
              </w:rPr>
            </w:pPr>
          </w:p>
        </w:tc>
      </w:tr>
      <w:tr w:rsidR="00F02D1A" w14:paraId="1FB11519" w14:textId="77777777" w:rsidTr="001017C4">
        <w:trPr>
          <w:cantSplit/>
        </w:trPr>
        <w:tc>
          <w:tcPr>
            <w:tcW w:w="3397" w:type="dxa"/>
            <w:shd w:val="clear" w:color="auto" w:fill="E8E8E8" w:themeFill="background2"/>
          </w:tcPr>
          <w:p w14:paraId="0D370F5D" w14:textId="45A6278B" w:rsidR="00F02D1A" w:rsidRPr="00F02D1A" w:rsidRDefault="00F02D1A" w:rsidP="00BC2624">
            <w:pPr>
              <w:rPr>
                <w:rFonts w:cs="Calibri"/>
                <w:b/>
                <w:bCs/>
              </w:rPr>
            </w:pPr>
            <w:r w:rsidRPr="00F02D1A">
              <w:rPr>
                <w:rFonts w:cs="Calibri"/>
                <w:b/>
                <w:bCs/>
              </w:rPr>
              <w:t>Signature:</w:t>
            </w:r>
          </w:p>
        </w:tc>
        <w:tc>
          <w:tcPr>
            <w:tcW w:w="5413" w:type="dxa"/>
          </w:tcPr>
          <w:p w14:paraId="1455191C" w14:textId="77777777" w:rsidR="00F02D1A" w:rsidRDefault="00F02D1A" w:rsidP="00BC2624">
            <w:pPr>
              <w:rPr>
                <w:rFonts w:cs="Calibri"/>
              </w:rPr>
            </w:pPr>
          </w:p>
        </w:tc>
      </w:tr>
      <w:tr w:rsidR="00F02D1A" w14:paraId="2380686C" w14:textId="77777777" w:rsidTr="001017C4">
        <w:trPr>
          <w:cantSplit/>
        </w:trPr>
        <w:tc>
          <w:tcPr>
            <w:tcW w:w="3397" w:type="dxa"/>
            <w:shd w:val="clear" w:color="auto" w:fill="E8E8E8" w:themeFill="background2"/>
          </w:tcPr>
          <w:p w14:paraId="67833653" w14:textId="51D0216E" w:rsidR="00F02D1A" w:rsidRPr="00F02D1A" w:rsidRDefault="00F02D1A" w:rsidP="00BC2624">
            <w:pPr>
              <w:rPr>
                <w:rFonts w:cs="Calibri"/>
                <w:b/>
                <w:bCs/>
              </w:rPr>
            </w:pPr>
            <w:r w:rsidRPr="00F02D1A">
              <w:rPr>
                <w:rFonts w:cs="Calibri"/>
                <w:b/>
                <w:bCs/>
              </w:rPr>
              <w:t>Date:</w:t>
            </w:r>
          </w:p>
        </w:tc>
        <w:tc>
          <w:tcPr>
            <w:tcW w:w="5413" w:type="dxa"/>
          </w:tcPr>
          <w:p w14:paraId="2FC7EA9D" w14:textId="77777777" w:rsidR="00F02D1A" w:rsidRDefault="00F02D1A" w:rsidP="00BC2624">
            <w:pPr>
              <w:rPr>
                <w:rFonts w:cs="Calibri"/>
              </w:rPr>
            </w:pPr>
          </w:p>
        </w:tc>
      </w:tr>
      <w:tr w:rsidR="00F02D1A" w14:paraId="479D58FB" w14:textId="77777777" w:rsidTr="001017C4">
        <w:trPr>
          <w:cantSplit/>
        </w:trPr>
        <w:tc>
          <w:tcPr>
            <w:tcW w:w="3397" w:type="dxa"/>
            <w:shd w:val="clear" w:color="auto" w:fill="E8E8E8" w:themeFill="background2"/>
          </w:tcPr>
          <w:p w14:paraId="1032B37B" w14:textId="230FC469" w:rsidR="00F02D1A" w:rsidRPr="00F02D1A" w:rsidRDefault="00F02D1A" w:rsidP="00BC2624">
            <w:pPr>
              <w:rPr>
                <w:rFonts w:cs="Calibri"/>
                <w:b/>
                <w:bCs/>
              </w:rPr>
            </w:pPr>
            <w:r w:rsidRPr="00F02D1A">
              <w:rPr>
                <w:rFonts w:cs="Calibri"/>
                <w:b/>
                <w:bCs/>
              </w:rPr>
              <w:t>Position in organisation</w:t>
            </w:r>
            <w:r>
              <w:rPr>
                <w:rFonts w:cs="Calibri"/>
                <w:b/>
                <w:bCs/>
              </w:rPr>
              <w:t>:</w:t>
            </w:r>
          </w:p>
        </w:tc>
        <w:tc>
          <w:tcPr>
            <w:tcW w:w="5413" w:type="dxa"/>
          </w:tcPr>
          <w:p w14:paraId="041C2AA9" w14:textId="77777777" w:rsidR="00F02D1A" w:rsidRDefault="00F02D1A" w:rsidP="00BC2624">
            <w:pPr>
              <w:rPr>
                <w:rFonts w:cs="Calibri"/>
              </w:rPr>
            </w:pPr>
          </w:p>
        </w:tc>
      </w:tr>
      <w:tr w:rsidR="00F02D1A" w14:paraId="66123B8C" w14:textId="77777777" w:rsidTr="001017C4">
        <w:trPr>
          <w:cantSplit/>
        </w:trPr>
        <w:tc>
          <w:tcPr>
            <w:tcW w:w="3397" w:type="dxa"/>
            <w:shd w:val="clear" w:color="auto" w:fill="E8E8E8" w:themeFill="background2"/>
          </w:tcPr>
          <w:p w14:paraId="7A6B68E0" w14:textId="46EAA3F7" w:rsidR="00F02D1A" w:rsidRPr="00F02D1A" w:rsidRDefault="00F02D1A" w:rsidP="00BC2624">
            <w:pPr>
              <w:rPr>
                <w:rFonts w:cs="Calibri"/>
                <w:b/>
                <w:bCs/>
              </w:rPr>
            </w:pPr>
            <w:r w:rsidRPr="00F02D1A">
              <w:rPr>
                <w:rFonts w:cs="Calibri"/>
                <w:b/>
                <w:bCs/>
              </w:rPr>
              <w:t>Email:</w:t>
            </w:r>
          </w:p>
        </w:tc>
        <w:tc>
          <w:tcPr>
            <w:tcW w:w="5413" w:type="dxa"/>
          </w:tcPr>
          <w:p w14:paraId="05A35576" w14:textId="77777777" w:rsidR="00F02D1A" w:rsidRDefault="00F02D1A" w:rsidP="00BC2624">
            <w:pPr>
              <w:rPr>
                <w:rFonts w:cs="Calibri"/>
              </w:rPr>
            </w:pPr>
          </w:p>
        </w:tc>
      </w:tr>
      <w:tr w:rsidR="00F02D1A" w14:paraId="63ACB73B" w14:textId="77777777" w:rsidTr="001017C4">
        <w:trPr>
          <w:cantSplit/>
        </w:trPr>
        <w:tc>
          <w:tcPr>
            <w:tcW w:w="3397" w:type="dxa"/>
            <w:shd w:val="clear" w:color="auto" w:fill="E8E8E8" w:themeFill="background2"/>
          </w:tcPr>
          <w:p w14:paraId="64836617" w14:textId="60F6FCF9" w:rsidR="00F02D1A" w:rsidRPr="00F02D1A" w:rsidRDefault="00B4379F" w:rsidP="00BC2624">
            <w:pPr>
              <w:rPr>
                <w:rFonts w:cs="Calibri"/>
                <w:b/>
                <w:bCs/>
              </w:rPr>
            </w:pPr>
            <w:r>
              <w:rPr>
                <w:rFonts w:cs="Calibri"/>
                <w:b/>
                <w:bCs/>
              </w:rPr>
              <w:t>Contact number:</w:t>
            </w:r>
          </w:p>
        </w:tc>
        <w:tc>
          <w:tcPr>
            <w:tcW w:w="5413" w:type="dxa"/>
          </w:tcPr>
          <w:p w14:paraId="1FF06057" w14:textId="77777777" w:rsidR="00F02D1A" w:rsidRDefault="00F02D1A" w:rsidP="00BC2624">
            <w:pPr>
              <w:rPr>
                <w:rFonts w:cs="Calibri"/>
              </w:rPr>
            </w:pPr>
          </w:p>
        </w:tc>
      </w:tr>
    </w:tbl>
    <w:p w14:paraId="100F9E0E" w14:textId="77777777" w:rsidR="00A218A5" w:rsidRDefault="00A218A5" w:rsidP="00BC2624">
      <w:pPr>
        <w:rPr>
          <w:rFonts w:cs="Calibri"/>
        </w:rPr>
      </w:pPr>
    </w:p>
    <w:p w14:paraId="70AEC228" w14:textId="2A51D780" w:rsidR="002C6537" w:rsidRPr="00BC2624" w:rsidRDefault="002C6537" w:rsidP="00BC2624">
      <w:pPr>
        <w:rPr>
          <w:rFonts w:cs="Calibri"/>
        </w:rPr>
      </w:pPr>
      <w:r w:rsidRPr="00EE6DD8">
        <w:rPr>
          <w:rFonts w:cs="Calibri"/>
          <w:b/>
          <w:bCs/>
        </w:rPr>
        <w:t>Nomination by post:</w:t>
      </w:r>
      <w:r w:rsidRPr="00BC2624">
        <w:rPr>
          <w:rFonts w:cs="Calibri"/>
        </w:rPr>
        <w:t xml:space="preserve"> Applications and supporting documents must be clearly marked as ‘Asset of Community Value Nomination Form, Confidential’ to the address given a</w:t>
      </w:r>
      <w:r w:rsidR="00EE6DD8">
        <w:rPr>
          <w:rFonts w:cs="Calibri"/>
        </w:rPr>
        <w:t>t the top of the form</w:t>
      </w:r>
      <w:r w:rsidRPr="00BC2624">
        <w:rPr>
          <w:rFonts w:cs="Calibri"/>
        </w:rPr>
        <w:t>.</w:t>
      </w:r>
    </w:p>
    <w:p w14:paraId="7B5B7F64" w14:textId="77777777" w:rsidR="002C6537" w:rsidRPr="00BC2624" w:rsidRDefault="002C6537" w:rsidP="00BC2624">
      <w:pPr>
        <w:rPr>
          <w:rFonts w:cs="Calibri"/>
        </w:rPr>
      </w:pPr>
    </w:p>
    <w:p w14:paraId="00330E9A" w14:textId="11BAE8F6" w:rsidR="002C6537" w:rsidRPr="00BC2624" w:rsidRDefault="00840A03" w:rsidP="00BC2624">
      <w:pPr>
        <w:rPr>
          <w:rFonts w:cs="Calibri"/>
        </w:rPr>
      </w:pPr>
      <w:r w:rsidRPr="00840A03">
        <w:rPr>
          <w:rFonts w:cs="Calibri"/>
          <w:b/>
          <w:bCs/>
        </w:rPr>
        <w:t>Nomination by email:</w:t>
      </w:r>
      <w:r>
        <w:rPr>
          <w:rFonts w:cs="Calibri"/>
        </w:rPr>
        <w:t xml:space="preserve"> </w:t>
      </w:r>
      <w:r w:rsidR="002C6537" w:rsidRPr="00BC2624">
        <w:rPr>
          <w:rFonts w:cs="Calibri"/>
        </w:rPr>
        <w:t xml:space="preserve">Applications by electronic mail will be accepted.  All supporting documents must be included as e-mail attachments with the nomination, otherwise it will not be considered.  Nominations should be e-mailed to the address above. </w:t>
      </w:r>
    </w:p>
    <w:p w14:paraId="41C3D362" w14:textId="77777777" w:rsidR="002C6537" w:rsidRPr="00BC2624" w:rsidRDefault="002C6537" w:rsidP="00BC2624">
      <w:pPr>
        <w:rPr>
          <w:rFonts w:cs="Calibri"/>
        </w:rPr>
      </w:pPr>
    </w:p>
    <w:p w14:paraId="10911B3E" w14:textId="5B5F8811" w:rsidR="002C6537" w:rsidRPr="00BC2624" w:rsidRDefault="002C6537" w:rsidP="00BC2624">
      <w:pPr>
        <w:rPr>
          <w:rFonts w:cs="Calibri"/>
        </w:rPr>
      </w:pPr>
      <w:r w:rsidRPr="00840A03">
        <w:rPr>
          <w:rFonts w:cs="Calibri"/>
          <w:b/>
          <w:bCs/>
        </w:rPr>
        <w:t>NB</w:t>
      </w:r>
      <w:r w:rsidRPr="00BC2624">
        <w:rPr>
          <w:rFonts w:cs="Calibri"/>
        </w:rPr>
        <w:t xml:space="preserve"> </w:t>
      </w:r>
      <w:r w:rsidR="00840A03">
        <w:rPr>
          <w:rFonts w:cs="Calibri"/>
        </w:rPr>
        <w:t>P</w:t>
      </w:r>
      <w:r w:rsidRPr="00BC2624">
        <w:rPr>
          <w:rFonts w:cs="Calibri"/>
        </w:rPr>
        <w:t>lease retain a copy of this form for your records and should your circumstances or contact details change then please let the appropriate contact officer know.</w:t>
      </w:r>
    </w:p>
    <w:p w14:paraId="29CEC3B6" w14:textId="77777777" w:rsidR="002C6537" w:rsidRPr="00BC2624" w:rsidRDefault="002C6537" w:rsidP="00BC2624">
      <w:pPr>
        <w:rPr>
          <w:rFonts w:cs="Calibri"/>
        </w:rPr>
      </w:pPr>
    </w:p>
    <w:p w14:paraId="7C36DAB4" w14:textId="77777777" w:rsidR="002C6537" w:rsidRPr="004C5A9A" w:rsidRDefault="002C6537" w:rsidP="004C5A9A">
      <w:pPr>
        <w:shd w:val="clear" w:color="auto" w:fill="E8E8E8" w:themeFill="background2"/>
        <w:jc w:val="center"/>
        <w:rPr>
          <w:rFonts w:cs="Calibri"/>
          <w:i/>
          <w:iCs/>
          <w:sz w:val="20"/>
          <w:szCs w:val="20"/>
        </w:rPr>
      </w:pPr>
      <w:r w:rsidRPr="004C5A9A">
        <w:rPr>
          <w:rFonts w:cs="Calibri"/>
          <w:i/>
          <w:iCs/>
          <w:sz w:val="20"/>
          <w:szCs w:val="20"/>
        </w:rPr>
        <w:t>This information will be held in accordance with the Data Protection Act 1998 and information contained herein shared with officers and elected Members from Birmingham City Council and retained for 5 years.</w:t>
      </w:r>
    </w:p>
    <w:p w14:paraId="5F71376E" w14:textId="16AC469D" w:rsidR="00115CB6" w:rsidRDefault="00115CB6">
      <w:pPr>
        <w:spacing w:after="160" w:line="259" w:lineRule="auto"/>
        <w:rPr>
          <w:rFonts w:cs="Calibri"/>
        </w:rPr>
      </w:pPr>
      <w:r>
        <w:rPr>
          <w:rFonts w:cs="Calibri"/>
        </w:rPr>
        <w:br w:type="page"/>
      </w:r>
    </w:p>
    <w:p w14:paraId="6F0135F6" w14:textId="77777777" w:rsidR="002C6537" w:rsidRPr="00BC2624" w:rsidRDefault="002C6537" w:rsidP="000D2276">
      <w:pPr>
        <w:pStyle w:val="Heading1"/>
      </w:pPr>
      <w:r w:rsidRPr="00BC2624">
        <w:t>Guidance</w:t>
      </w:r>
    </w:p>
    <w:p w14:paraId="7935E363" w14:textId="77777777" w:rsidR="002C6537" w:rsidRPr="004C5A9A" w:rsidRDefault="002C6537" w:rsidP="00BC2624">
      <w:pPr>
        <w:rPr>
          <w:rFonts w:cs="Calibri"/>
          <w:b/>
          <w:bCs/>
        </w:rPr>
      </w:pPr>
      <w:r w:rsidRPr="004C5A9A">
        <w:rPr>
          <w:rFonts w:cs="Calibri"/>
          <w:b/>
          <w:bCs/>
        </w:rPr>
        <w:t xml:space="preserve">Definition of an Asset of Community Value </w:t>
      </w:r>
    </w:p>
    <w:p w14:paraId="23614C58" w14:textId="77777777" w:rsidR="002C6537" w:rsidRPr="00BC2624" w:rsidRDefault="002C6537" w:rsidP="00BC2624">
      <w:pPr>
        <w:rPr>
          <w:rFonts w:cs="Calibri"/>
        </w:rPr>
      </w:pPr>
    </w:p>
    <w:p w14:paraId="66BA9DB7" w14:textId="1B336BF0" w:rsidR="002C6537" w:rsidRPr="00BC2624" w:rsidRDefault="002C6537" w:rsidP="00BC2624">
      <w:pPr>
        <w:rPr>
          <w:rFonts w:cs="Calibri"/>
        </w:rPr>
      </w:pPr>
      <w:r w:rsidRPr="00BC2624">
        <w:rPr>
          <w:rFonts w:cs="Calibri"/>
        </w:rPr>
        <w:t>Section 88 (1) of the Localism Act 2011</w:t>
      </w:r>
      <w:r w:rsidR="000C6D69">
        <w:rPr>
          <w:rFonts w:cs="Calibri"/>
        </w:rPr>
        <w:t xml:space="preserve"> </w:t>
      </w:r>
      <w:r w:rsidRPr="00BC2624">
        <w:rPr>
          <w:rFonts w:cs="Calibri"/>
        </w:rPr>
        <w:t>defines an asset of community value as:</w:t>
      </w:r>
    </w:p>
    <w:p w14:paraId="204155D7" w14:textId="77777777" w:rsidR="002C6537" w:rsidRPr="00BC2624" w:rsidRDefault="002C6537" w:rsidP="00BC2624">
      <w:pPr>
        <w:rPr>
          <w:rFonts w:cs="Calibri"/>
        </w:rPr>
      </w:pPr>
    </w:p>
    <w:p w14:paraId="0586E337" w14:textId="5B121491" w:rsidR="002C6537" w:rsidRDefault="002C6537" w:rsidP="00BC2624">
      <w:pPr>
        <w:rPr>
          <w:rFonts w:cs="Calibri"/>
        </w:rPr>
      </w:pPr>
      <w:r w:rsidRPr="00BC2624">
        <w:rPr>
          <w:rFonts w:cs="Calibri"/>
        </w:rPr>
        <w:t>A building or other land in a local authority’s area is land of community value if in the opinion of the authority</w:t>
      </w:r>
    </w:p>
    <w:p w14:paraId="00E4C95A" w14:textId="77777777" w:rsidR="00EB10C8" w:rsidRPr="00BC2624" w:rsidRDefault="00EB10C8" w:rsidP="00BC2624">
      <w:pPr>
        <w:rPr>
          <w:rFonts w:cs="Calibri"/>
        </w:rPr>
      </w:pPr>
    </w:p>
    <w:p w14:paraId="22C75ABF" w14:textId="2A049880" w:rsidR="002C6537" w:rsidRPr="00EB10C8" w:rsidRDefault="002C6537" w:rsidP="00EB10C8">
      <w:pPr>
        <w:pStyle w:val="ListParagraph"/>
        <w:numPr>
          <w:ilvl w:val="0"/>
          <w:numId w:val="15"/>
        </w:numPr>
        <w:rPr>
          <w:rFonts w:cs="Calibri"/>
        </w:rPr>
      </w:pPr>
      <w:r w:rsidRPr="00EB10C8">
        <w:rPr>
          <w:rFonts w:cs="Calibri"/>
        </w:rPr>
        <w:t xml:space="preserve">an actual current use of the building or other land that is not an ancillary use furthers the social wellbeing or social interests of the local community, </w:t>
      </w:r>
      <w:proofErr w:type="gramStart"/>
      <w:r w:rsidRPr="00EB10C8">
        <w:rPr>
          <w:rFonts w:cs="Calibri"/>
        </w:rPr>
        <w:t>and;</w:t>
      </w:r>
      <w:proofErr w:type="gramEnd"/>
      <w:r w:rsidRPr="00EB10C8">
        <w:rPr>
          <w:rFonts w:cs="Calibri"/>
        </w:rPr>
        <w:t xml:space="preserve"> </w:t>
      </w:r>
    </w:p>
    <w:p w14:paraId="54F119D7" w14:textId="70CA9557" w:rsidR="002C6537" w:rsidRDefault="002C6537" w:rsidP="00BC2624">
      <w:pPr>
        <w:pStyle w:val="ListParagraph"/>
        <w:numPr>
          <w:ilvl w:val="0"/>
          <w:numId w:val="15"/>
        </w:numPr>
        <w:rPr>
          <w:rFonts w:cs="Calibri"/>
        </w:rPr>
      </w:pPr>
      <w:r w:rsidRPr="00EB10C8">
        <w:rPr>
          <w:rFonts w:cs="Calibri"/>
        </w:rPr>
        <w:t>it is realistic to think that there can continue to be non-ancillary use of the building or other land which will further (</w:t>
      </w:r>
      <w:proofErr w:type="gramStart"/>
      <w:r w:rsidRPr="00EB10C8">
        <w:rPr>
          <w:rFonts w:cs="Calibri"/>
        </w:rPr>
        <w:t>whether or not</w:t>
      </w:r>
      <w:proofErr w:type="gramEnd"/>
      <w:r w:rsidRPr="00EB10C8">
        <w:rPr>
          <w:rFonts w:cs="Calibri"/>
        </w:rPr>
        <w:t xml:space="preserve"> in the same way) the social wellbeing or social interests of the local community. </w:t>
      </w:r>
    </w:p>
    <w:p w14:paraId="18F07101" w14:textId="77777777" w:rsidR="00EB10C8" w:rsidRPr="00EB10C8" w:rsidRDefault="00EB10C8" w:rsidP="00EB10C8">
      <w:pPr>
        <w:rPr>
          <w:rFonts w:cs="Calibri"/>
        </w:rPr>
      </w:pPr>
    </w:p>
    <w:p w14:paraId="40793FBF" w14:textId="50CDA350" w:rsidR="002C6537" w:rsidRPr="00BC2624" w:rsidRDefault="002C6537" w:rsidP="00BC2624">
      <w:pPr>
        <w:rPr>
          <w:rFonts w:cs="Calibri"/>
        </w:rPr>
      </w:pPr>
      <w:r w:rsidRPr="00BC2624">
        <w:rPr>
          <w:rFonts w:cs="Calibri"/>
        </w:rPr>
        <w:t>Social interests include (in particular) cultural, recreational or sporting interests</w:t>
      </w:r>
    </w:p>
    <w:p w14:paraId="068F58C8" w14:textId="5F9F78F4" w:rsidR="002C6537" w:rsidRDefault="002C6537" w:rsidP="00BC2624">
      <w:pPr>
        <w:rPr>
          <w:rFonts w:cs="Calibri"/>
        </w:rPr>
      </w:pPr>
      <w:r w:rsidRPr="00BC2624">
        <w:rPr>
          <w:rFonts w:cs="Calibri"/>
        </w:rPr>
        <w:t xml:space="preserve">Section 88(2) of the Act extends this definition to land which has furthered social wellbeing or interests in the recent past, and which it is realistic to consider will do so again during the next five years. There is no definition as to what constitutes the recent past and this is left to the Council to determine.  </w:t>
      </w:r>
    </w:p>
    <w:p w14:paraId="29BE78CE" w14:textId="77777777" w:rsidR="00216ED3" w:rsidRPr="00BC2624" w:rsidRDefault="00216ED3" w:rsidP="00BC2624">
      <w:pPr>
        <w:rPr>
          <w:rFonts w:cs="Calibri"/>
        </w:rPr>
      </w:pPr>
    </w:p>
    <w:p w14:paraId="444DB4B1" w14:textId="77777777" w:rsidR="002C6537" w:rsidRPr="00216ED3" w:rsidRDefault="002C6537" w:rsidP="00BC2624">
      <w:pPr>
        <w:rPr>
          <w:rFonts w:cs="Calibri"/>
          <w:b/>
          <w:bCs/>
        </w:rPr>
      </w:pPr>
      <w:r w:rsidRPr="00216ED3">
        <w:rPr>
          <w:rFonts w:cs="Calibri"/>
          <w:b/>
          <w:bCs/>
        </w:rPr>
        <w:t xml:space="preserve">Exclusions </w:t>
      </w:r>
    </w:p>
    <w:p w14:paraId="64490191" w14:textId="77777777" w:rsidR="00523894" w:rsidRDefault="002C6537" w:rsidP="00BC2624">
      <w:pPr>
        <w:rPr>
          <w:rFonts w:cs="Calibri"/>
        </w:rPr>
      </w:pPr>
      <w:r w:rsidRPr="00BC2624">
        <w:rPr>
          <w:rFonts w:cs="Calibri"/>
        </w:rPr>
        <w:t>There are some categories of assets that are excluded from listing.</w:t>
      </w:r>
    </w:p>
    <w:p w14:paraId="7BC55A77" w14:textId="77777777" w:rsidR="00523894" w:rsidRDefault="00523894" w:rsidP="00BC2624">
      <w:pPr>
        <w:rPr>
          <w:rFonts w:cs="Calibri"/>
        </w:rPr>
      </w:pPr>
    </w:p>
    <w:p w14:paraId="3FC1EF52" w14:textId="77777777" w:rsidR="00523894" w:rsidRDefault="002C6537" w:rsidP="00BC2624">
      <w:pPr>
        <w:rPr>
          <w:rFonts w:cs="Calibri"/>
        </w:rPr>
      </w:pPr>
      <w:r w:rsidRPr="00BC2624">
        <w:rPr>
          <w:rFonts w:cs="Calibri"/>
        </w:rPr>
        <w:t>The principal one is residential property.</w:t>
      </w:r>
      <w:r w:rsidR="00523894">
        <w:rPr>
          <w:rFonts w:cs="Calibri"/>
        </w:rPr>
        <w:t xml:space="preserve"> </w:t>
      </w:r>
      <w:r w:rsidRPr="00BC2624">
        <w:rPr>
          <w:rFonts w:cs="Calibri"/>
        </w:rPr>
        <w:t xml:space="preserve">This includes gardens, outbuildings and other associated land, including land that it is reasonable to consider as part of the land with the residence where it is separated from it only by a road, railway line, river or canal where they are in the same ownership as the associated residence. </w:t>
      </w:r>
    </w:p>
    <w:p w14:paraId="3C1C3111" w14:textId="77777777" w:rsidR="00523894" w:rsidRDefault="00523894" w:rsidP="00BC2624">
      <w:pPr>
        <w:rPr>
          <w:rFonts w:cs="Calibri"/>
        </w:rPr>
      </w:pPr>
    </w:p>
    <w:p w14:paraId="7419C171" w14:textId="2093290D" w:rsidR="002C6537" w:rsidRDefault="002C6537" w:rsidP="00BC2624">
      <w:pPr>
        <w:rPr>
          <w:rFonts w:cs="Calibri"/>
        </w:rPr>
      </w:pPr>
      <w:r w:rsidRPr="00BC2624">
        <w:rPr>
          <w:rFonts w:cs="Calibri"/>
        </w:rPr>
        <w:t>Details of this are set out in paragraphs 1 and 2 of Schedule 1 to the Assets of Community Value Regulations 2012</w:t>
      </w:r>
      <w:r w:rsidR="00523894">
        <w:rPr>
          <w:rFonts w:cs="Calibri"/>
        </w:rPr>
        <w:t>.</w:t>
      </w:r>
    </w:p>
    <w:p w14:paraId="6F788B8E" w14:textId="77777777" w:rsidR="00523894" w:rsidRPr="00BC2624" w:rsidRDefault="00523894" w:rsidP="00BC2624">
      <w:pPr>
        <w:rPr>
          <w:rFonts w:cs="Calibri"/>
        </w:rPr>
      </w:pPr>
    </w:p>
    <w:p w14:paraId="42F7ACF6" w14:textId="77777777" w:rsidR="00523894" w:rsidRDefault="002C6537" w:rsidP="00BC2624">
      <w:pPr>
        <w:rPr>
          <w:rFonts w:cs="Calibri"/>
        </w:rPr>
      </w:pPr>
      <w:r w:rsidRPr="00BC2624">
        <w:rPr>
          <w:rFonts w:cs="Calibri"/>
        </w:rPr>
        <w:t xml:space="preserve">There is an exception to this general exclusion of residential property from listing; where an asset which could otherwise be listed contains integral residential quarters, such as an accommodation as part of a pub or a care taker’s flat, the asset will not on that ground be excluded from listing.  </w:t>
      </w:r>
    </w:p>
    <w:p w14:paraId="1B1EEF69" w14:textId="7E8EAFB5" w:rsidR="002C6537" w:rsidRPr="00BC2624" w:rsidRDefault="002C6537" w:rsidP="00BC2624">
      <w:pPr>
        <w:rPr>
          <w:rFonts w:cs="Calibri"/>
        </w:rPr>
      </w:pPr>
      <w:r w:rsidRPr="00BC2624">
        <w:rPr>
          <w:rFonts w:cs="Calibri"/>
        </w:rPr>
        <w:t xml:space="preserve"> </w:t>
      </w:r>
    </w:p>
    <w:p w14:paraId="0CD33D3B" w14:textId="77777777" w:rsidR="002C6537" w:rsidRDefault="002C6537" w:rsidP="00BC2624">
      <w:pPr>
        <w:rPr>
          <w:rFonts w:cs="Calibri"/>
        </w:rPr>
      </w:pPr>
      <w:r w:rsidRPr="00BC2624">
        <w:rPr>
          <w:rFonts w:cs="Calibri"/>
        </w:rPr>
        <w:t xml:space="preserve">There are two further categories of assets excluded from listing: </w:t>
      </w:r>
    </w:p>
    <w:p w14:paraId="37B6FE67" w14:textId="77777777" w:rsidR="00523894" w:rsidRPr="00BC2624" w:rsidRDefault="00523894" w:rsidP="00BC2624">
      <w:pPr>
        <w:rPr>
          <w:rFonts w:cs="Calibri"/>
        </w:rPr>
      </w:pPr>
    </w:p>
    <w:p w14:paraId="1EE0A8BF" w14:textId="32829EC9" w:rsidR="002C6537" w:rsidRPr="00E0585C" w:rsidRDefault="002C6537" w:rsidP="00E0585C">
      <w:pPr>
        <w:pStyle w:val="ListParagraph"/>
        <w:numPr>
          <w:ilvl w:val="0"/>
          <w:numId w:val="16"/>
        </w:numPr>
        <w:rPr>
          <w:rFonts w:cs="Calibri"/>
        </w:rPr>
      </w:pPr>
      <w:r w:rsidRPr="00E0585C">
        <w:rPr>
          <w:rFonts w:cs="Calibri"/>
        </w:rPr>
        <w:t>Land licensed for use as a residential caravan site (and some types of residential caravan site which do not need a licence), in paragraph 3 of Schedule 1</w:t>
      </w:r>
    </w:p>
    <w:p w14:paraId="142C7944" w14:textId="00F53524" w:rsidR="00A830A4" w:rsidRPr="00E0585C" w:rsidRDefault="002C6537" w:rsidP="00BC2624">
      <w:pPr>
        <w:pStyle w:val="ListParagraph"/>
        <w:numPr>
          <w:ilvl w:val="0"/>
          <w:numId w:val="16"/>
        </w:numPr>
        <w:rPr>
          <w:rFonts w:cs="Calibri"/>
        </w:rPr>
      </w:pPr>
      <w:r w:rsidRPr="00E0585C">
        <w:rPr>
          <w:rFonts w:cs="Calibri"/>
        </w:rPr>
        <w:t xml:space="preserve">Operational land of statutory undertakers as defined in s 263 of the Town and Country Planning Act 1990, in paragraph 4 of Schedule 1 (e.g. land owned by utility companies, the civil aviation authority, the post office etc), which is organisations like the Post Office, Civil Aviation Authority, Transport providers, utilities, etc. </w:t>
      </w:r>
    </w:p>
    <w:sectPr w:rsidR="00A830A4" w:rsidRPr="00E0585C" w:rsidSect="002C6537">
      <w:headerReference w:type="default" r:id="rId11"/>
      <w:footerReference w:type="even" r:id="rId12"/>
      <w:footerReference w:type="default" r:id="rId13"/>
      <w:footerReference w:type="first" r:id="rId14"/>
      <w:pgSz w:w="11906" w:h="16838"/>
      <w:pgMar w:top="719" w:right="1646" w:bottom="107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3A94" w14:textId="77777777" w:rsidR="000E63F1" w:rsidRDefault="000E63F1" w:rsidP="002C6537">
      <w:r>
        <w:separator/>
      </w:r>
    </w:p>
  </w:endnote>
  <w:endnote w:type="continuationSeparator" w:id="0">
    <w:p w14:paraId="4F40D53A" w14:textId="77777777" w:rsidR="000E63F1" w:rsidRDefault="000E63F1" w:rsidP="002C6537">
      <w:r>
        <w:continuationSeparator/>
      </w:r>
    </w:p>
  </w:endnote>
  <w:endnote w:type="continuationNotice" w:id="1">
    <w:p w14:paraId="28E041B6" w14:textId="77777777" w:rsidR="000E63F1" w:rsidRDefault="000E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EF29" w14:textId="53D4FF38" w:rsidR="002C6537" w:rsidRDefault="002C6537">
    <w:pPr>
      <w:pStyle w:val="Footer"/>
    </w:pPr>
    <w:r>
      <w:rPr>
        <w:noProof/>
        <w14:ligatures w14:val="standardContextual"/>
      </w:rPr>
      <mc:AlternateContent>
        <mc:Choice Requires="wps">
          <w:drawing>
            <wp:anchor distT="0" distB="0" distL="0" distR="0" simplePos="0" relativeHeight="251658241" behindDoc="0" locked="0" layoutInCell="1" allowOverlap="1" wp14:anchorId="2D4FDBA4" wp14:editId="55AE6137">
              <wp:simplePos x="635" y="635"/>
              <wp:positionH relativeFrom="page">
                <wp:align>center</wp:align>
              </wp:positionH>
              <wp:positionV relativeFrom="page">
                <wp:align>bottom</wp:align>
              </wp:positionV>
              <wp:extent cx="459740" cy="345440"/>
              <wp:effectExtent l="0" t="0" r="16510" b="0"/>
              <wp:wrapNone/>
              <wp:docPr id="10178022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A572A96" w14:textId="7D09ADB5"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FDBA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7A572A96" w14:textId="7D09ADB5"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13CA" w14:textId="77777777" w:rsidR="002C5888" w:rsidRDefault="002C5888" w:rsidP="002C5888">
    <w:pPr>
      <w:pStyle w:val="Footer"/>
      <w:jc w:val="center"/>
      <w:rPr>
        <w:sz w:val="20"/>
        <w:szCs w:val="20"/>
      </w:rPr>
    </w:pPr>
  </w:p>
  <w:p w14:paraId="493E4B4A" w14:textId="2C6DC681" w:rsidR="002C5888" w:rsidRDefault="002C6537" w:rsidP="002C5888">
    <w:pPr>
      <w:pStyle w:val="Footer"/>
      <w:jc w:val="center"/>
      <w:rPr>
        <w:sz w:val="20"/>
        <w:szCs w:val="20"/>
      </w:rPr>
    </w:pPr>
    <w:r>
      <w:rPr>
        <w:noProof/>
        <w:sz w:val="20"/>
        <w:szCs w:val="20"/>
        <w14:ligatures w14:val="standardContextual"/>
      </w:rPr>
      <mc:AlternateContent>
        <mc:Choice Requires="wps">
          <w:drawing>
            <wp:anchor distT="0" distB="0" distL="0" distR="0" simplePos="0" relativeHeight="251658242" behindDoc="0" locked="0" layoutInCell="1" allowOverlap="1" wp14:anchorId="21D8BB63" wp14:editId="7EB0B975">
              <wp:simplePos x="914400" y="9954883"/>
              <wp:positionH relativeFrom="page">
                <wp:align>center</wp:align>
              </wp:positionH>
              <wp:positionV relativeFrom="page">
                <wp:align>bottom</wp:align>
              </wp:positionV>
              <wp:extent cx="459740" cy="345440"/>
              <wp:effectExtent l="0" t="0" r="16510" b="0"/>
              <wp:wrapNone/>
              <wp:docPr id="11256543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359192" w14:textId="421E4722"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8BB6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20359192" w14:textId="421E4722"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r w:rsidR="000E63F1" w:rsidRPr="008C409D">
      <w:rPr>
        <w:sz w:val="20"/>
        <w:szCs w:val="20"/>
      </w:rPr>
      <w:t xml:space="preserve">Assets </w:t>
    </w:r>
    <w:r w:rsidR="000E63F1">
      <w:rPr>
        <w:sz w:val="20"/>
        <w:szCs w:val="20"/>
      </w:rPr>
      <w:t xml:space="preserve">of Community Value – Right to Bid Expression of Interest (ACV </w:t>
    </w:r>
    <w:r w:rsidR="000E63F1">
      <w:rPr>
        <w:sz w:val="20"/>
        <w:szCs w:val="20"/>
      </w:rPr>
      <w:t>1</w:t>
    </w:r>
    <w:r w:rsidR="000E63F1">
      <w:rPr>
        <w:sz w:val="20"/>
        <w:szCs w:val="20"/>
      </w:rPr>
      <w:t>)</w:t>
    </w:r>
    <w:r w:rsidR="000E63F1">
      <w:rPr>
        <w:sz w:val="20"/>
        <w:szCs w:val="20"/>
      </w:rPr>
      <w:t xml:space="preserve"> v</w:t>
    </w:r>
    <w:r w:rsidR="006E3FC0">
      <w:rPr>
        <w:sz w:val="20"/>
        <w:szCs w:val="20"/>
      </w:rPr>
      <w:t>12</w:t>
    </w:r>
  </w:p>
  <w:p w14:paraId="593F89C6" w14:textId="2AEC607C" w:rsidR="000E63F1" w:rsidRPr="008C409D" w:rsidRDefault="000E63F1" w:rsidP="002C5888">
    <w:pPr>
      <w:pStyle w:val="Footer"/>
      <w:jc w:val="center"/>
      <w:rPr>
        <w:sz w:val="20"/>
        <w:szCs w:val="20"/>
      </w:rPr>
    </w:pPr>
    <w:r w:rsidRPr="008C409D">
      <w:rPr>
        <w:sz w:val="20"/>
        <w:szCs w:val="20"/>
      </w:rPr>
      <w:t xml:space="preserve">- </w:t>
    </w:r>
    <w:r w:rsidRPr="008C409D">
      <w:rPr>
        <w:sz w:val="20"/>
        <w:szCs w:val="20"/>
      </w:rPr>
      <w:fldChar w:fldCharType="begin"/>
    </w:r>
    <w:r w:rsidRPr="008C409D">
      <w:rPr>
        <w:sz w:val="20"/>
        <w:szCs w:val="20"/>
      </w:rPr>
      <w:instrText xml:space="preserve"> PAGE </w:instrText>
    </w:r>
    <w:r>
      <w:rPr>
        <w:sz w:val="20"/>
        <w:szCs w:val="20"/>
      </w:rPr>
      <w:fldChar w:fldCharType="separate"/>
    </w:r>
    <w:r>
      <w:rPr>
        <w:noProof/>
        <w:sz w:val="20"/>
        <w:szCs w:val="20"/>
      </w:rPr>
      <w:t>8</w:t>
    </w:r>
    <w:r w:rsidRPr="008C409D">
      <w:rPr>
        <w:sz w:val="20"/>
        <w:szCs w:val="20"/>
      </w:rPr>
      <w:fldChar w:fldCharType="end"/>
    </w:r>
    <w:r w:rsidRPr="008C409D">
      <w:rPr>
        <w:sz w:val="20"/>
        <w:szCs w:val="20"/>
      </w:rPr>
      <w:t xml:space="preserve"> -</w:t>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8104" w14:textId="200F3C5F" w:rsidR="002C6537" w:rsidRDefault="002C6537">
    <w:pPr>
      <w:pStyle w:val="Footer"/>
    </w:pPr>
    <w:r>
      <w:rPr>
        <w:noProof/>
        <w14:ligatures w14:val="standardContextual"/>
      </w:rPr>
      <mc:AlternateContent>
        <mc:Choice Requires="wps">
          <w:drawing>
            <wp:anchor distT="0" distB="0" distL="0" distR="0" simplePos="0" relativeHeight="251658240" behindDoc="0" locked="0" layoutInCell="1" allowOverlap="1" wp14:anchorId="038BC236" wp14:editId="340EEE01">
              <wp:simplePos x="635" y="635"/>
              <wp:positionH relativeFrom="page">
                <wp:align>center</wp:align>
              </wp:positionH>
              <wp:positionV relativeFrom="page">
                <wp:align>bottom</wp:align>
              </wp:positionV>
              <wp:extent cx="459740" cy="345440"/>
              <wp:effectExtent l="0" t="0" r="16510" b="0"/>
              <wp:wrapNone/>
              <wp:docPr id="6034456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20A905E" w14:textId="1A5166E1"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BC23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720A905E" w14:textId="1A5166E1" w:rsidR="002C6537" w:rsidRPr="002C6537" w:rsidRDefault="002C6537" w:rsidP="002C6537">
                    <w:pPr>
                      <w:rPr>
                        <w:rFonts w:eastAsia="Calibri" w:cs="Calibri"/>
                        <w:noProof/>
                        <w:color w:val="000000"/>
                        <w:sz w:val="20"/>
                        <w:szCs w:val="20"/>
                      </w:rPr>
                    </w:pPr>
                    <w:r w:rsidRPr="002C6537">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A674" w14:textId="77777777" w:rsidR="000E63F1" w:rsidRDefault="000E63F1" w:rsidP="002C6537">
      <w:r>
        <w:separator/>
      </w:r>
    </w:p>
  </w:footnote>
  <w:footnote w:type="continuationSeparator" w:id="0">
    <w:p w14:paraId="48996BD6" w14:textId="77777777" w:rsidR="000E63F1" w:rsidRDefault="000E63F1" w:rsidP="002C6537">
      <w:r>
        <w:continuationSeparator/>
      </w:r>
    </w:p>
  </w:footnote>
  <w:footnote w:type="continuationNotice" w:id="1">
    <w:p w14:paraId="40AD7213" w14:textId="77777777" w:rsidR="000E63F1" w:rsidRDefault="000E6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E5C0" w14:textId="5B67B8B2" w:rsidR="000E63F1" w:rsidRDefault="0086336F">
    <w:pPr>
      <w:pStyle w:val="Header"/>
    </w:pPr>
    <w:r>
      <w:rPr>
        <w:noProof/>
      </w:rPr>
      <w:drawing>
        <wp:anchor distT="0" distB="0" distL="114300" distR="114300" simplePos="0" relativeHeight="251659266" behindDoc="1" locked="0" layoutInCell="1" allowOverlap="1" wp14:anchorId="1EE8EBEE" wp14:editId="5CE70611">
          <wp:simplePos x="0" y="0"/>
          <wp:positionH relativeFrom="column">
            <wp:posOffset>-621558</wp:posOffset>
          </wp:positionH>
          <wp:positionV relativeFrom="paragraph">
            <wp:posOffset>-199546</wp:posOffset>
          </wp:positionV>
          <wp:extent cx="1983740" cy="637540"/>
          <wp:effectExtent l="0" t="0" r="0" b="0"/>
          <wp:wrapTight wrapText="bothSides">
            <wp:wrapPolygon edited="0">
              <wp:start x="0" y="0"/>
              <wp:lineTo x="0" y="20653"/>
              <wp:lineTo x="21365" y="20653"/>
              <wp:lineTo x="21365" y="0"/>
              <wp:lineTo x="0" y="0"/>
            </wp:wrapPolygon>
          </wp:wrapTight>
          <wp:docPr id="2076919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637540"/>
                  </a:xfrm>
                  <a:prstGeom prst="rect">
                    <a:avLst/>
                  </a:prstGeom>
                  <a:noFill/>
                </pic:spPr>
              </pic:pic>
            </a:graphicData>
          </a:graphic>
          <wp14:sizeRelH relativeFrom="page">
            <wp14:pctWidth>0</wp14:pctWidth>
          </wp14:sizeRelH>
          <wp14:sizeRelV relativeFrom="page">
            <wp14:pctHeight>0</wp14:pctHeight>
          </wp14:sizeRelV>
        </wp:anchor>
      </w:drawing>
    </w:r>
  </w:p>
  <w:p w14:paraId="225D9C84" w14:textId="77777777" w:rsidR="000E63F1" w:rsidRDefault="000E63F1">
    <w:pPr>
      <w:pStyle w:val="Header"/>
    </w:pPr>
  </w:p>
  <w:p w14:paraId="62CF88AD" w14:textId="77777777" w:rsidR="0086336F" w:rsidRDefault="0086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1F9C"/>
    <w:multiLevelType w:val="hybridMultilevel"/>
    <w:tmpl w:val="9D3C8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73B03"/>
    <w:multiLevelType w:val="hybridMultilevel"/>
    <w:tmpl w:val="56708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E618F"/>
    <w:multiLevelType w:val="hybridMultilevel"/>
    <w:tmpl w:val="C1CC309E"/>
    <w:lvl w:ilvl="0" w:tplc="AF6C6B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4161"/>
    <w:multiLevelType w:val="multilevel"/>
    <w:tmpl w:val="3CE0C17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A546E22"/>
    <w:multiLevelType w:val="hybridMultilevel"/>
    <w:tmpl w:val="9874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067FA"/>
    <w:multiLevelType w:val="hybridMultilevel"/>
    <w:tmpl w:val="1A42A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50305"/>
    <w:multiLevelType w:val="hybridMultilevel"/>
    <w:tmpl w:val="6D862688"/>
    <w:lvl w:ilvl="0" w:tplc="79E6E5CA">
      <w:start w:val="1"/>
      <w:numFmt w:val="lowerLetter"/>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EF4EDA"/>
    <w:multiLevelType w:val="hybridMultilevel"/>
    <w:tmpl w:val="759E89FE"/>
    <w:lvl w:ilvl="0" w:tplc="ED66E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372066"/>
    <w:multiLevelType w:val="hybridMultilevel"/>
    <w:tmpl w:val="9AC61976"/>
    <w:lvl w:ilvl="0" w:tplc="0626193E">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52017"/>
    <w:multiLevelType w:val="hybridMultilevel"/>
    <w:tmpl w:val="4220275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1611506">
    <w:abstractNumId w:val="3"/>
  </w:num>
  <w:num w:numId="2" w16cid:durableId="670908673">
    <w:abstractNumId w:val="3"/>
  </w:num>
  <w:num w:numId="3" w16cid:durableId="373239173">
    <w:abstractNumId w:val="3"/>
  </w:num>
  <w:num w:numId="4" w16cid:durableId="746927416">
    <w:abstractNumId w:val="3"/>
  </w:num>
  <w:num w:numId="5" w16cid:durableId="1029456107">
    <w:abstractNumId w:val="9"/>
  </w:num>
  <w:num w:numId="6" w16cid:durableId="612396668">
    <w:abstractNumId w:val="6"/>
  </w:num>
  <w:num w:numId="7" w16cid:durableId="1095245594">
    <w:abstractNumId w:val="8"/>
  </w:num>
  <w:num w:numId="8" w16cid:durableId="1023046407">
    <w:abstractNumId w:val="1"/>
  </w:num>
  <w:num w:numId="9" w16cid:durableId="378746533">
    <w:abstractNumId w:val="0"/>
  </w:num>
  <w:num w:numId="10" w16cid:durableId="334381153">
    <w:abstractNumId w:val="5"/>
  </w:num>
  <w:num w:numId="11" w16cid:durableId="438792615">
    <w:abstractNumId w:val="6"/>
    <w:lvlOverride w:ilvl="0">
      <w:startOverride w:val="1"/>
    </w:lvlOverride>
  </w:num>
  <w:num w:numId="12" w16cid:durableId="293408095">
    <w:abstractNumId w:val="6"/>
    <w:lvlOverride w:ilvl="0">
      <w:startOverride w:val="1"/>
    </w:lvlOverride>
  </w:num>
  <w:num w:numId="13" w16cid:durableId="665985906">
    <w:abstractNumId w:val="6"/>
    <w:lvlOverride w:ilvl="0">
      <w:startOverride w:val="1"/>
    </w:lvlOverride>
  </w:num>
  <w:num w:numId="14" w16cid:durableId="1130704142">
    <w:abstractNumId w:val="4"/>
  </w:num>
  <w:num w:numId="15" w16cid:durableId="1125151993">
    <w:abstractNumId w:val="2"/>
  </w:num>
  <w:num w:numId="16" w16cid:durableId="1759401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XJ6hT0FoNlBVebbQa9ofJjBKrHPHQiLc1t6INhj+GBkXVOrTzoepph0JDBGBS7X"/>
  </w:docVars>
  <w:rsids>
    <w:rsidRoot w:val="002C6537"/>
    <w:rsid w:val="000121E5"/>
    <w:rsid w:val="0001726A"/>
    <w:rsid w:val="00051B16"/>
    <w:rsid w:val="00066DEC"/>
    <w:rsid w:val="000836D9"/>
    <w:rsid w:val="000A40B8"/>
    <w:rsid w:val="000A73AE"/>
    <w:rsid w:val="000B2F48"/>
    <w:rsid w:val="000C6D69"/>
    <w:rsid w:val="000C7F66"/>
    <w:rsid w:val="000D2276"/>
    <w:rsid w:val="000E5906"/>
    <w:rsid w:val="000E63F1"/>
    <w:rsid w:val="001017C4"/>
    <w:rsid w:val="00105408"/>
    <w:rsid w:val="00115CB6"/>
    <w:rsid w:val="0011734B"/>
    <w:rsid w:val="00145012"/>
    <w:rsid w:val="0018394F"/>
    <w:rsid w:val="001A72B7"/>
    <w:rsid w:val="001B38C4"/>
    <w:rsid w:val="001E6825"/>
    <w:rsid w:val="001F3463"/>
    <w:rsid w:val="002139FE"/>
    <w:rsid w:val="00216ED3"/>
    <w:rsid w:val="002237A2"/>
    <w:rsid w:val="00233D2C"/>
    <w:rsid w:val="00237F73"/>
    <w:rsid w:val="00250226"/>
    <w:rsid w:val="00251212"/>
    <w:rsid w:val="00254902"/>
    <w:rsid w:val="002836EB"/>
    <w:rsid w:val="002A0047"/>
    <w:rsid w:val="002A58BA"/>
    <w:rsid w:val="002A6180"/>
    <w:rsid w:val="002A67D8"/>
    <w:rsid w:val="002A7CE3"/>
    <w:rsid w:val="002C5888"/>
    <w:rsid w:val="002C6537"/>
    <w:rsid w:val="002D6A3F"/>
    <w:rsid w:val="00301F26"/>
    <w:rsid w:val="00314BFD"/>
    <w:rsid w:val="003217E2"/>
    <w:rsid w:val="00343CD1"/>
    <w:rsid w:val="00347396"/>
    <w:rsid w:val="00381CD8"/>
    <w:rsid w:val="00391099"/>
    <w:rsid w:val="00392B24"/>
    <w:rsid w:val="00393689"/>
    <w:rsid w:val="0039406B"/>
    <w:rsid w:val="003B4B22"/>
    <w:rsid w:val="003C394C"/>
    <w:rsid w:val="003E779E"/>
    <w:rsid w:val="00407F6D"/>
    <w:rsid w:val="00423F3F"/>
    <w:rsid w:val="00431A35"/>
    <w:rsid w:val="00441432"/>
    <w:rsid w:val="004420D0"/>
    <w:rsid w:val="00444569"/>
    <w:rsid w:val="0044557B"/>
    <w:rsid w:val="004A0AF4"/>
    <w:rsid w:val="004C5A9A"/>
    <w:rsid w:val="004D3E2D"/>
    <w:rsid w:val="004D64D6"/>
    <w:rsid w:val="004D704A"/>
    <w:rsid w:val="004F3AA9"/>
    <w:rsid w:val="004F7C85"/>
    <w:rsid w:val="0050446D"/>
    <w:rsid w:val="005146C4"/>
    <w:rsid w:val="00520529"/>
    <w:rsid w:val="00523894"/>
    <w:rsid w:val="00541703"/>
    <w:rsid w:val="00584E5A"/>
    <w:rsid w:val="00585842"/>
    <w:rsid w:val="00590985"/>
    <w:rsid w:val="005B20D3"/>
    <w:rsid w:val="005B582E"/>
    <w:rsid w:val="006347FE"/>
    <w:rsid w:val="00653750"/>
    <w:rsid w:val="00653F64"/>
    <w:rsid w:val="00657328"/>
    <w:rsid w:val="006776E5"/>
    <w:rsid w:val="00681FD4"/>
    <w:rsid w:val="006B38C7"/>
    <w:rsid w:val="006B6356"/>
    <w:rsid w:val="006C4B29"/>
    <w:rsid w:val="006E3FC0"/>
    <w:rsid w:val="00704E1A"/>
    <w:rsid w:val="007201D8"/>
    <w:rsid w:val="0076241A"/>
    <w:rsid w:val="007677A4"/>
    <w:rsid w:val="007711D8"/>
    <w:rsid w:val="00772D60"/>
    <w:rsid w:val="00780287"/>
    <w:rsid w:val="00782B6F"/>
    <w:rsid w:val="007D45A5"/>
    <w:rsid w:val="007D5F1F"/>
    <w:rsid w:val="007E504D"/>
    <w:rsid w:val="0083338F"/>
    <w:rsid w:val="00840A03"/>
    <w:rsid w:val="0086336F"/>
    <w:rsid w:val="00894C26"/>
    <w:rsid w:val="00921869"/>
    <w:rsid w:val="0096404E"/>
    <w:rsid w:val="009744CC"/>
    <w:rsid w:val="00997EF0"/>
    <w:rsid w:val="009E0ED7"/>
    <w:rsid w:val="00A218A5"/>
    <w:rsid w:val="00A23568"/>
    <w:rsid w:val="00A33BC3"/>
    <w:rsid w:val="00A76207"/>
    <w:rsid w:val="00A8003D"/>
    <w:rsid w:val="00A830A4"/>
    <w:rsid w:val="00A857F7"/>
    <w:rsid w:val="00A90B13"/>
    <w:rsid w:val="00A96E52"/>
    <w:rsid w:val="00AA6E20"/>
    <w:rsid w:val="00B00CD8"/>
    <w:rsid w:val="00B1329B"/>
    <w:rsid w:val="00B15564"/>
    <w:rsid w:val="00B3064E"/>
    <w:rsid w:val="00B3562B"/>
    <w:rsid w:val="00B429B4"/>
    <w:rsid w:val="00B4379F"/>
    <w:rsid w:val="00B52356"/>
    <w:rsid w:val="00B53398"/>
    <w:rsid w:val="00B62DC8"/>
    <w:rsid w:val="00B726D5"/>
    <w:rsid w:val="00B96385"/>
    <w:rsid w:val="00BB148E"/>
    <w:rsid w:val="00BC2624"/>
    <w:rsid w:val="00BD6191"/>
    <w:rsid w:val="00BE1C84"/>
    <w:rsid w:val="00BE6453"/>
    <w:rsid w:val="00C263AA"/>
    <w:rsid w:val="00C33630"/>
    <w:rsid w:val="00C418E2"/>
    <w:rsid w:val="00C466D0"/>
    <w:rsid w:val="00C5124F"/>
    <w:rsid w:val="00C74CBB"/>
    <w:rsid w:val="00C7594D"/>
    <w:rsid w:val="00C85301"/>
    <w:rsid w:val="00CA7D9B"/>
    <w:rsid w:val="00CB120B"/>
    <w:rsid w:val="00CE2DBB"/>
    <w:rsid w:val="00D2461A"/>
    <w:rsid w:val="00D27682"/>
    <w:rsid w:val="00D63E45"/>
    <w:rsid w:val="00DB4134"/>
    <w:rsid w:val="00DD4062"/>
    <w:rsid w:val="00DD438B"/>
    <w:rsid w:val="00DD76B7"/>
    <w:rsid w:val="00DE2A57"/>
    <w:rsid w:val="00E0585C"/>
    <w:rsid w:val="00E3653C"/>
    <w:rsid w:val="00E54CE8"/>
    <w:rsid w:val="00E6073F"/>
    <w:rsid w:val="00E60DB3"/>
    <w:rsid w:val="00EB10C8"/>
    <w:rsid w:val="00EB71AD"/>
    <w:rsid w:val="00EE6DD8"/>
    <w:rsid w:val="00F02D1A"/>
    <w:rsid w:val="00F12913"/>
    <w:rsid w:val="00F24B51"/>
    <w:rsid w:val="00F53280"/>
    <w:rsid w:val="00F60F2C"/>
    <w:rsid w:val="00F737C3"/>
    <w:rsid w:val="00FA77BC"/>
    <w:rsid w:val="00FA79A3"/>
    <w:rsid w:val="00FA7CE2"/>
    <w:rsid w:val="00FB28BE"/>
    <w:rsid w:val="00FC7CA7"/>
    <w:rsid w:val="00FE239C"/>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FFCB"/>
  <w15:chartTrackingRefBased/>
  <w15:docId w15:val="{D2CF812A-30CA-4927-A897-21F87EB6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0B"/>
    <w:pPr>
      <w:spacing w:after="0" w:line="240" w:lineRule="auto"/>
    </w:pPr>
    <w:rPr>
      <w:rFonts w:ascii="Calibri" w:hAnsi="Calibri" w:cs="Arial"/>
      <w:kern w:val="0"/>
      <w:sz w:val="24"/>
      <w:szCs w:val="24"/>
      <w:lang w:eastAsia="en-GB"/>
      <w14:ligatures w14:val="none"/>
    </w:rPr>
  </w:style>
  <w:style w:type="paragraph" w:styleId="Heading1">
    <w:name w:val="heading 1"/>
    <w:basedOn w:val="Normal"/>
    <w:next w:val="Normal"/>
    <w:link w:val="Heading1Char"/>
    <w:autoRedefine/>
    <w:uiPriority w:val="9"/>
    <w:qFormat/>
    <w:rsid w:val="000D2276"/>
    <w:pPr>
      <w:keepNext/>
      <w:keepLines/>
      <w:numPr>
        <w:numId w:val="4"/>
      </w:numPr>
      <w:shd w:val="clear" w:color="auto" w:fill="E8E8E8" w:themeFill="background2"/>
      <w:spacing w:before="240"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466D0"/>
    <w:pPr>
      <w:keepNext/>
      <w:keepLines/>
      <w:numPr>
        <w:numId w:val="6"/>
      </w:numPr>
      <w:spacing w:before="40" w:after="240"/>
      <w:outlineLvl w:val="1"/>
    </w:pPr>
    <w:rPr>
      <w:rFonts w:eastAsiaTheme="majorEastAsia" w:cstheme="majorBidi"/>
      <w:b/>
      <w:bCs/>
      <w:szCs w:val="26"/>
    </w:rPr>
  </w:style>
  <w:style w:type="paragraph" w:styleId="Heading3">
    <w:name w:val="heading 3"/>
    <w:basedOn w:val="Normal"/>
    <w:next w:val="Normal"/>
    <w:link w:val="Heading3Char"/>
    <w:autoRedefine/>
    <w:qFormat/>
    <w:rsid w:val="00B53398"/>
    <w:pPr>
      <w:keepNext/>
      <w:numPr>
        <w:numId w:val="7"/>
      </w:numPr>
      <w:spacing w:before="20" w:after="20"/>
      <w:ind w:right="57"/>
      <w:outlineLvl w:val="2"/>
    </w:pPr>
    <w:rPr>
      <w:rFonts w:eastAsia="Arial Unicode MS"/>
      <w:b/>
      <w:bCs/>
      <w:i/>
    </w:rPr>
  </w:style>
  <w:style w:type="paragraph" w:styleId="Heading4">
    <w:name w:val="heading 4"/>
    <w:basedOn w:val="Normal"/>
    <w:next w:val="Normal"/>
    <w:link w:val="Heading4Char"/>
    <w:uiPriority w:val="9"/>
    <w:semiHidden/>
    <w:unhideWhenUsed/>
    <w:qFormat/>
    <w:rsid w:val="002C6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76"/>
    <w:rPr>
      <w:rFonts w:ascii="Calibri" w:eastAsiaTheme="majorEastAsia" w:hAnsi="Calibri" w:cstheme="majorBidi"/>
      <w:b/>
      <w:kern w:val="0"/>
      <w:sz w:val="28"/>
      <w:szCs w:val="32"/>
      <w:shd w:val="clear" w:color="auto" w:fill="E8E8E8" w:themeFill="background2"/>
      <w:lang w:eastAsia="en-GB"/>
      <w14:ligatures w14:val="none"/>
    </w:rPr>
  </w:style>
  <w:style w:type="character" w:customStyle="1" w:styleId="Heading2Char">
    <w:name w:val="Heading 2 Char"/>
    <w:basedOn w:val="DefaultParagraphFont"/>
    <w:link w:val="Heading2"/>
    <w:uiPriority w:val="9"/>
    <w:rsid w:val="00C466D0"/>
    <w:rPr>
      <w:rFonts w:ascii="Calibri" w:eastAsiaTheme="majorEastAsia" w:hAnsi="Calibri" w:cstheme="majorBidi"/>
      <w:b/>
      <w:bCs/>
      <w:kern w:val="0"/>
      <w:sz w:val="24"/>
      <w:szCs w:val="26"/>
      <w:lang w:eastAsia="en-GB"/>
      <w14:ligatures w14:val="none"/>
    </w:rPr>
  </w:style>
  <w:style w:type="paragraph" w:styleId="Title">
    <w:name w:val="Title"/>
    <w:basedOn w:val="Normal"/>
    <w:next w:val="Normal"/>
    <w:link w:val="TitleChar"/>
    <w:autoRedefine/>
    <w:qFormat/>
    <w:rsid w:val="002A6180"/>
    <w:p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rsid w:val="002A6180"/>
    <w:rPr>
      <w:rFonts w:ascii="Calibri" w:eastAsiaTheme="majorEastAsia" w:hAnsi="Calibri" w:cstheme="majorBidi"/>
      <w:b/>
      <w:spacing w:val="-10"/>
      <w:kern w:val="28"/>
      <w:sz w:val="36"/>
      <w:szCs w:val="56"/>
      <w:lang w:eastAsia="en-GB"/>
      <w14:ligatures w14:val="none"/>
    </w:rPr>
  </w:style>
  <w:style w:type="character" w:customStyle="1" w:styleId="Heading3Char">
    <w:name w:val="Heading 3 Char"/>
    <w:basedOn w:val="DefaultParagraphFont"/>
    <w:link w:val="Heading3"/>
    <w:rsid w:val="00B53398"/>
    <w:rPr>
      <w:rFonts w:ascii="Calibri" w:eastAsia="Arial Unicode MS" w:hAnsi="Calibri" w:cs="Arial"/>
      <w:b/>
      <w:bCs/>
      <w:i/>
      <w:kern w:val="0"/>
      <w:sz w:val="24"/>
      <w:szCs w:val="24"/>
      <w:lang w:eastAsia="en-GB"/>
      <w14:ligatures w14:val="none"/>
    </w:rPr>
  </w:style>
  <w:style w:type="character" w:customStyle="1" w:styleId="Heading4Char">
    <w:name w:val="Heading 4 Char"/>
    <w:basedOn w:val="DefaultParagraphFont"/>
    <w:link w:val="Heading4"/>
    <w:uiPriority w:val="9"/>
    <w:semiHidden/>
    <w:rsid w:val="002C6537"/>
    <w:rPr>
      <w:rFonts w:eastAsiaTheme="majorEastAsia" w:cstheme="majorBidi"/>
      <w:i/>
      <w:iCs/>
      <w:color w:val="0F4761" w:themeColor="accent1" w:themeShade="BF"/>
      <w:szCs w:val="24"/>
    </w:rPr>
  </w:style>
  <w:style w:type="character" w:customStyle="1" w:styleId="Heading5Char">
    <w:name w:val="Heading 5 Char"/>
    <w:basedOn w:val="DefaultParagraphFont"/>
    <w:link w:val="Heading5"/>
    <w:uiPriority w:val="9"/>
    <w:semiHidden/>
    <w:rsid w:val="002C6537"/>
    <w:rPr>
      <w:rFonts w:eastAsiaTheme="majorEastAsia" w:cstheme="majorBidi"/>
      <w:color w:val="0F4761" w:themeColor="accent1" w:themeShade="BF"/>
      <w:szCs w:val="24"/>
    </w:rPr>
  </w:style>
  <w:style w:type="character" w:customStyle="1" w:styleId="Heading6Char">
    <w:name w:val="Heading 6 Char"/>
    <w:basedOn w:val="DefaultParagraphFont"/>
    <w:link w:val="Heading6"/>
    <w:uiPriority w:val="9"/>
    <w:semiHidden/>
    <w:rsid w:val="002C6537"/>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2C6537"/>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2C6537"/>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2C6537"/>
    <w:rPr>
      <w:rFonts w:eastAsiaTheme="majorEastAsia" w:cstheme="majorBidi"/>
      <w:color w:val="272727" w:themeColor="text1" w:themeTint="D8"/>
      <w:szCs w:val="24"/>
    </w:rPr>
  </w:style>
  <w:style w:type="paragraph" w:styleId="Subtitle">
    <w:name w:val="Subtitle"/>
    <w:basedOn w:val="Normal"/>
    <w:next w:val="Normal"/>
    <w:link w:val="SubtitleChar"/>
    <w:uiPriority w:val="11"/>
    <w:qFormat/>
    <w:rsid w:val="002C65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5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537"/>
    <w:rPr>
      <w:rFonts w:cs="Times New Roman"/>
      <w:i/>
      <w:iCs/>
      <w:color w:val="404040" w:themeColor="text1" w:themeTint="BF"/>
      <w:szCs w:val="24"/>
    </w:rPr>
  </w:style>
  <w:style w:type="paragraph" w:styleId="ListParagraph">
    <w:name w:val="List Paragraph"/>
    <w:basedOn w:val="Normal"/>
    <w:uiPriority w:val="34"/>
    <w:qFormat/>
    <w:rsid w:val="002C6537"/>
    <w:pPr>
      <w:ind w:left="720"/>
      <w:contextualSpacing/>
    </w:pPr>
  </w:style>
  <w:style w:type="character" w:styleId="IntenseEmphasis">
    <w:name w:val="Intense Emphasis"/>
    <w:basedOn w:val="DefaultParagraphFont"/>
    <w:uiPriority w:val="21"/>
    <w:qFormat/>
    <w:rsid w:val="002C6537"/>
    <w:rPr>
      <w:i/>
      <w:iCs/>
      <w:color w:val="0F4761" w:themeColor="accent1" w:themeShade="BF"/>
    </w:rPr>
  </w:style>
  <w:style w:type="paragraph" w:styleId="IntenseQuote">
    <w:name w:val="Intense Quote"/>
    <w:basedOn w:val="Normal"/>
    <w:next w:val="Normal"/>
    <w:link w:val="IntenseQuoteChar"/>
    <w:uiPriority w:val="30"/>
    <w:qFormat/>
    <w:rsid w:val="002C6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537"/>
    <w:rPr>
      <w:rFonts w:cs="Times New Roman"/>
      <w:i/>
      <w:iCs/>
      <w:color w:val="0F4761" w:themeColor="accent1" w:themeShade="BF"/>
      <w:szCs w:val="24"/>
    </w:rPr>
  </w:style>
  <w:style w:type="character" w:styleId="IntenseReference">
    <w:name w:val="Intense Reference"/>
    <w:basedOn w:val="DefaultParagraphFont"/>
    <w:uiPriority w:val="32"/>
    <w:qFormat/>
    <w:rsid w:val="002C6537"/>
    <w:rPr>
      <w:b/>
      <w:bCs/>
      <w:smallCaps/>
      <w:color w:val="0F4761" w:themeColor="accent1" w:themeShade="BF"/>
      <w:spacing w:val="5"/>
    </w:rPr>
  </w:style>
  <w:style w:type="paragraph" w:styleId="PlainText">
    <w:name w:val="Plain Text"/>
    <w:basedOn w:val="Normal"/>
    <w:link w:val="PlainTextChar"/>
    <w:rsid w:val="002C6537"/>
    <w:rPr>
      <w:rFonts w:ascii="Courier New" w:hAnsi="Courier New" w:cs="Courier New"/>
      <w:sz w:val="20"/>
      <w:szCs w:val="20"/>
    </w:rPr>
  </w:style>
  <w:style w:type="character" w:customStyle="1" w:styleId="PlainTextChar">
    <w:name w:val="Plain Text Char"/>
    <w:basedOn w:val="DefaultParagraphFont"/>
    <w:link w:val="PlainText"/>
    <w:rsid w:val="002C6537"/>
    <w:rPr>
      <w:rFonts w:ascii="Courier New" w:hAnsi="Courier New" w:cs="Courier New"/>
      <w:kern w:val="0"/>
      <w:sz w:val="20"/>
      <w:szCs w:val="20"/>
      <w:lang w:eastAsia="en-GB"/>
      <w14:ligatures w14:val="none"/>
    </w:rPr>
  </w:style>
  <w:style w:type="paragraph" w:customStyle="1" w:styleId="Style5">
    <w:name w:val="Style5"/>
    <w:basedOn w:val="Normal"/>
    <w:rsid w:val="002C6537"/>
    <w:pPr>
      <w:tabs>
        <w:tab w:val="left" w:pos="-720"/>
      </w:tabs>
      <w:suppressAutoHyphens/>
      <w:spacing w:after="240"/>
      <w:ind w:left="432" w:hanging="432"/>
    </w:pPr>
    <w:rPr>
      <w:spacing w:val="-2"/>
      <w:sz w:val="22"/>
      <w:szCs w:val="22"/>
      <w:lang w:val="en"/>
    </w:rPr>
  </w:style>
  <w:style w:type="paragraph" w:styleId="Header">
    <w:name w:val="header"/>
    <w:basedOn w:val="Normal"/>
    <w:link w:val="HeaderChar"/>
    <w:rsid w:val="002C6537"/>
    <w:pPr>
      <w:tabs>
        <w:tab w:val="center" w:pos="4153"/>
        <w:tab w:val="right" w:pos="8306"/>
      </w:tabs>
    </w:pPr>
  </w:style>
  <w:style w:type="character" w:customStyle="1" w:styleId="HeaderChar">
    <w:name w:val="Header Char"/>
    <w:basedOn w:val="DefaultParagraphFont"/>
    <w:link w:val="Header"/>
    <w:rsid w:val="002C6537"/>
    <w:rPr>
      <w:rFonts w:ascii="Arial" w:hAnsi="Arial" w:cs="Arial"/>
      <w:kern w:val="0"/>
      <w:sz w:val="24"/>
      <w:szCs w:val="24"/>
      <w:lang w:eastAsia="en-GB"/>
      <w14:ligatures w14:val="none"/>
    </w:rPr>
  </w:style>
  <w:style w:type="paragraph" w:styleId="Footer">
    <w:name w:val="footer"/>
    <w:basedOn w:val="Normal"/>
    <w:link w:val="FooterChar"/>
    <w:rsid w:val="002C6537"/>
    <w:pPr>
      <w:tabs>
        <w:tab w:val="center" w:pos="4153"/>
        <w:tab w:val="right" w:pos="8306"/>
      </w:tabs>
    </w:pPr>
  </w:style>
  <w:style w:type="character" w:customStyle="1" w:styleId="FooterChar">
    <w:name w:val="Footer Char"/>
    <w:basedOn w:val="DefaultParagraphFont"/>
    <w:link w:val="Footer"/>
    <w:rsid w:val="002C6537"/>
    <w:rPr>
      <w:rFonts w:ascii="Arial" w:hAnsi="Arial" w:cs="Arial"/>
      <w:kern w:val="0"/>
      <w:sz w:val="24"/>
      <w:szCs w:val="24"/>
      <w:lang w:eastAsia="en-GB"/>
      <w14:ligatures w14:val="none"/>
    </w:rPr>
  </w:style>
  <w:style w:type="character" w:styleId="Hyperlink">
    <w:name w:val="Hyperlink"/>
    <w:rsid w:val="002C6537"/>
    <w:rPr>
      <w:color w:val="0000FF"/>
      <w:u w:val="single"/>
    </w:rPr>
  </w:style>
  <w:style w:type="table" w:styleId="TableGrid">
    <w:name w:val="Table Grid"/>
    <w:basedOn w:val="TableNormal"/>
    <w:uiPriority w:val="39"/>
    <w:rsid w:val="006B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B51"/>
    <w:rPr>
      <w:sz w:val="16"/>
      <w:szCs w:val="16"/>
    </w:rPr>
  </w:style>
  <w:style w:type="paragraph" w:styleId="CommentText">
    <w:name w:val="annotation text"/>
    <w:basedOn w:val="Normal"/>
    <w:link w:val="CommentTextChar"/>
    <w:uiPriority w:val="99"/>
    <w:unhideWhenUsed/>
    <w:rsid w:val="00F24B51"/>
    <w:rPr>
      <w:sz w:val="20"/>
      <w:szCs w:val="20"/>
    </w:rPr>
  </w:style>
  <w:style w:type="character" w:customStyle="1" w:styleId="CommentTextChar">
    <w:name w:val="Comment Text Char"/>
    <w:basedOn w:val="DefaultParagraphFont"/>
    <w:link w:val="CommentText"/>
    <w:uiPriority w:val="99"/>
    <w:rsid w:val="00F24B51"/>
    <w:rPr>
      <w:rFonts w:ascii="Calibri" w:hAnsi="Calibri"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24B51"/>
    <w:rPr>
      <w:b/>
      <w:bCs/>
    </w:rPr>
  </w:style>
  <w:style w:type="character" w:customStyle="1" w:styleId="CommentSubjectChar">
    <w:name w:val="Comment Subject Char"/>
    <w:basedOn w:val="CommentTextChar"/>
    <w:link w:val="CommentSubject"/>
    <w:uiPriority w:val="99"/>
    <w:semiHidden/>
    <w:rsid w:val="00F24B51"/>
    <w:rPr>
      <w:rFonts w:ascii="Calibri" w:hAnsi="Calibri" w:cs="Arial"/>
      <w:b/>
      <w:bCs/>
      <w:kern w:val="0"/>
      <w:sz w:val="20"/>
      <w:szCs w:val="20"/>
      <w:lang w:eastAsia="en-GB"/>
      <w14:ligatures w14:val="none"/>
    </w:rPr>
  </w:style>
  <w:style w:type="character" w:styleId="UnresolvedMention">
    <w:name w:val="Unresolved Mention"/>
    <w:basedOn w:val="DefaultParagraphFont"/>
    <w:uiPriority w:val="99"/>
    <w:semiHidden/>
    <w:unhideWhenUsed/>
    <w:rsid w:val="009744CC"/>
    <w:rPr>
      <w:color w:val="605E5C"/>
      <w:shd w:val="clear" w:color="auto" w:fill="E1DFDD"/>
    </w:rPr>
  </w:style>
  <w:style w:type="character" w:styleId="FollowedHyperlink">
    <w:name w:val="FollowedHyperlink"/>
    <w:basedOn w:val="DefaultParagraphFont"/>
    <w:uiPriority w:val="99"/>
    <w:semiHidden/>
    <w:unhideWhenUsed/>
    <w:rsid w:val="001450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birmingham.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dregistry.gov.uk/" TargetMode="External"/><Relationship Id="rId4" Type="http://schemas.openxmlformats.org/officeDocument/2006/relationships/settings" Target="settings.xml"/><Relationship Id="rId9" Type="http://schemas.openxmlformats.org/officeDocument/2006/relationships/hyperlink" Target="mailto:ask.property.records@birmingham.gov.u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91B7-FEA9-4330-A535-C9765C5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1636</Words>
  <Characters>8562</Characters>
  <Application>Microsoft Office Word</Application>
  <DocSecurity>0</DocSecurity>
  <Lines>339</Lines>
  <Paragraphs>159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10092</CharactersWithSpaces>
  <SharedDoc>false</SharedDoc>
  <HLinks>
    <vt:vector size="18" baseType="variant">
      <vt:variant>
        <vt:i4>3735600</vt:i4>
      </vt:variant>
      <vt:variant>
        <vt:i4>6</vt:i4>
      </vt:variant>
      <vt:variant>
        <vt:i4>0</vt:i4>
      </vt:variant>
      <vt:variant>
        <vt:i4>5</vt:i4>
      </vt:variant>
      <vt:variant>
        <vt:lpwstr>http://www.landregistry.gov.uk/</vt:lpwstr>
      </vt:variant>
      <vt:variant>
        <vt:lpwstr/>
      </vt:variant>
      <vt:variant>
        <vt:i4>7143454</vt:i4>
      </vt:variant>
      <vt:variant>
        <vt:i4>3</vt:i4>
      </vt:variant>
      <vt:variant>
        <vt:i4>0</vt:i4>
      </vt:variant>
      <vt:variant>
        <vt:i4>5</vt:i4>
      </vt:variant>
      <vt:variant>
        <vt:lpwstr>mailto:ask.property.records@birmingham.gov.uk</vt:lpwstr>
      </vt:variant>
      <vt:variant>
        <vt:lpwstr/>
      </vt:variant>
      <vt:variant>
        <vt:i4>3407947</vt:i4>
      </vt:variant>
      <vt:variant>
        <vt:i4>0</vt:i4>
      </vt:variant>
      <vt:variant>
        <vt:i4>0</vt:i4>
      </vt:variant>
      <vt:variant>
        <vt:i4>5</vt:i4>
      </vt:variant>
      <vt:variant>
        <vt:lpwstr>mailto:NDSU@birmingham.gov.uk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NOMINATION FORM</dc:title>
  <dc:subject/>
  <dc:creator>Melanie J Coton</dc:creator>
  <cp:keywords/>
  <dc:description/>
  <cp:lastModifiedBy>Melanie J Coton</cp:lastModifiedBy>
  <cp:revision>144</cp:revision>
  <dcterms:created xsi:type="dcterms:W3CDTF">2024-11-22T15:32:00Z</dcterms:created>
  <dcterms:modified xsi:type="dcterms:W3CDTF">2024-11-22T18:25:00Z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23f7d98f,3caa6dfc,43181f4f</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2024-11-22T15:33:34Z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0b7b8f9c-7004-4d8c-a5cb-6bf25df10781</vt:lpwstr>
  </property>
  <property fmtid="{D5CDD505-2E9C-101B-9397-08002B2CF9AE}" pid="11" name="MSIP_Label_a17471b1-27ab-4640-9264-e69a67407ca3_ContentBits">
    <vt:lpwstr>2</vt:lpwstr>
  </property>
</Properties>
</file>