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7BA557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9060" cy="9040495"/>
            <wp:effectExtent l="0" t="0" r="2540" b="8255"/>
            <wp:wrapTopAndBottom/>
            <wp:docPr id="795278078" name="Picture 1" descr="Block B Elevations picture" title="Block B Elevation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Block B Elevations picture" title="Block B Elevation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564" cy="9040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5E82DE31" w:rsidR="007B170F" w:rsidRPr="007B170F" w:rsidRDefault="00EB3DF6" w:rsidP="00EB3DF6">
      <w:pPr>
        <w:pStyle w:val="Heading1"/>
        <w:rPr>
          <w:color w:val="auto"/>
          <w:sz w:val="24"/>
          <w:szCs w:val="24"/>
        </w:rPr>
      </w:pPr>
      <w:r w:rsidRPr="00EB3DF6">
        <w:rPr>
          <w:color w:val="auto"/>
          <w:sz w:val="24"/>
          <w:szCs w:val="24"/>
        </w:rPr>
        <w:t>Block</w:t>
      </w:r>
      <w:r>
        <w:rPr>
          <w:color w:val="auto"/>
          <w:sz w:val="24"/>
          <w:szCs w:val="24"/>
        </w:rPr>
        <w:t xml:space="preserve"> </w:t>
      </w:r>
      <w:r w:rsidRPr="00EB3DF6">
        <w:rPr>
          <w:color w:val="auto"/>
          <w:sz w:val="24"/>
          <w:szCs w:val="24"/>
        </w:rPr>
        <w:t>B</w:t>
      </w:r>
      <w:r>
        <w:rPr>
          <w:color w:val="auto"/>
          <w:sz w:val="24"/>
          <w:szCs w:val="24"/>
        </w:rPr>
        <w:t xml:space="preserve"> </w:t>
      </w:r>
      <w:r w:rsidRPr="00EB3DF6">
        <w:rPr>
          <w:color w:val="auto"/>
          <w:sz w:val="24"/>
          <w:szCs w:val="24"/>
        </w:rPr>
        <w:t>Elevations</w:t>
      </w:r>
    </w:p>
    <w:sectPr w:rsidR="007B170F" w:rsidRPr="007B170F" w:rsidSect="00E8084C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8406" w14:textId="77777777" w:rsidR="00E8084C" w:rsidRDefault="00E8084C" w:rsidP="008709F6">
      <w:pPr>
        <w:spacing w:after="0" w:line="240" w:lineRule="auto"/>
      </w:pPr>
      <w:r>
        <w:separator/>
      </w:r>
    </w:p>
  </w:endnote>
  <w:endnote w:type="continuationSeparator" w:id="0">
    <w:p w14:paraId="3185AAE2" w14:textId="77777777" w:rsidR="00E8084C" w:rsidRDefault="00E8084C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B2BB" w14:textId="77777777" w:rsidR="00E8084C" w:rsidRDefault="00E8084C" w:rsidP="008709F6">
      <w:pPr>
        <w:spacing w:after="0" w:line="240" w:lineRule="auto"/>
      </w:pPr>
      <w:r>
        <w:separator/>
      </w:r>
    </w:p>
  </w:footnote>
  <w:footnote w:type="continuationSeparator" w:id="0">
    <w:p w14:paraId="1336CF6D" w14:textId="77777777" w:rsidR="00E8084C" w:rsidRDefault="00E8084C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521B5"/>
    <w:rsid w:val="002B5D20"/>
    <w:rsid w:val="00302161"/>
    <w:rsid w:val="003263FD"/>
    <w:rsid w:val="003353E4"/>
    <w:rsid w:val="00356A6E"/>
    <w:rsid w:val="003C1392"/>
    <w:rsid w:val="003C6654"/>
    <w:rsid w:val="003F0702"/>
    <w:rsid w:val="00514215"/>
    <w:rsid w:val="005E1F0D"/>
    <w:rsid w:val="0068421F"/>
    <w:rsid w:val="006D4640"/>
    <w:rsid w:val="00710299"/>
    <w:rsid w:val="00712981"/>
    <w:rsid w:val="00776ECE"/>
    <w:rsid w:val="007B170F"/>
    <w:rsid w:val="008562AE"/>
    <w:rsid w:val="008709F6"/>
    <w:rsid w:val="00935F73"/>
    <w:rsid w:val="00A40214"/>
    <w:rsid w:val="00A461B9"/>
    <w:rsid w:val="00A635E8"/>
    <w:rsid w:val="00A70CC9"/>
    <w:rsid w:val="00A835E4"/>
    <w:rsid w:val="00B50811"/>
    <w:rsid w:val="00C03F0E"/>
    <w:rsid w:val="00C73A56"/>
    <w:rsid w:val="00C9137C"/>
    <w:rsid w:val="00C94919"/>
    <w:rsid w:val="00CD1F91"/>
    <w:rsid w:val="00CE65BC"/>
    <w:rsid w:val="00D07FB4"/>
    <w:rsid w:val="00DB0458"/>
    <w:rsid w:val="00DE4736"/>
    <w:rsid w:val="00E8084C"/>
    <w:rsid w:val="00EA51B3"/>
    <w:rsid w:val="00EB3DF6"/>
    <w:rsid w:val="00F77D98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2024-03-26T12:37:00Z</dcterms:created>
  <dcterms:modified xsi:type="dcterms:W3CDTF">2024-03-26T12:37:00Z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