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3ED72" w14:textId="77777777" w:rsidR="00AF6A10" w:rsidRPr="00E60381" w:rsidRDefault="00AF6A10" w:rsidP="00367E3A">
      <w:pPr>
        <w:jc w:val="both"/>
      </w:pPr>
    </w:p>
    <w:p w14:paraId="68B9063A" w14:textId="77777777" w:rsidR="00AF6A10" w:rsidRPr="00E60381" w:rsidRDefault="00AF6A10" w:rsidP="00367E3A">
      <w:pPr>
        <w:jc w:val="both"/>
      </w:pPr>
    </w:p>
    <w:p w14:paraId="1D30DAC8" w14:textId="77777777" w:rsidR="00AF6A10" w:rsidRPr="00E60381" w:rsidRDefault="00AF6A10" w:rsidP="00367E3A">
      <w:pPr>
        <w:jc w:val="both"/>
      </w:pPr>
    </w:p>
    <w:p w14:paraId="7645D9DC" w14:textId="77777777" w:rsidR="00AF6A10" w:rsidRPr="00E60381" w:rsidRDefault="00AF6A10" w:rsidP="00367E3A">
      <w:pPr>
        <w:jc w:val="both"/>
      </w:pPr>
    </w:p>
    <w:p w14:paraId="70C3B764" w14:textId="77777777" w:rsidR="00AF6A10" w:rsidRPr="00E60381" w:rsidRDefault="00AF6A10" w:rsidP="00367E3A">
      <w:pPr>
        <w:jc w:val="both"/>
      </w:pPr>
    </w:p>
    <w:p w14:paraId="1F5F7BE1" w14:textId="77777777" w:rsidR="00AF6A10" w:rsidRPr="00E60381" w:rsidRDefault="00AF6A10" w:rsidP="00367E3A">
      <w:pPr>
        <w:jc w:val="both"/>
      </w:pPr>
    </w:p>
    <w:p w14:paraId="2D2026A7" w14:textId="77777777" w:rsidR="00AF6A10" w:rsidRPr="00E60381" w:rsidRDefault="00AF6A10" w:rsidP="00367E3A">
      <w:pPr>
        <w:jc w:val="both"/>
      </w:pPr>
    </w:p>
    <w:p w14:paraId="4577AC2F" w14:textId="77777777" w:rsidR="00AF6A10" w:rsidRPr="00E60381" w:rsidRDefault="00AF6A10" w:rsidP="00367E3A">
      <w:pPr>
        <w:jc w:val="both"/>
      </w:pPr>
    </w:p>
    <w:p w14:paraId="1B1566E9" w14:textId="77777777" w:rsidR="00AF6A10" w:rsidRPr="00E60381" w:rsidRDefault="00AF6A10" w:rsidP="00367E3A">
      <w:pPr>
        <w:jc w:val="both"/>
      </w:pPr>
    </w:p>
    <w:p w14:paraId="1F19B856" w14:textId="77777777" w:rsidR="00AF6A10" w:rsidRPr="00E60381" w:rsidRDefault="00AF6A10" w:rsidP="00367E3A">
      <w:pPr>
        <w:jc w:val="both"/>
      </w:pPr>
    </w:p>
    <w:p w14:paraId="38C17DDB" w14:textId="77777777" w:rsidR="00AF6A10" w:rsidRPr="00E60381" w:rsidRDefault="00AF6A10" w:rsidP="00367E3A">
      <w:pPr>
        <w:pStyle w:val="Header"/>
        <w:tabs>
          <w:tab w:val="clear" w:pos="4153"/>
          <w:tab w:val="clear" w:pos="8306"/>
        </w:tabs>
        <w:jc w:val="both"/>
        <w:rPr>
          <w:rFonts w:cs="Times New Roman"/>
        </w:rPr>
      </w:pPr>
    </w:p>
    <w:p w14:paraId="72060064" w14:textId="77777777" w:rsidR="00AF6A10" w:rsidRPr="00E60381" w:rsidRDefault="00AF6A10" w:rsidP="00367E3A">
      <w:pPr>
        <w:jc w:val="both"/>
      </w:pPr>
    </w:p>
    <w:p w14:paraId="6B49E141" w14:textId="77777777" w:rsidR="00AF6A10" w:rsidRPr="002A75C7" w:rsidRDefault="00AF6A10" w:rsidP="002A75C7">
      <w:pPr>
        <w:pStyle w:val="Heading1"/>
        <w:ind w:left="0"/>
        <w:rPr>
          <w:sz w:val="40"/>
          <w:szCs w:val="40"/>
        </w:rPr>
      </w:pPr>
      <w:bookmarkStart w:id="0" w:name="_GoBack"/>
      <w:bookmarkEnd w:id="0"/>
      <w:r w:rsidRPr="002A75C7">
        <w:rPr>
          <w:sz w:val="40"/>
          <w:szCs w:val="40"/>
        </w:rPr>
        <w:t>ELECTIVE HOME EDUCATION</w:t>
      </w:r>
    </w:p>
    <w:p w14:paraId="0C536E3B" w14:textId="77777777" w:rsidR="00AF6A10" w:rsidRPr="00E60381" w:rsidRDefault="00AF6A10" w:rsidP="00367E3A">
      <w:pPr>
        <w:jc w:val="both"/>
      </w:pPr>
    </w:p>
    <w:p w14:paraId="77B88B65" w14:textId="77777777" w:rsidR="00AF6A10" w:rsidRPr="00E60381" w:rsidRDefault="00AF6A10" w:rsidP="00367E3A">
      <w:pPr>
        <w:jc w:val="both"/>
      </w:pPr>
    </w:p>
    <w:p w14:paraId="7DC8AA35" w14:textId="77777777" w:rsidR="00AF6A10" w:rsidRPr="00E60381" w:rsidRDefault="00AF6A10" w:rsidP="00367E3A">
      <w:pPr>
        <w:jc w:val="both"/>
        <w:rPr>
          <w:b/>
          <w:sz w:val="44"/>
        </w:rPr>
      </w:pPr>
      <w:r w:rsidRPr="00E60381">
        <w:rPr>
          <w:b/>
          <w:sz w:val="44"/>
        </w:rPr>
        <w:t>Guidance for Parents</w:t>
      </w:r>
    </w:p>
    <w:p w14:paraId="1636B1A9" w14:textId="77777777" w:rsidR="00AF6A10" w:rsidRPr="00E60381" w:rsidRDefault="00AF6A10" w:rsidP="00367E3A">
      <w:pPr>
        <w:jc w:val="both"/>
      </w:pPr>
    </w:p>
    <w:p w14:paraId="4B4A645B" w14:textId="77777777" w:rsidR="00AF6A10" w:rsidRPr="00E60381" w:rsidRDefault="00AF6A10" w:rsidP="00367E3A">
      <w:pPr>
        <w:jc w:val="both"/>
      </w:pPr>
    </w:p>
    <w:p w14:paraId="7FF8C73A" w14:textId="77777777" w:rsidR="00AF6A10" w:rsidRPr="00E60381" w:rsidRDefault="00AF6A10" w:rsidP="00367E3A">
      <w:pPr>
        <w:jc w:val="both"/>
      </w:pPr>
    </w:p>
    <w:p w14:paraId="060009EA" w14:textId="77777777" w:rsidR="00AF6A10" w:rsidRPr="00E60381" w:rsidRDefault="00AF6A10" w:rsidP="00367E3A">
      <w:pPr>
        <w:jc w:val="both"/>
      </w:pPr>
    </w:p>
    <w:p w14:paraId="4A8903A4" w14:textId="77777777" w:rsidR="00AF6A10" w:rsidRPr="00E60381" w:rsidRDefault="00AF6A10" w:rsidP="00367E3A">
      <w:pPr>
        <w:jc w:val="both"/>
      </w:pPr>
    </w:p>
    <w:p w14:paraId="055D75CF" w14:textId="77777777" w:rsidR="00AF6A10" w:rsidRPr="00E60381" w:rsidRDefault="0067056C" w:rsidP="00367E3A">
      <w:pPr>
        <w:jc w:val="both"/>
        <w:rPr>
          <w:b/>
          <w:sz w:val="28"/>
          <w:szCs w:val="28"/>
        </w:rPr>
      </w:pPr>
      <w:r>
        <w:rPr>
          <w:b/>
          <w:sz w:val="28"/>
          <w:szCs w:val="28"/>
        </w:rPr>
        <w:t xml:space="preserve">Revised </w:t>
      </w:r>
      <w:r w:rsidR="00CB0862">
        <w:rPr>
          <w:b/>
          <w:sz w:val="28"/>
          <w:szCs w:val="28"/>
        </w:rPr>
        <w:t>September 202</w:t>
      </w:r>
      <w:r w:rsidR="006A16B6">
        <w:rPr>
          <w:b/>
          <w:sz w:val="28"/>
          <w:szCs w:val="28"/>
        </w:rPr>
        <w:t>1</w:t>
      </w:r>
    </w:p>
    <w:p w14:paraId="6D7D47C2" w14:textId="77777777" w:rsidR="00AF6A10" w:rsidRPr="00E60381" w:rsidRDefault="00AF6A10" w:rsidP="00367E3A">
      <w:pPr>
        <w:pStyle w:val="Footer"/>
        <w:tabs>
          <w:tab w:val="clear" w:pos="4153"/>
          <w:tab w:val="clear" w:pos="8306"/>
        </w:tabs>
        <w:jc w:val="both"/>
      </w:pPr>
    </w:p>
    <w:p w14:paraId="7A36DB34" w14:textId="77777777" w:rsidR="00AF6A10" w:rsidRPr="00E60381" w:rsidRDefault="00AF6A10" w:rsidP="00367E3A">
      <w:pPr>
        <w:pStyle w:val="Footer"/>
        <w:tabs>
          <w:tab w:val="clear" w:pos="4153"/>
          <w:tab w:val="clear" w:pos="8306"/>
        </w:tabs>
        <w:jc w:val="both"/>
      </w:pPr>
    </w:p>
    <w:p w14:paraId="2584524D" w14:textId="77777777" w:rsidR="00AF6A10" w:rsidRPr="00E60381" w:rsidRDefault="00AF6A10" w:rsidP="00367E3A">
      <w:pPr>
        <w:pStyle w:val="Footer"/>
        <w:tabs>
          <w:tab w:val="clear" w:pos="4153"/>
          <w:tab w:val="clear" w:pos="8306"/>
        </w:tabs>
        <w:jc w:val="both"/>
      </w:pPr>
    </w:p>
    <w:p w14:paraId="605629EA" w14:textId="77777777" w:rsidR="00AF6A10" w:rsidRPr="00E60381" w:rsidRDefault="00AF6A10" w:rsidP="00367E3A">
      <w:pPr>
        <w:pStyle w:val="Footer"/>
        <w:tabs>
          <w:tab w:val="clear" w:pos="4153"/>
          <w:tab w:val="clear" w:pos="8306"/>
        </w:tabs>
        <w:jc w:val="both"/>
      </w:pPr>
    </w:p>
    <w:p w14:paraId="6492DCF5" w14:textId="77777777" w:rsidR="00AF6A10" w:rsidRPr="00E60381" w:rsidRDefault="00AF6A10" w:rsidP="00367E3A">
      <w:pPr>
        <w:pStyle w:val="Footer"/>
        <w:tabs>
          <w:tab w:val="clear" w:pos="4153"/>
          <w:tab w:val="clear" w:pos="8306"/>
        </w:tabs>
        <w:jc w:val="both"/>
      </w:pPr>
    </w:p>
    <w:p w14:paraId="713392DF" w14:textId="77777777" w:rsidR="00586206" w:rsidRDefault="00586206" w:rsidP="00367E3A">
      <w:pPr>
        <w:jc w:val="both"/>
        <w:rPr>
          <w:b/>
          <w:sz w:val="28"/>
        </w:rPr>
      </w:pPr>
    </w:p>
    <w:p w14:paraId="6296561E" w14:textId="77777777" w:rsidR="00586206" w:rsidRDefault="00586206" w:rsidP="00586206">
      <w:pPr>
        <w:ind w:left="4320"/>
        <w:rPr>
          <w:b/>
          <w:sz w:val="28"/>
        </w:rPr>
      </w:pPr>
    </w:p>
    <w:p w14:paraId="3C72A653" w14:textId="77777777" w:rsidR="00586206" w:rsidRDefault="00586206" w:rsidP="00112B81">
      <w:pPr>
        <w:ind w:left="2160"/>
        <w:rPr>
          <w:b/>
          <w:sz w:val="28"/>
        </w:rPr>
      </w:pPr>
      <w:r>
        <w:rPr>
          <w:b/>
          <w:sz w:val="28"/>
        </w:rPr>
        <w:t>Elective Home Education</w:t>
      </w:r>
    </w:p>
    <w:p w14:paraId="1563876F" w14:textId="77777777" w:rsidR="00586206" w:rsidRPr="00F20F7E" w:rsidRDefault="00586206" w:rsidP="00112B81">
      <w:pPr>
        <w:ind w:left="2160"/>
        <w:rPr>
          <w:b/>
          <w:sz w:val="28"/>
        </w:rPr>
      </w:pPr>
      <w:r w:rsidRPr="00F20F7E">
        <w:rPr>
          <w:b/>
          <w:sz w:val="28"/>
        </w:rPr>
        <w:t>PO Box 16524</w:t>
      </w:r>
    </w:p>
    <w:p w14:paraId="264F7987" w14:textId="77777777" w:rsidR="00586206" w:rsidRPr="00F20F7E" w:rsidRDefault="00586206" w:rsidP="00112B81">
      <w:pPr>
        <w:ind w:left="2160"/>
        <w:rPr>
          <w:b/>
          <w:sz w:val="28"/>
        </w:rPr>
      </w:pPr>
      <w:r w:rsidRPr="00F20F7E">
        <w:rPr>
          <w:b/>
          <w:sz w:val="28"/>
        </w:rPr>
        <w:t>Birmingham</w:t>
      </w:r>
    </w:p>
    <w:p w14:paraId="51F5FF77" w14:textId="77777777" w:rsidR="00586206" w:rsidRPr="00F20F7E" w:rsidRDefault="00586206" w:rsidP="00112B81">
      <w:pPr>
        <w:ind w:left="2160"/>
        <w:rPr>
          <w:b/>
          <w:sz w:val="28"/>
        </w:rPr>
      </w:pPr>
      <w:r>
        <w:rPr>
          <w:b/>
          <w:sz w:val="28"/>
        </w:rPr>
        <w:t>B2 2FP</w:t>
      </w:r>
    </w:p>
    <w:p w14:paraId="655666BF" w14:textId="77777777" w:rsidR="00112B81" w:rsidRDefault="00AF6A10" w:rsidP="00112B81">
      <w:pPr>
        <w:ind w:left="2160"/>
        <w:rPr>
          <w:b/>
          <w:sz w:val="28"/>
        </w:rPr>
      </w:pPr>
      <w:r w:rsidRPr="00586206">
        <w:rPr>
          <w:b/>
          <w:sz w:val="28"/>
        </w:rPr>
        <w:t xml:space="preserve"> </w:t>
      </w:r>
    </w:p>
    <w:p w14:paraId="3EB0AA84" w14:textId="77777777" w:rsidR="00AF6A10" w:rsidRPr="00586206" w:rsidRDefault="00112B81" w:rsidP="00112B81">
      <w:pPr>
        <w:ind w:left="2160"/>
        <w:rPr>
          <w:b/>
          <w:sz w:val="28"/>
        </w:rPr>
      </w:pPr>
      <w:r>
        <w:rPr>
          <w:b/>
          <w:sz w:val="28"/>
        </w:rPr>
        <w:t>0</w:t>
      </w:r>
      <w:r w:rsidR="00AF6A10" w:rsidRPr="00586206">
        <w:rPr>
          <w:b/>
          <w:sz w:val="28"/>
        </w:rPr>
        <w:t>121 464 7215</w:t>
      </w:r>
    </w:p>
    <w:p w14:paraId="1A8A70D5" w14:textId="77777777" w:rsidR="00AF6A10" w:rsidRDefault="00AF6A10" w:rsidP="00367E3A">
      <w:pPr>
        <w:jc w:val="both"/>
        <w:rPr>
          <w:b/>
        </w:rPr>
      </w:pPr>
    </w:p>
    <w:p w14:paraId="4C175DEA" w14:textId="77777777" w:rsidR="00FC2D2D" w:rsidRPr="00E60381" w:rsidRDefault="00FC2D2D" w:rsidP="00367E3A">
      <w:pPr>
        <w:jc w:val="both"/>
        <w:rPr>
          <w:b/>
        </w:rPr>
      </w:pPr>
    </w:p>
    <w:p w14:paraId="377ABF3D" w14:textId="77777777" w:rsidR="00586206" w:rsidRDefault="00586206" w:rsidP="00367E3A">
      <w:pPr>
        <w:pStyle w:val="BodyText2"/>
        <w:jc w:val="both"/>
        <w:rPr>
          <w:color w:val="auto"/>
        </w:rPr>
      </w:pPr>
    </w:p>
    <w:p w14:paraId="7B0749D8" w14:textId="77777777" w:rsidR="00510395" w:rsidRDefault="00510395" w:rsidP="00367E3A">
      <w:pPr>
        <w:pStyle w:val="BodyText2"/>
        <w:jc w:val="both"/>
        <w:rPr>
          <w:color w:val="auto"/>
        </w:rPr>
      </w:pPr>
    </w:p>
    <w:p w14:paraId="61A8D6A2" w14:textId="77777777" w:rsidR="00510395" w:rsidRDefault="00510395" w:rsidP="00367E3A">
      <w:pPr>
        <w:pStyle w:val="BodyText2"/>
        <w:jc w:val="both"/>
        <w:rPr>
          <w:color w:val="auto"/>
        </w:rPr>
      </w:pPr>
    </w:p>
    <w:p w14:paraId="253EE5BC" w14:textId="77777777" w:rsidR="00510395" w:rsidRDefault="00510395" w:rsidP="00367E3A">
      <w:pPr>
        <w:pStyle w:val="BodyText2"/>
        <w:jc w:val="both"/>
        <w:rPr>
          <w:color w:val="auto"/>
        </w:rPr>
      </w:pPr>
    </w:p>
    <w:p w14:paraId="790031D0" w14:textId="77777777" w:rsidR="00510395" w:rsidRDefault="00510395" w:rsidP="00367E3A">
      <w:pPr>
        <w:pStyle w:val="BodyText2"/>
        <w:jc w:val="both"/>
        <w:rPr>
          <w:color w:val="auto"/>
        </w:rPr>
      </w:pPr>
    </w:p>
    <w:p w14:paraId="1783F492" w14:textId="77777777" w:rsidR="00510395" w:rsidRDefault="00510395" w:rsidP="00367E3A">
      <w:pPr>
        <w:pStyle w:val="BodyText2"/>
        <w:jc w:val="both"/>
        <w:rPr>
          <w:color w:val="auto"/>
        </w:rPr>
      </w:pPr>
    </w:p>
    <w:p w14:paraId="3C4A5031" w14:textId="77777777" w:rsidR="00510395" w:rsidRDefault="00510395" w:rsidP="00367E3A">
      <w:pPr>
        <w:pStyle w:val="BodyText2"/>
        <w:jc w:val="both"/>
        <w:rPr>
          <w:color w:val="auto"/>
        </w:rPr>
      </w:pPr>
    </w:p>
    <w:p w14:paraId="09F348C3" w14:textId="77777777" w:rsidR="00510395" w:rsidRDefault="00510395" w:rsidP="00367E3A">
      <w:pPr>
        <w:pStyle w:val="BodyText2"/>
        <w:jc w:val="both"/>
        <w:rPr>
          <w:color w:val="auto"/>
        </w:rPr>
      </w:pPr>
    </w:p>
    <w:p w14:paraId="553B15F7" w14:textId="77777777" w:rsidR="00510395" w:rsidRDefault="00510395" w:rsidP="00367E3A">
      <w:pPr>
        <w:pStyle w:val="BodyText2"/>
        <w:jc w:val="both"/>
        <w:rPr>
          <w:color w:val="auto"/>
        </w:rPr>
      </w:pPr>
    </w:p>
    <w:p w14:paraId="56C67640" w14:textId="77777777" w:rsidR="00AF6A10" w:rsidRPr="00E60381" w:rsidRDefault="00AF6A10" w:rsidP="00367E3A">
      <w:pPr>
        <w:pStyle w:val="BodyText2"/>
        <w:jc w:val="both"/>
        <w:rPr>
          <w:color w:val="auto"/>
        </w:rPr>
      </w:pPr>
      <w:r w:rsidRPr="00E60381">
        <w:rPr>
          <w:color w:val="auto"/>
        </w:rPr>
        <w:lastRenderedPageBreak/>
        <w:t>Welcome to this guidance pack</w:t>
      </w:r>
      <w:r w:rsidR="00FF69BD">
        <w:rPr>
          <w:color w:val="auto"/>
        </w:rPr>
        <w:t>,</w:t>
      </w:r>
      <w:r w:rsidRPr="00E60381">
        <w:rPr>
          <w:color w:val="auto"/>
        </w:rPr>
        <w:t xml:space="preserve"> which aims to explain </w:t>
      </w:r>
      <w:r w:rsidR="00D14DD1">
        <w:rPr>
          <w:color w:val="auto"/>
        </w:rPr>
        <w:t xml:space="preserve">your parental responsibility and </w:t>
      </w:r>
      <w:r w:rsidR="00145211">
        <w:rPr>
          <w:color w:val="auto"/>
        </w:rPr>
        <w:t xml:space="preserve">Birmingham City </w:t>
      </w:r>
      <w:r w:rsidR="002B76AC">
        <w:rPr>
          <w:color w:val="auto"/>
        </w:rPr>
        <w:t xml:space="preserve">Council’s </w:t>
      </w:r>
      <w:r w:rsidR="002B76AC" w:rsidRPr="00E60381">
        <w:rPr>
          <w:color w:val="auto"/>
        </w:rPr>
        <w:t>procedures</w:t>
      </w:r>
      <w:r w:rsidRPr="00E60381">
        <w:rPr>
          <w:color w:val="auto"/>
        </w:rPr>
        <w:t xml:space="preserve"> regarding elective home education and to offer advice to parents or carers who are, or who are considering</w:t>
      </w:r>
      <w:r w:rsidR="00FF69BD">
        <w:rPr>
          <w:color w:val="auto"/>
        </w:rPr>
        <w:t>,</w:t>
      </w:r>
      <w:r w:rsidRPr="00E60381">
        <w:rPr>
          <w:color w:val="auto"/>
        </w:rPr>
        <w:t xml:space="preserve"> </w:t>
      </w:r>
      <w:r w:rsidR="00145211">
        <w:rPr>
          <w:color w:val="auto"/>
        </w:rPr>
        <w:t xml:space="preserve">electively </w:t>
      </w:r>
      <w:r w:rsidR="002B76AC">
        <w:rPr>
          <w:color w:val="auto"/>
        </w:rPr>
        <w:t>home educating</w:t>
      </w:r>
      <w:r w:rsidR="00145211">
        <w:rPr>
          <w:color w:val="auto"/>
        </w:rPr>
        <w:t xml:space="preserve"> </w:t>
      </w:r>
      <w:r w:rsidRPr="00E60381">
        <w:rPr>
          <w:color w:val="auto"/>
        </w:rPr>
        <w:t>their child.</w:t>
      </w:r>
    </w:p>
    <w:p w14:paraId="16B36712" w14:textId="77777777" w:rsidR="00AF6A10" w:rsidRPr="00E60381" w:rsidRDefault="00AF6A10" w:rsidP="00367E3A">
      <w:pPr>
        <w:pStyle w:val="Header"/>
        <w:tabs>
          <w:tab w:val="clear" w:pos="4153"/>
          <w:tab w:val="clear" w:pos="8306"/>
        </w:tabs>
        <w:jc w:val="both"/>
        <w:rPr>
          <w:rFonts w:cs="Times New Roman"/>
        </w:rPr>
      </w:pPr>
    </w:p>
    <w:p w14:paraId="7B85CDA4" w14:textId="77777777" w:rsidR="00AF6A10" w:rsidRPr="00E60381" w:rsidRDefault="00AF6A10" w:rsidP="00367E3A">
      <w:pPr>
        <w:jc w:val="both"/>
      </w:pPr>
      <w:r w:rsidRPr="00E60381">
        <w:t>The guidance includes the perspecti</w:t>
      </w:r>
      <w:r w:rsidR="00145211">
        <w:t>ve of B</w:t>
      </w:r>
      <w:r w:rsidR="002B76AC">
        <w:t xml:space="preserve">irmingham </w:t>
      </w:r>
      <w:r w:rsidR="00145211">
        <w:t>C</w:t>
      </w:r>
      <w:r w:rsidR="002B76AC">
        <w:t xml:space="preserve">ity </w:t>
      </w:r>
      <w:r w:rsidR="0067056C">
        <w:t xml:space="preserve">Council </w:t>
      </w:r>
      <w:r w:rsidR="0067056C" w:rsidRPr="00E60381">
        <w:t>in</w:t>
      </w:r>
      <w:r w:rsidRPr="00E60381">
        <w:t xml:space="preserve"> fulfilling its duties and includes extracts from ‘Elective Home Education – Gui</w:t>
      </w:r>
      <w:r w:rsidR="0067056C">
        <w:t>dance for Local Authorities April 2019,</w:t>
      </w:r>
      <w:r w:rsidRPr="00E60381">
        <w:t xml:space="preserve"> p</w:t>
      </w:r>
      <w:r w:rsidR="00FF69BD">
        <w:t>ublish</w:t>
      </w:r>
      <w:r w:rsidR="0067056C">
        <w:t>ed by the Department of Education</w:t>
      </w:r>
      <w:r w:rsidRPr="00E60381">
        <w:t>.</w:t>
      </w:r>
    </w:p>
    <w:p w14:paraId="572EFDF2" w14:textId="77777777" w:rsidR="00367E3A" w:rsidRPr="00E60381" w:rsidRDefault="00367E3A" w:rsidP="00367E3A">
      <w:pPr>
        <w:jc w:val="both"/>
      </w:pPr>
    </w:p>
    <w:p w14:paraId="40D10003" w14:textId="77777777" w:rsidR="00367E3A" w:rsidRPr="00E60381" w:rsidRDefault="00367E3A" w:rsidP="00367E3A">
      <w:pPr>
        <w:jc w:val="both"/>
      </w:pPr>
      <w:r w:rsidRPr="00E60381">
        <w:t>Further information on aspects of home education can be found on our website (</w:t>
      </w:r>
      <w:hyperlink r:id="rId10" w:history="1">
        <w:r w:rsidRPr="00E60381">
          <w:rPr>
            <w:rStyle w:val="Hyperlink"/>
            <w:color w:val="auto"/>
          </w:rPr>
          <w:t>www.birmingham.gov.uk/home-education</w:t>
        </w:r>
      </w:hyperlink>
      <w:r w:rsidRPr="00E60381">
        <w:t>).</w:t>
      </w:r>
    </w:p>
    <w:p w14:paraId="2CFA376D" w14:textId="77777777" w:rsidR="00AF6A10" w:rsidRPr="00E60381" w:rsidRDefault="00AF6A10" w:rsidP="00367E3A">
      <w:pPr>
        <w:pStyle w:val="BodyText2"/>
        <w:jc w:val="both"/>
        <w:rPr>
          <w:color w:val="auto"/>
        </w:rPr>
      </w:pPr>
    </w:p>
    <w:p w14:paraId="162D1D41" w14:textId="77777777" w:rsidR="00AF6A10" w:rsidRPr="00E60381" w:rsidRDefault="00AF6A10" w:rsidP="00367E3A">
      <w:pPr>
        <w:jc w:val="both"/>
        <w:rPr>
          <w:b/>
        </w:rPr>
      </w:pPr>
      <w:r w:rsidRPr="00E60381">
        <w:rPr>
          <w:b/>
        </w:rPr>
        <w:t>KEY CONSIDERATIONS BEFORE CHOOSING TO ELECTIVELY HOME EDUCATE</w:t>
      </w:r>
    </w:p>
    <w:p w14:paraId="5BC7F31F" w14:textId="77777777" w:rsidR="008078EF" w:rsidRDefault="008078EF" w:rsidP="00367E3A">
      <w:pPr>
        <w:jc w:val="both"/>
      </w:pPr>
    </w:p>
    <w:p w14:paraId="20C6C20F" w14:textId="77777777" w:rsidR="008B77EF" w:rsidRPr="008B77EF" w:rsidRDefault="008B77EF" w:rsidP="008B77EF">
      <w:pPr>
        <w:jc w:val="both"/>
      </w:pPr>
      <w:r w:rsidRPr="008B77EF">
        <w:t>Home educ</w:t>
      </w:r>
      <w:r w:rsidR="00901582">
        <w:t>ating</w:t>
      </w:r>
      <w:r w:rsidRPr="008B77EF">
        <w:t xml:space="preserve"> is a significant decision and you may want to make sure you have considered </w:t>
      </w:r>
      <w:r w:rsidR="005261BB">
        <w:t>t</w:t>
      </w:r>
      <w:r w:rsidRPr="008B77EF">
        <w:t>he issues below</w:t>
      </w:r>
      <w:r w:rsidR="00145211">
        <w:t>:</w:t>
      </w:r>
    </w:p>
    <w:p w14:paraId="040F6C1B" w14:textId="77777777" w:rsidR="008B77EF" w:rsidRDefault="008B77EF" w:rsidP="00367E3A">
      <w:pPr>
        <w:jc w:val="both"/>
      </w:pPr>
    </w:p>
    <w:p w14:paraId="5EB2F331" w14:textId="77777777" w:rsidR="00AF6A10" w:rsidRPr="00E60381" w:rsidRDefault="00AF6A10" w:rsidP="00367E3A">
      <w:pPr>
        <w:jc w:val="both"/>
      </w:pPr>
      <w:r w:rsidRPr="00E60381">
        <w:rPr>
          <w:b/>
        </w:rPr>
        <w:t xml:space="preserve">Think carefully about your decision.  </w:t>
      </w:r>
      <w:r w:rsidRPr="00E60381">
        <w:t>It is a great responsibility, demanding a lot of commitment, energy and time.</w:t>
      </w:r>
    </w:p>
    <w:p w14:paraId="12287F29" w14:textId="77777777" w:rsidR="00AF6A10" w:rsidRPr="00E60381" w:rsidRDefault="00AF6A10" w:rsidP="00367E3A">
      <w:pPr>
        <w:jc w:val="both"/>
      </w:pPr>
    </w:p>
    <w:p w14:paraId="36A31200" w14:textId="77777777" w:rsidR="00AF6A10" w:rsidRPr="00E60381" w:rsidRDefault="00F33DC0" w:rsidP="00367E3A">
      <w:pPr>
        <w:jc w:val="both"/>
      </w:pPr>
      <w:r w:rsidRPr="00E60381">
        <w:rPr>
          <w:b/>
        </w:rPr>
        <w:t>Consider how you will ensure</w:t>
      </w:r>
      <w:r w:rsidR="00AF6A10" w:rsidRPr="00E60381">
        <w:rPr>
          <w:b/>
        </w:rPr>
        <w:t xml:space="preserve"> your child’s learning before </w:t>
      </w:r>
      <w:proofErr w:type="gramStart"/>
      <w:r w:rsidR="00AF6A10" w:rsidRPr="00E60381">
        <w:rPr>
          <w:b/>
        </w:rPr>
        <w:t>making a decision</w:t>
      </w:r>
      <w:proofErr w:type="gramEnd"/>
      <w:r w:rsidR="00AF6A10" w:rsidRPr="00E60381">
        <w:t xml:space="preserve">.  </w:t>
      </w:r>
      <w:r w:rsidR="00A64F06" w:rsidRPr="00E60381">
        <w:t>R</w:t>
      </w:r>
      <w:r w:rsidR="00AF6A10" w:rsidRPr="00E60381">
        <w:t>esearch a range of to</w:t>
      </w:r>
      <w:r w:rsidR="00D56C5A" w:rsidRPr="00E60381">
        <w:t xml:space="preserve">pic areas </w:t>
      </w:r>
      <w:r w:rsidR="00AF6A10" w:rsidRPr="00E60381">
        <w:t>e.g. what else does mathematics involve apart from number work? Expl</w:t>
      </w:r>
      <w:r w:rsidR="00D56C5A" w:rsidRPr="00E60381">
        <w:t>ore local sports facilities etc and c</w:t>
      </w:r>
      <w:r w:rsidR="00C2113C" w:rsidRPr="00E60381">
        <w:t xml:space="preserve">onsider arranging opportunities for social contact with other children.  </w:t>
      </w:r>
    </w:p>
    <w:p w14:paraId="28F65621" w14:textId="77777777" w:rsidR="00AF6A10" w:rsidRPr="00E60381" w:rsidRDefault="00AF6A10" w:rsidP="00367E3A">
      <w:pPr>
        <w:jc w:val="both"/>
      </w:pPr>
    </w:p>
    <w:p w14:paraId="0D52F873" w14:textId="77777777" w:rsidR="005261BB" w:rsidRPr="00AC49BB" w:rsidRDefault="00AF6A10" w:rsidP="005261BB">
      <w:pPr>
        <w:jc w:val="both"/>
      </w:pPr>
      <w:r w:rsidRPr="00AC49BB">
        <w:rPr>
          <w:b/>
        </w:rPr>
        <w:t xml:space="preserve">Look at potential costs involved.  </w:t>
      </w:r>
      <w:r w:rsidRPr="00AC49BB">
        <w:t>There is no</w:t>
      </w:r>
      <w:r w:rsidR="00145211">
        <w:t xml:space="preserve"> local a</w:t>
      </w:r>
      <w:r w:rsidR="00FF69BD">
        <w:t>uthority</w:t>
      </w:r>
      <w:r w:rsidRPr="00AC49BB">
        <w:t xml:space="preserve"> funding available for those who w</w:t>
      </w:r>
      <w:r w:rsidR="00951DA3">
        <w:t>ish to Electively Home Educate, even th</w:t>
      </w:r>
      <w:r w:rsidR="005261BB" w:rsidRPr="00AC49BB">
        <w:t>ough t</w:t>
      </w:r>
      <w:r w:rsidRPr="00AC49BB">
        <w:t xml:space="preserve">here </w:t>
      </w:r>
      <w:r w:rsidR="005261BB" w:rsidRPr="00AC49BB">
        <w:t xml:space="preserve">may </w:t>
      </w:r>
      <w:r w:rsidR="00951DA3">
        <w:t xml:space="preserve">well </w:t>
      </w:r>
      <w:r w:rsidR="005261BB" w:rsidRPr="00AC49BB">
        <w:t xml:space="preserve">be </w:t>
      </w:r>
      <w:r w:rsidRPr="00AC49BB">
        <w:t>costs for books, paper, computer, equipment, educational visits</w:t>
      </w:r>
      <w:r w:rsidR="00FF69BD">
        <w:t>,</w:t>
      </w:r>
      <w:r w:rsidRPr="00AC49BB">
        <w:t xml:space="preserve"> etc.</w:t>
      </w:r>
      <w:r w:rsidR="00C2113C" w:rsidRPr="00AC49BB">
        <w:t xml:space="preserve">  </w:t>
      </w:r>
      <w:r w:rsidR="005261BB" w:rsidRPr="00AC49BB">
        <w:t xml:space="preserve">The Internet and Birmingham’s Library Services are good sources of free learning resources. </w:t>
      </w:r>
    </w:p>
    <w:p w14:paraId="4311F9B1" w14:textId="77777777" w:rsidR="00C2113C" w:rsidRPr="00AC49BB" w:rsidRDefault="00951DA3" w:rsidP="00367E3A">
      <w:pPr>
        <w:jc w:val="both"/>
      </w:pPr>
      <w:r>
        <w:t>Y</w:t>
      </w:r>
      <w:r w:rsidR="00C2113C" w:rsidRPr="00AC49BB">
        <w:t xml:space="preserve">ou will </w:t>
      </w:r>
      <w:r>
        <w:t xml:space="preserve">also </w:t>
      </w:r>
      <w:r w:rsidR="00C2113C" w:rsidRPr="00AC49BB">
        <w:t>be respo</w:t>
      </w:r>
      <w:r w:rsidR="00D56C5A" w:rsidRPr="00AC49BB">
        <w:t>nsible for arranging and funding</w:t>
      </w:r>
      <w:r w:rsidR="00C2113C" w:rsidRPr="00AC49BB">
        <w:t xml:space="preserve"> public examinations (such as GCSEs)</w:t>
      </w:r>
      <w:r w:rsidR="00FF69BD">
        <w:t>,</w:t>
      </w:r>
      <w:r w:rsidR="007718B2" w:rsidRPr="00AC49BB">
        <w:t xml:space="preserve"> if appropriate</w:t>
      </w:r>
      <w:r w:rsidR="00C2113C" w:rsidRPr="00AC49BB">
        <w:t>.</w:t>
      </w:r>
    </w:p>
    <w:p w14:paraId="23A4D1B2" w14:textId="77777777" w:rsidR="00AF6A10" w:rsidRPr="00AC49BB" w:rsidRDefault="00AF6A10" w:rsidP="00367E3A">
      <w:pPr>
        <w:jc w:val="both"/>
      </w:pPr>
    </w:p>
    <w:p w14:paraId="050D5DB4" w14:textId="77777777" w:rsidR="00AF6A10" w:rsidRPr="00E60381" w:rsidRDefault="00AF6A10" w:rsidP="00367E3A">
      <w:pPr>
        <w:jc w:val="both"/>
      </w:pPr>
      <w:r w:rsidRPr="00AC49BB">
        <w:rPr>
          <w:b/>
        </w:rPr>
        <w:t>Keep your options open</w:t>
      </w:r>
      <w:r w:rsidRPr="00AC49BB">
        <w:t>.  Your child’s needs</w:t>
      </w:r>
      <w:r w:rsidRPr="00E60381">
        <w:t xml:space="preserve"> change at different ages </w:t>
      </w:r>
      <w:r w:rsidR="00145211">
        <w:t>and stages.  B</w:t>
      </w:r>
      <w:r w:rsidR="00AC5338">
        <w:t xml:space="preserve">irmingham </w:t>
      </w:r>
      <w:r w:rsidR="00145211">
        <w:t>C</w:t>
      </w:r>
      <w:r w:rsidR="00AC5338">
        <w:t xml:space="preserve">ity </w:t>
      </w:r>
      <w:r w:rsidR="00145211">
        <w:t>C</w:t>
      </w:r>
      <w:r w:rsidR="00AC5338">
        <w:t>ouncil</w:t>
      </w:r>
      <w:r w:rsidRPr="00E60381">
        <w:t xml:space="preserve"> will always be happy to help you find a school place</w:t>
      </w:r>
      <w:r w:rsidR="00FF69BD">
        <w:t>, should you decide not to continue home educating your child</w:t>
      </w:r>
      <w:r w:rsidRPr="00E60381">
        <w:t xml:space="preserve">.  Make the most of all support and information available.  </w:t>
      </w:r>
    </w:p>
    <w:p w14:paraId="6CD0732B" w14:textId="77777777" w:rsidR="00AF6A10" w:rsidRPr="00E60381" w:rsidRDefault="00AF6A10" w:rsidP="00367E3A">
      <w:pPr>
        <w:jc w:val="both"/>
        <w:rPr>
          <w:b/>
          <w:u w:val="single"/>
        </w:rPr>
      </w:pPr>
    </w:p>
    <w:p w14:paraId="13DF1BFB" w14:textId="77777777" w:rsidR="00AD53FB" w:rsidRPr="00E60381" w:rsidRDefault="002C1F1B" w:rsidP="00367E3A">
      <w:pPr>
        <w:jc w:val="both"/>
      </w:pPr>
      <w:r w:rsidRPr="00E60381">
        <w:rPr>
          <w:b/>
        </w:rPr>
        <w:t>Consider carefully any decision to remove your child’s name from their school’s register.</w:t>
      </w:r>
      <w:r w:rsidRPr="00E60381">
        <w:t xml:space="preserve">  S</w:t>
      </w:r>
      <w:r w:rsidR="00145211">
        <w:t>hould you change your mind, B</w:t>
      </w:r>
      <w:r w:rsidR="00AC5338">
        <w:t xml:space="preserve">irmingham City Council </w:t>
      </w:r>
      <w:r w:rsidR="00145211">
        <w:t>CC</w:t>
      </w:r>
      <w:r w:rsidR="00FF69BD">
        <w:t xml:space="preserve"> is unable</w:t>
      </w:r>
      <w:r w:rsidRPr="00E60381">
        <w:t xml:space="preserve"> guarantee that your child could return to the same school.  </w:t>
      </w:r>
      <w:r w:rsidR="003B1D13" w:rsidRPr="00E60381">
        <w:t>Bear in mind the pressure on school places in your area</w:t>
      </w:r>
      <w:r w:rsidR="00FF69BD">
        <w:t>;</w:t>
      </w:r>
      <w:r w:rsidR="003B1D13" w:rsidRPr="00E60381">
        <w:t xml:space="preserve"> local schools may </w:t>
      </w:r>
      <w:r w:rsidR="00AD53FB" w:rsidRPr="00E60381">
        <w:t xml:space="preserve">not </w:t>
      </w:r>
      <w:r w:rsidR="003B1D13" w:rsidRPr="00E60381">
        <w:t xml:space="preserve">have </w:t>
      </w:r>
      <w:r w:rsidR="00F50D20" w:rsidRPr="00E60381">
        <w:t>places available.</w:t>
      </w:r>
      <w:r w:rsidR="00AD53FB" w:rsidRPr="00E60381">
        <w:t xml:space="preserve">  </w:t>
      </w:r>
    </w:p>
    <w:p w14:paraId="71411A43" w14:textId="77777777" w:rsidR="00510395" w:rsidRDefault="00510395" w:rsidP="00367E3A">
      <w:pPr>
        <w:jc w:val="both"/>
        <w:rPr>
          <w:b/>
        </w:rPr>
      </w:pPr>
    </w:p>
    <w:p w14:paraId="69997160" w14:textId="77777777" w:rsidR="00A57644" w:rsidRPr="00510395" w:rsidRDefault="00AF6A10" w:rsidP="00367E3A">
      <w:pPr>
        <w:jc w:val="both"/>
      </w:pPr>
      <w:r w:rsidRPr="00E60381">
        <w:rPr>
          <w:b/>
        </w:rPr>
        <w:t xml:space="preserve">If you have a difficulty or disagreement with </w:t>
      </w:r>
      <w:r w:rsidR="00FF69BD">
        <w:rPr>
          <w:b/>
        </w:rPr>
        <w:t>your child’s current</w:t>
      </w:r>
      <w:r w:rsidRPr="00E60381">
        <w:rPr>
          <w:b/>
        </w:rPr>
        <w:t xml:space="preserve"> school, teacher or Head Teacher</w:t>
      </w:r>
      <w:r w:rsidR="00FF69BD">
        <w:rPr>
          <w:b/>
        </w:rPr>
        <w:t>,</w:t>
      </w:r>
      <w:r w:rsidRPr="00E60381">
        <w:rPr>
          <w:b/>
        </w:rPr>
        <w:t xml:space="preserve"> </w:t>
      </w:r>
      <w:r w:rsidR="00DE731E">
        <w:rPr>
          <w:b/>
        </w:rPr>
        <w:t>you may wish to c</w:t>
      </w:r>
      <w:r w:rsidRPr="00E60381">
        <w:t xml:space="preserve">ontact </w:t>
      </w:r>
      <w:r w:rsidRPr="008B0ABC">
        <w:t>the</w:t>
      </w:r>
      <w:r w:rsidR="00FF69BD">
        <w:t xml:space="preserve"> school’s</w:t>
      </w:r>
      <w:r w:rsidRPr="008B0ABC">
        <w:t xml:space="preserve"> governing body</w:t>
      </w:r>
      <w:r w:rsidR="00DE731E">
        <w:t xml:space="preserve"> to try and resolve the difficulties before removing your child from the </w:t>
      </w:r>
      <w:r w:rsidR="00FF69BD">
        <w:t>school.</w:t>
      </w:r>
      <w:r w:rsidR="00DE731E">
        <w:t xml:space="preserve"> </w:t>
      </w:r>
      <w:r w:rsidR="00886612" w:rsidRPr="008B0ABC">
        <w:t>Y</w:t>
      </w:r>
      <w:r w:rsidRPr="008B0ABC">
        <w:t xml:space="preserve">ou </w:t>
      </w:r>
      <w:r w:rsidR="00886612" w:rsidRPr="008B0ABC">
        <w:t xml:space="preserve">may decide to consider </w:t>
      </w:r>
      <w:r w:rsidRPr="008B0ABC">
        <w:t xml:space="preserve">other local schools </w:t>
      </w:r>
      <w:r w:rsidR="00FF69BD">
        <w:t xml:space="preserve">for your child </w:t>
      </w:r>
      <w:r w:rsidR="00886612" w:rsidRPr="008B0ABC">
        <w:t xml:space="preserve">and the </w:t>
      </w:r>
      <w:r w:rsidR="00886612" w:rsidRPr="008B0ABC">
        <w:lastRenderedPageBreak/>
        <w:t>number for</w:t>
      </w:r>
      <w:r w:rsidR="00AC5338">
        <w:t xml:space="preserve"> Birmingham City Council</w:t>
      </w:r>
      <w:r w:rsidR="00FF69BD">
        <w:t>’s</w:t>
      </w:r>
      <w:r w:rsidR="00886612" w:rsidRPr="008B0ABC">
        <w:t xml:space="preserve"> </w:t>
      </w:r>
      <w:r w:rsidR="00DE731E">
        <w:t xml:space="preserve">School </w:t>
      </w:r>
      <w:r w:rsidR="00886612" w:rsidRPr="008B0ABC">
        <w:t xml:space="preserve">Admissions and </w:t>
      </w:r>
      <w:r w:rsidR="00DE731E">
        <w:t>Pupil Placements</w:t>
      </w:r>
      <w:r w:rsidR="00FF69BD">
        <w:t xml:space="preserve"> Service</w:t>
      </w:r>
      <w:r w:rsidR="00DE731E">
        <w:t xml:space="preserve"> </w:t>
      </w:r>
      <w:r w:rsidR="00886612" w:rsidRPr="008B0ABC">
        <w:t>is given</w:t>
      </w:r>
      <w:r w:rsidRPr="008B0ABC">
        <w:t xml:space="preserve"> in the appendix</w:t>
      </w:r>
      <w:r w:rsidR="00FF69BD">
        <w:t xml:space="preserve"> to this document</w:t>
      </w:r>
      <w:r w:rsidRPr="008B0ABC">
        <w:t>.</w:t>
      </w:r>
    </w:p>
    <w:p w14:paraId="3E9F6596" w14:textId="77777777" w:rsidR="00A57644" w:rsidRDefault="00A57644" w:rsidP="00367E3A">
      <w:pPr>
        <w:jc w:val="both"/>
        <w:rPr>
          <w:b/>
        </w:rPr>
      </w:pPr>
    </w:p>
    <w:p w14:paraId="0409130C" w14:textId="77777777" w:rsidR="00AF6A10" w:rsidRDefault="00AF6A10" w:rsidP="00367E3A">
      <w:pPr>
        <w:jc w:val="both"/>
        <w:rPr>
          <w:b/>
        </w:rPr>
      </w:pPr>
      <w:r w:rsidRPr="00E60381">
        <w:rPr>
          <w:b/>
        </w:rPr>
        <w:t>FREQUENTLY ASKED QUESTIONS</w:t>
      </w:r>
    </w:p>
    <w:p w14:paraId="6B2C67E2" w14:textId="77777777" w:rsidR="005302EB" w:rsidRPr="00E60381" w:rsidRDefault="005302EB" w:rsidP="00367E3A">
      <w:pPr>
        <w:jc w:val="both"/>
        <w:rPr>
          <w:b/>
        </w:rPr>
      </w:pPr>
    </w:p>
    <w:p w14:paraId="219A2F9B" w14:textId="77777777" w:rsidR="00AF6A10" w:rsidRPr="005302EB" w:rsidRDefault="005302EB" w:rsidP="00367E3A">
      <w:pPr>
        <w:jc w:val="both"/>
        <w:rPr>
          <w:b/>
        </w:rPr>
      </w:pPr>
      <w:r w:rsidRPr="005302EB">
        <w:rPr>
          <w:b/>
        </w:rPr>
        <w:t>As a parent, what responsibility do I have for my child’s education?</w:t>
      </w:r>
    </w:p>
    <w:p w14:paraId="3321135E" w14:textId="77777777" w:rsidR="005302EB" w:rsidRDefault="005302EB" w:rsidP="00367E3A">
      <w:pPr>
        <w:jc w:val="both"/>
      </w:pPr>
    </w:p>
    <w:p w14:paraId="16F0D09F" w14:textId="77777777" w:rsidR="005302EB" w:rsidRDefault="005302EB" w:rsidP="005302EB">
      <w:pPr>
        <w:jc w:val="both"/>
      </w:pPr>
      <w:r>
        <w:t>As a parent you have a legal duty, as set out in section 7 of the Education Act 1996</w:t>
      </w:r>
      <w:r w:rsidR="000C15A2">
        <w:t>, to</w:t>
      </w:r>
      <w:r>
        <w:t xml:space="preserve"> ensure that your child receives:</w:t>
      </w:r>
    </w:p>
    <w:p w14:paraId="2F802493" w14:textId="77777777" w:rsidR="005302EB" w:rsidRDefault="005302EB" w:rsidP="005302EB">
      <w:pPr>
        <w:jc w:val="both"/>
      </w:pPr>
    </w:p>
    <w:p w14:paraId="6207F9CF" w14:textId="77777777" w:rsidR="005302EB" w:rsidRPr="008078EF" w:rsidRDefault="005302EB" w:rsidP="005302EB">
      <w:pPr>
        <w:jc w:val="both"/>
        <w:rPr>
          <w:i/>
        </w:rPr>
      </w:pPr>
      <w:r w:rsidRPr="008078EF">
        <w:rPr>
          <w:i/>
        </w:rPr>
        <w:t>“efficient full-time education suitable</w:t>
      </w:r>
    </w:p>
    <w:p w14:paraId="6707754E" w14:textId="77777777" w:rsidR="005302EB" w:rsidRPr="008078EF" w:rsidRDefault="005302EB" w:rsidP="005302EB">
      <w:pPr>
        <w:jc w:val="both"/>
        <w:rPr>
          <w:i/>
        </w:rPr>
      </w:pPr>
    </w:p>
    <w:p w14:paraId="242C1BE3" w14:textId="77777777" w:rsidR="005302EB" w:rsidRPr="008078EF" w:rsidRDefault="005302EB" w:rsidP="005302EB">
      <w:pPr>
        <w:numPr>
          <w:ilvl w:val="0"/>
          <w:numId w:val="24"/>
        </w:numPr>
        <w:jc w:val="both"/>
        <w:rPr>
          <w:i/>
        </w:rPr>
      </w:pPr>
      <w:r w:rsidRPr="008078EF">
        <w:rPr>
          <w:i/>
        </w:rPr>
        <w:t>to his age, ability and aptitude, and</w:t>
      </w:r>
    </w:p>
    <w:p w14:paraId="4B36922E" w14:textId="77777777" w:rsidR="005302EB" w:rsidRPr="008078EF" w:rsidRDefault="005302EB" w:rsidP="005302EB">
      <w:pPr>
        <w:numPr>
          <w:ilvl w:val="0"/>
          <w:numId w:val="24"/>
        </w:numPr>
        <w:jc w:val="both"/>
        <w:rPr>
          <w:i/>
        </w:rPr>
      </w:pPr>
      <w:r w:rsidRPr="008078EF">
        <w:rPr>
          <w:i/>
        </w:rPr>
        <w:t xml:space="preserve">to any special educational </w:t>
      </w:r>
      <w:proofErr w:type="gramStart"/>
      <w:r w:rsidRPr="008078EF">
        <w:rPr>
          <w:i/>
        </w:rPr>
        <w:t>needs</w:t>
      </w:r>
      <w:proofErr w:type="gramEnd"/>
      <w:r w:rsidRPr="008078EF">
        <w:rPr>
          <w:i/>
        </w:rPr>
        <w:t xml:space="preserve"> he may have, either by regular attendance at school or otherwise”</w:t>
      </w:r>
    </w:p>
    <w:p w14:paraId="0792C9D4" w14:textId="77777777" w:rsidR="005302EB" w:rsidRPr="00E60381" w:rsidRDefault="005302EB" w:rsidP="00367E3A">
      <w:pPr>
        <w:jc w:val="both"/>
      </w:pPr>
    </w:p>
    <w:p w14:paraId="255578B3" w14:textId="77777777" w:rsidR="00AF6A10" w:rsidRPr="00E60381" w:rsidRDefault="00AF6A10" w:rsidP="00367E3A">
      <w:pPr>
        <w:jc w:val="both"/>
        <w:rPr>
          <w:b/>
        </w:rPr>
      </w:pPr>
      <w:r w:rsidRPr="00E60381">
        <w:rPr>
          <w:b/>
        </w:rPr>
        <w:t>At what age is it compulsory for c</w:t>
      </w:r>
      <w:r w:rsidR="00AF7291">
        <w:rPr>
          <w:b/>
        </w:rPr>
        <w:t>hildren</w:t>
      </w:r>
      <w:r w:rsidR="008078EF">
        <w:rPr>
          <w:b/>
        </w:rPr>
        <w:t xml:space="preserve"> to receive full-</w:t>
      </w:r>
      <w:r w:rsidRPr="00E60381">
        <w:rPr>
          <w:b/>
        </w:rPr>
        <w:t>time education?</w:t>
      </w:r>
    </w:p>
    <w:p w14:paraId="5B0424B9" w14:textId="77777777" w:rsidR="00AF6A10" w:rsidRPr="00E60381" w:rsidRDefault="00AF6A10" w:rsidP="00367E3A">
      <w:pPr>
        <w:jc w:val="both"/>
      </w:pPr>
    </w:p>
    <w:p w14:paraId="4901A1CD" w14:textId="77777777" w:rsidR="005261BB" w:rsidRPr="00E60381" w:rsidRDefault="008078EF" w:rsidP="00367E3A">
      <w:pPr>
        <w:jc w:val="both"/>
      </w:pPr>
      <w:r>
        <w:t>Children must receive full-</w:t>
      </w:r>
      <w:r w:rsidR="00AF6A10" w:rsidRPr="00E60381">
        <w:t xml:space="preserve">time education from the start date of what would be the school term following their fifth birthday.  Compulsory education </w:t>
      </w:r>
      <w:r w:rsidR="008B77EF">
        <w:t xml:space="preserve">currently </w:t>
      </w:r>
      <w:r w:rsidR="00AF6A10" w:rsidRPr="00E60381">
        <w:t>continues until the last Friday in June of ‘Year 11’ (any child who is sixteen years of age between September and 31 August is of compulsory school age until the last Friday of June in that year).</w:t>
      </w:r>
      <w:r w:rsidR="008B77EF">
        <w:t xml:space="preserve">  </w:t>
      </w:r>
    </w:p>
    <w:p w14:paraId="5EA91215" w14:textId="77777777" w:rsidR="00AF6A10" w:rsidRPr="00E60381" w:rsidRDefault="00AF6A10" w:rsidP="00367E3A">
      <w:pPr>
        <w:jc w:val="both"/>
      </w:pPr>
    </w:p>
    <w:p w14:paraId="17279CF4" w14:textId="77777777" w:rsidR="00AF6A10" w:rsidRPr="00E60381" w:rsidRDefault="00AF6A10" w:rsidP="00367E3A">
      <w:pPr>
        <w:jc w:val="both"/>
        <w:rPr>
          <w:b/>
        </w:rPr>
      </w:pPr>
      <w:r w:rsidRPr="00E60381">
        <w:rPr>
          <w:b/>
        </w:rPr>
        <w:t>Do I need anyone’s permission to educate my child at home?</w:t>
      </w:r>
    </w:p>
    <w:p w14:paraId="65BCF0A4" w14:textId="77777777" w:rsidR="00AF6A10" w:rsidRPr="00E60381" w:rsidRDefault="00AF6A10" w:rsidP="00367E3A">
      <w:pPr>
        <w:jc w:val="both"/>
      </w:pPr>
    </w:p>
    <w:p w14:paraId="1C689FAB" w14:textId="77777777" w:rsidR="003B1D13" w:rsidRPr="00E60381" w:rsidRDefault="00AD53FB" w:rsidP="00367E3A">
      <w:pPr>
        <w:pStyle w:val="BodyText"/>
      </w:pPr>
      <w:r w:rsidRPr="00E60381">
        <w:t xml:space="preserve">No, but once you have made the decision to </w:t>
      </w:r>
      <w:r w:rsidR="008A76C1" w:rsidRPr="00E60381">
        <w:t>home educate you will need to follow one of the steps below, depending upon your child’s circumstances;</w:t>
      </w:r>
    </w:p>
    <w:p w14:paraId="74C21FA9" w14:textId="77777777" w:rsidR="003B1D13" w:rsidRPr="00E60381" w:rsidRDefault="003B1D13" w:rsidP="00367E3A">
      <w:pPr>
        <w:pStyle w:val="BodyText"/>
      </w:pPr>
    </w:p>
    <w:p w14:paraId="56458D9B" w14:textId="77777777" w:rsidR="00AF6A10" w:rsidRPr="00427492" w:rsidRDefault="00AD53FB" w:rsidP="008A76C1">
      <w:pPr>
        <w:pStyle w:val="BodyText"/>
        <w:numPr>
          <w:ilvl w:val="0"/>
          <w:numId w:val="7"/>
        </w:numPr>
      </w:pPr>
      <w:r w:rsidRPr="00427492">
        <w:t>If your child is registered at a school</w:t>
      </w:r>
      <w:r w:rsidR="00FF69BD" w:rsidRPr="00427492">
        <w:t>,</w:t>
      </w:r>
      <w:r w:rsidRPr="00427492">
        <w:t xml:space="preserve"> you </w:t>
      </w:r>
      <w:r w:rsidR="008078EF">
        <w:t>must</w:t>
      </w:r>
      <w:r w:rsidR="00AF6A10" w:rsidRPr="00427492">
        <w:t xml:space="preserve"> immediately inform, the Head Teacher</w:t>
      </w:r>
      <w:r w:rsidR="00FF69BD" w:rsidRPr="00427492">
        <w:t xml:space="preserve"> in writing</w:t>
      </w:r>
      <w:r w:rsidR="00AF6A10" w:rsidRPr="00427492">
        <w:t xml:space="preserve"> of </w:t>
      </w:r>
      <w:r w:rsidRPr="00427492">
        <w:t xml:space="preserve">your decision.  </w:t>
      </w:r>
      <w:r w:rsidR="00AF6A10" w:rsidRPr="00427492">
        <w:t xml:space="preserve">We </w:t>
      </w:r>
      <w:r w:rsidR="008078EF">
        <w:t xml:space="preserve">also </w:t>
      </w:r>
      <w:r w:rsidR="00AF6A10" w:rsidRPr="00427492">
        <w:t>do request that parents</w:t>
      </w:r>
      <w:r w:rsidR="00905164">
        <w:t xml:space="preserve"> also inform B</w:t>
      </w:r>
      <w:r w:rsidR="00071912">
        <w:t xml:space="preserve">irmingham </w:t>
      </w:r>
      <w:r w:rsidR="00905164">
        <w:t>C</w:t>
      </w:r>
      <w:r w:rsidR="00EA1EBD">
        <w:t xml:space="preserve">ity </w:t>
      </w:r>
      <w:r w:rsidR="00AC5338">
        <w:t xml:space="preserve">Council’s </w:t>
      </w:r>
      <w:r w:rsidR="00AC5338" w:rsidRPr="00427492">
        <w:t>Elective</w:t>
      </w:r>
      <w:r w:rsidR="00AF6A10" w:rsidRPr="00427492">
        <w:t xml:space="preserve"> Home Education Team </w:t>
      </w:r>
      <w:r w:rsidR="00FF69BD" w:rsidRPr="00427492">
        <w:t xml:space="preserve">in writing </w:t>
      </w:r>
      <w:r w:rsidR="00AF6A10" w:rsidRPr="00427492">
        <w:t>at the contact address on the front page of this document.</w:t>
      </w:r>
    </w:p>
    <w:p w14:paraId="45564CD9" w14:textId="77777777" w:rsidR="008A76C1" w:rsidRPr="00E60381" w:rsidRDefault="008A76C1" w:rsidP="008A76C1">
      <w:pPr>
        <w:pStyle w:val="BodyText"/>
        <w:numPr>
          <w:ilvl w:val="0"/>
          <w:numId w:val="7"/>
        </w:numPr>
      </w:pPr>
      <w:r w:rsidRPr="00427492">
        <w:t xml:space="preserve">If your child has </w:t>
      </w:r>
      <w:r w:rsidR="002B6EC9">
        <w:t>an Education, Health and Care Plan</w:t>
      </w:r>
      <w:r w:rsidRPr="00427492">
        <w:t xml:space="preserve"> and is registered at</w:t>
      </w:r>
      <w:r w:rsidRPr="008B0ABC">
        <w:t xml:space="preserve"> a school</w:t>
      </w:r>
      <w:r w:rsidR="00FF69BD">
        <w:t>,</w:t>
      </w:r>
      <w:r w:rsidR="002B6EC9">
        <w:t xml:space="preserve"> </w:t>
      </w:r>
      <w:r w:rsidRPr="008B0ABC">
        <w:t>you should immediately inform in writing the Head Teacher</w:t>
      </w:r>
      <w:r w:rsidR="00FF69BD">
        <w:t xml:space="preserve"> in writing</w:t>
      </w:r>
      <w:r w:rsidRPr="008B0ABC">
        <w:t xml:space="preserve"> of your decision.  The school will then liaise with </w:t>
      </w:r>
      <w:r w:rsidR="00FF69BD">
        <w:t xml:space="preserve">the Local Authority’s </w:t>
      </w:r>
      <w:r w:rsidR="00FF69BD" w:rsidRPr="008B0ABC">
        <w:t xml:space="preserve">Special Educational Needs </w:t>
      </w:r>
      <w:r w:rsidR="00FF69BD">
        <w:t>and Review Service</w:t>
      </w:r>
      <w:r w:rsidR="00FF69BD" w:rsidRPr="008B0ABC">
        <w:t xml:space="preserve"> </w:t>
      </w:r>
      <w:r w:rsidRPr="008B0ABC">
        <w:t>(</w:t>
      </w:r>
      <w:r w:rsidR="00FF69BD">
        <w:t>“</w:t>
      </w:r>
      <w:r w:rsidR="00FF69BD" w:rsidRPr="008B0ABC">
        <w:t>SEN</w:t>
      </w:r>
      <w:r w:rsidR="00FF69BD">
        <w:t>AR”</w:t>
      </w:r>
      <w:r w:rsidR="000B4491">
        <w:t xml:space="preserve">) </w:t>
      </w:r>
      <w:r w:rsidRPr="008B0ABC">
        <w:t>to ensure appropriate procedures are followed and suitable advice is given.  We do request that parents also inform the Elective Home</w:t>
      </w:r>
      <w:r w:rsidRPr="00E60381">
        <w:t xml:space="preserve"> Education Team at the contact address on the front page of this document.  </w:t>
      </w:r>
      <w:r w:rsidR="00E80508">
        <w:t xml:space="preserve">If your child has </w:t>
      </w:r>
      <w:r w:rsidR="002B6EC9">
        <w:t>an Education, Health and Care Plan</w:t>
      </w:r>
      <w:r w:rsidR="002B6EC9" w:rsidRPr="00427492">
        <w:t xml:space="preserve"> </w:t>
      </w:r>
      <w:r w:rsidR="00E80508">
        <w:t>and is on roll at a special school</w:t>
      </w:r>
      <w:r w:rsidR="003B1F60">
        <w:t>,</w:t>
      </w:r>
      <w:r w:rsidR="00E80508">
        <w:t xml:space="preserve"> their </w:t>
      </w:r>
      <w:r w:rsidRPr="00E60381">
        <w:t>name wi</w:t>
      </w:r>
      <w:r w:rsidR="00E80508">
        <w:t>ll remain on the register of that</w:t>
      </w:r>
      <w:r w:rsidR="00176EC7">
        <w:t xml:space="preserve"> special school until SENAR</w:t>
      </w:r>
      <w:r w:rsidRPr="00E60381">
        <w:t xml:space="preserve"> are satisfied that </w:t>
      </w:r>
      <w:r w:rsidR="003B1F60">
        <w:t>the educational</w:t>
      </w:r>
      <w:r w:rsidRPr="00E60381">
        <w:t xml:space="preserve"> provision</w:t>
      </w:r>
      <w:r w:rsidR="003B1F60">
        <w:t xml:space="preserve"> you have made for your child</w:t>
      </w:r>
      <w:r w:rsidRPr="00E60381">
        <w:t xml:space="preserve"> meets </w:t>
      </w:r>
      <w:r w:rsidR="003B1F60">
        <w:t>their</w:t>
      </w:r>
      <w:r w:rsidRPr="00E60381">
        <w:t xml:space="preserve"> special educational needs</w:t>
      </w:r>
      <w:r w:rsidR="003B1F60">
        <w:t>, whereupon</w:t>
      </w:r>
      <w:r w:rsidRPr="00E60381">
        <w:t xml:space="preserve"> your child’s </w:t>
      </w:r>
      <w:r w:rsidR="002B6EC9">
        <w:t>Education, Health and Care Plan</w:t>
      </w:r>
      <w:r w:rsidRPr="00E60381">
        <w:t xml:space="preserve"> </w:t>
      </w:r>
      <w:r w:rsidR="003B1F60">
        <w:t xml:space="preserve">will be adjusted </w:t>
      </w:r>
      <w:r w:rsidRPr="00E60381">
        <w:t>accordingly.</w:t>
      </w:r>
    </w:p>
    <w:p w14:paraId="1ACEFCFF" w14:textId="77777777" w:rsidR="007E1018" w:rsidRDefault="008A76C1" w:rsidP="007E1018">
      <w:pPr>
        <w:pStyle w:val="BodyText"/>
        <w:numPr>
          <w:ilvl w:val="0"/>
          <w:numId w:val="7"/>
        </w:numPr>
      </w:pPr>
      <w:r w:rsidRPr="00E60381">
        <w:t>If your child is not on roll at a school</w:t>
      </w:r>
      <w:r w:rsidR="003B1F60">
        <w:t>,</w:t>
      </w:r>
      <w:r w:rsidR="007E1018">
        <w:t xml:space="preserve"> you </w:t>
      </w:r>
      <w:r w:rsidR="009C0C51">
        <w:t>are under</w:t>
      </w:r>
      <w:r w:rsidR="007E1018">
        <w:t xml:space="preserve"> no specific duty</w:t>
      </w:r>
      <w:r w:rsidR="00905164">
        <w:t xml:space="preserve"> to inform Birmingham City Council</w:t>
      </w:r>
      <w:r w:rsidRPr="00E60381">
        <w:t xml:space="preserve"> of your decision to home educat</w:t>
      </w:r>
      <w:r w:rsidR="00633540" w:rsidRPr="00E60381">
        <w:t>e.  However, we do request that you</w:t>
      </w:r>
      <w:r w:rsidRPr="00E60381">
        <w:t xml:space="preserve"> inform the Elective Home Education Team at the contact address on the front page of this document.</w:t>
      </w:r>
    </w:p>
    <w:p w14:paraId="11CC8626" w14:textId="77777777" w:rsidR="007E1018" w:rsidRDefault="007E1018" w:rsidP="007E1018">
      <w:pPr>
        <w:pStyle w:val="BodyText"/>
      </w:pPr>
    </w:p>
    <w:p w14:paraId="6E432C87" w14:textId="77777777" w:rsidR="007E1018" w:rsidRPr="007E1018" w:rsidRDefault="007E1018" w:rsidP="007E1018">
      <w:pPr>
        <w:pStyle w:val="BodyText"/>
        <w:rPr>
          <w:b/>
        </w:rPr>
      </w:pPr>
      <w:r w:rsidRPr="007E1018">
        <w:rPr>
          <w:b/>
        </w:rPr>
        <w:t xml:space="preserve">What is the role of Birmingham City Council </w:t>
      </w:r>
      <w:r>
        <w:rPr>
          <w:b/>
        </w:rPr>
        <w:t xml:space="preserve">(the local authority) </w:t>
      </w:r>
      <w:r w:rsidRPr="007E1018">
        <w:rPr>
          <w:b/>
        </w:rPr>
        <w:t>in Elective Home Education?</w:t>
      </w:r>
    </w:p>
    <w:p w14:paraId="2210373F" w14:textId="77777777" w:rsidR="007E1018" w:rsidRDefault="007E1018" w:rsidP="007E1018">
      <w:pPr>
        <w:pStyle w:val="BodyText"/>
      </w:pPr>
    </w:p>
    <w:p w14:paraId="63243DA2" w14:textId="77777777" w:rsidR="007E1018" w:rsidRDefault="007E1018" w:rsidP="007E1018">
      <w:pPr>
        <w:pStyle w:val="BodyText"/>
      </w:pPr>
      <w:r>
        <w:t>Local authorities have a statutory duty under section 436A of the Education Act 1996, to make arrangements to enable them to establish, so far as it is possible to do so, of children in their area who are not receiving a suitable education at school or otherwise (for example at home, privately or in alternative provision).</w:t>
      </w:r>
      <w:r w:rsidR="00FC79BC">
        <w:t xml:space="preserve"> Therefore, whilst l</w:t>
      </w:r>
      <w:r w:rsidR="005302EB">
        <w:t>ocal authorities have no statutory duties in relation to monitoring the quality of ho</w:t>
      </w:r>
      <w:r w:rsidR="00FC79BC">
        <w:t>me education on a routine basis, Birmingham City Council</w:t>
      </w:r>
      <w:r w:rsidR="005302EB">
        <w:t xml:space="preserve"> will ask parents to provide evidence that their child is receiving an efficient and suitable education as outlined in ‘Elective Home Education – Guidelines for Local authorities’ </w:t>
      </w:r>
      <w:r w:rsidR="000C15A2">
        <w:t>DCSF 2007/2013.</w:t>
      </w:r>
    </w:p>
    <w:p w14:paraId="005D5037" w14:textId="77777777" w:rsidR="00A44859" w:rsidRDefault="00A44859" w:rsidP="007E1018">
      <w:pPr>
        <w:pStyle w:val="BodyText"/>
      </w:pPr>
    </w:p>
    <w:p w14:paraId="16DAF1B9" w14:textId="77777777" w:rsidR="00A44859" w:rsidRPr="00427492" w:rsidRDefault="00071912" w:rsidP="00A44859">
      <w:pPr>
        <w:jc w:val="both"/>
        <w:rPr>
          <w:b/>
        </w:rPr>
      </w:pPr>
      <w:r>
        <w:rPr>
          <w:b/>
        </w:rPr>
        <w:t>How will Birmingham City Council</w:t>
      </w:r>
      <w:r w:rsidR="00A44859" w:rsidRPr="00427492">
        <w:rPr>
          <w:b/>
        </w:rPr>
        <w:t xml:space="preserve"> decide if the education I am providing is suitable?</w:t>
      </w:r>
    </w:p>
    <w:p w14:paraId="68781255" w14:textId="77777777" w:rsidR="00A44859" w:rsidRPr="00427492" w:rsidRDefault="00A44859" w:rsidP="00A44859">
      <w:pPr>
        <w:jc w:val="both"/>
      </w:pPr>
    </w:p>
    <w:p w14:paraId="61644410" w14:textId="77777777" w:rsidR="00A44859" w:rsidRPr="00427492" w:rsidRDefault="00A44859" w:rsidP="00A44859">
      <w:pPr>
        <w:pStyle w:val="BodyText"/>
      </w:pPr>
      <w:r w:rsidRPr="00427492">
        <w:t>If you withdraw your child from a Birmingham school in order to educate them at home, an Adviser fro</w:t>
      </w:r>
      <w:r>
        <w:t>m the E</w:t>
      </w:r>
      <w:r w:rsidR="000F762C">
        <w:t xml:space="preserve">lective </w:t>
      </w:r>
      <w:r>
        <w:t>H</w:t>
      </w:r>
      <w:r w:rsidR="000F762C">
        <w:t xml:space="preserve">ome </w:t>
      </w:r>
      <w:r>
        <w:t>E</w:t>
      </w:r>
      <w:r w:rsidR="000F762C">
        <w:t>ducation</w:t>
      </w:r>
      <w:r>
        <w:t xml:space="preserve"> team will contact and arrange to visit and meet with </w:t>
      </w:r>
      <w:r w:rsidRPr="00427492">
        <w:t>you.  The purpose of this meeting is to discuss the education you are providing, or intend to provide</w:t>
      </w:r>
      <w:r>
        <w:t>,</w:t>
      </w:r>
      <w:r w:rsidRPr="00427492">
        <w:t xml:space="preserve"> for your child, to offer </w:t>
      </w:r>
      <w:r>
        <w:t xml:space="preserve">any </w:t>
      </w:r>
      <w:r w:rsidRPr="00427492">
        <w:t>advic</w:t>
      </w:r>
      <w:r>
        <w:t xml:space="preserve">e required, </w:t>
      </w:r>
      <w:r w:rsidRPr="00427492">
        <w:t>and to try to answer any questions you may have.</w:t>
      </w:r>
    </w:p>
    <w:p w14:paraId="5E940F86" w14:textId="77777777" w:rsidR="00A44859" w:rsidRPr="00427492" w:rsidRDefault="00A44859" w:rsidP="00A44859">
      <w:pPr>
        <w:jc w:val="both"/>
      </w:pPr>
    </w:p>
    <w:p w14:paraId="71246F3A" w14:textId="77777777" w:rsidR="00A44859" w:rsidRPr="00427492" w:rsidRDefault="00A44859" w:rsidP="00A44859">
      <w:pPr>
        <w:jc w:val="both"/>
      </w:pPr>
      <w:r w:rsidRPr="00427492">
        <w:t>We acknowledge that initially your educational provision may not be fully developed, but we would expect you to be able to provide information regarding your child’s education</w:t>
      </w:r>
      <w:r>
        <w:t>al plan within five days of our</w:t>
      </w:r>
      <w:r w:rsidRPr="00427492">
        <w:t xml:space="preserve"> request or, if this were to prove difficult, within an agreed timescale.</w:t>
      </w:r>
    </w:p>
    <w:p w14:paraId="1DCC0553" w14:textId="77777777" w:rsidR="00A44859" w:rsidRDefault="00A44859" w:rsidP="00A44859">
      <w:pPr>
        <w:pStyle w:val="BodyText"/>
      </w:pPr>
    </w:p>
    <w:p w14:paraId="36F5015E" w14:textId="77777777" w:rsidR="00A44859" w:rsidRDefault="00A44859" w:rsidP="00A44859">
      <w:pPr>
        <w:pStyle w:val="BodyText"/>
      </w:pPr>
      <w:r w:rsidRPr="005261BB">
        <w:t xml:space="preserve">The discussion will vary depending upon the style of education you are providing, but </w:t>
      </w:r>
      <w:r>
        <w:t>sh</w:t>
      </w:r>
      <w:r w:rsidRPr="005261BB">
        <w:t>ould include:</w:t>
      </w:r>
    </w:p>
    <w:p w14:paraId="7042402C" w14:textId="77777777" w:rsidR="00A44859" w:rsidRPr="00E60381" w:rsidRDefault="00A44859" w:rsidP="00A44859">
      <w:pPr>
        <w:pStyle w:val="BodyText"/>
      </w:pPr>
    </w:p>
    <w:p w14:paraId="38A4CDB3" w14:textId="77777777" w:rsidR="00A44859" w:rsidRPr="00E60381" w:rsidRDefault="00A44859" w:rsidP="00A44859">
      <w:pPr>
        <w:numPr>
          <w:ilvl w:val="0"/>
          <w:numId w:val="1"/>
        </w:numPr>
        <w:jc w:val="both"/>
      </w:pPr>
      <w:r w:rsidRPr="00E60381">
        <w:t>Your plan or philosophy for your child’s education</w:t>
      </w:r>
    </w:p>
    <w:p w14:paraId="25740D4B" w14:textId="77777777" w:rsidR="00A44859" w:rsidRPr="008B0ABC" w:rsidRDefault="00A44859" w:rsidP="00A44859">
      <w:pPr>
        <w:numPr>
          <w:ilvl w:val="0"/>
          <w:numId w:val="1"/>
        </w:numPr>
        <w:jc w:val="both"/>
      </w:pPr>
      <w:r w:rsidRPr="008B0ABC">
        <w:t>Resources</w:t>
      </w:r>
    </w:p>
    <w:p w14:paraId="702EB1BD" w14:textId="77777777" w:rsidR="00A44859" w:rsidRDefault="00A44859" w:rsidP="00A44859">
      <w:pPr>
        <w:numPr>
          <w:ilvl w:val="0"/>
          <w:numId w:val="1"/>
        </w:numPr>
        <w:jc w:val="both"/>
      </w:pPr>
      <w:r w:rsidRPr="008B0ABC">
        <w:t>How you will assess your child’s progress</w:t>
      </w:r>
    </w:p>
    <w:p w14:paraId="4A65820A" w14:textId="77777777" w:rsidR="00A44859" w:rsidRPr="008B0ABC" w:rsidRDefault="00A44859" w:rsidP="00A44859">
      <w:pPr>
        <w:numPr>
          <w:ilvl w:val="0"/>
          <w:numId w:val="1"/>
        </w:numPr>
        <w:jc w:val="both"/>
      </w:pPr>
      <w:r>
        <w:t>How you intend to integrate the fundamental core subjects of English (literacy), mathematics and science into your arrangement.</w:t>
      </w:r>
      <w:r w:rsidRPr="008B0ABC">
        <w:t xml:space="preserve">  </w:t>
      </w:r>
    </w:p>
    <w:p w14:paraId="333AA681" w14:textId="77777777" w:rsidR="00A44859" w:rsidRPr="008B0ABC" w:rsidRDefault="00A44859" w:rsidP="00A44859">
      <w:pPr>
        <w:numPr>
          <w:ilvl w:val="0"/>
          <w:numId w:val="1"/>
        </w:numPr>
        <w:jc w:val="both"/>
      </w:pPr>
      <w:r w:rsidRPr="008B0ABC">
        <w:t>Any arrangements for public examinations where appropriate</w:t>
      </w:r>
    </w:p>
    <w:p w14:paraId="6C1279C7" w14:textId="77777777" w:rsidR="00A44859" w:rsidRPr="008B0ABC" w:rsidRDefault="00A44859" w:rsidP="00A44859">
      <w:pPr>
        <w:numPr>
          <w:ilvl w:val="0"/>
          <w:numId w:val="1"/>
        </w:numPr>
        <w:jc w:val="both"/>
      </w:pPr>
      <w:r>
        <w:t>H</w:t>
      </w:r>
      <w:r w:rsidRPr="008B0ABC">
        <w:t>ow you will meet any special educational needs your child may have</w:t>
      </w:r>
    </w:p>
    <w:p w14:paraId="1BD6BC1C" w14:textId="77777777" w:rsidR="00A44859" w:rsidRPr="00427492" w:rsidRDefault="00A44859" w:rsidP="00A44859">
      <w:pPr>
        <w:ind w:left="360"/>
        <w:jc w:val="both"/>
      </w:pPr>
    </w:p>
    <w:p w14:paraId="17FB388B" w14:textId="77777777" w:rsidR="00A44859" w:rsidRDefault="00A44859" w:rsidP="00A44859">
      <w:pPr>
        <w:jc w:val="both"/>
      </w:pPr>
      <w:r w:rsidRPr="00427492">
        <w:t xml:space="preserve">A record of all meetings will be completed and signed by the relevant Local Authority officer and a copy </w:t>
      </w:r>
      <w:r>
        <w:t xml:space="preserve">will be </w:t>
      </w:r>
      <w:r w:rsidRPr="00427492">
        <w:t>sent to you.</w:t>
      </w:r>
      <w:r>
        <w:t xml:space="preserve"> This will contain one of three assessment outcomes; </w:t>
      </w:r>
    </w:p>
    <w:p w14:paraId="1BB4F315" w14:textId="77777777" w:rsidR="00A44859" w:rsidRDefault="00A44859" w:rsidP="00A44859">
      <w:pPr>
        <w:jc w:val="both"/>
      </w:pPr>
    </w:p>
    <w:p w14:paraId="07DE2428" w14:textId="77777777" w:rsidR="00A44859" w:rsidRDefault="00A44859" w:rsidP="00A44859">
      <w:pPr>
        <w:numPr>
          <w:ilvl w:val="0"/>
          <w:numId w:val="25"/>
        </w:numPr>
        <w:jc w:val="both"/>
      </w:pPr>
      <w:r>
        <w:t>Satisfactory – the E</w:t>
      </w:r>
      <w:r w:rsidR="000F762C">
        <w:t xml:space="preserve">lective </w:t>
      </w:r>
      <w:r>
        <w:t>H</w:t>
      </w:r>
      <w:r w:rsidR="000F762C">
        <w:t xml:space="preserve">ome </w:t>
      </w:r>
      <w:r>
        <w:t>E</w:t>
      </w:r>
      <w:r w:rsidR="000F762C">
        <w:t>ducation t</w:t>
      </w:r>
      <w:r>
        <w:t>eam will maintain contact with you to provide advice and support via an annual visit/assessment.</w:t>
      </w:r>
    </w:p>
    <w:p w14:paraId="701DB67F" w14:textId="77777777" w:rsidR="00A44859" w:rsidRPr="00C84C31" w:rsidRDefault="00A44859" w:rsidP="00A44859">
      <w:pPr>
        <w:numPr>
          <w:ilvl w:val="0"/>
          <w:numId w:val="25"/>
        </w:numPr>
        <w:jc w:val="both"/>
      </w:pPr>
      <w:r w:rsidRPr="00C84C31">
        <w:t>Not Yet Satisfactory – where your provision is judged to be ‘not yet satisfactory’ but the E</w:t>
      </w:r>
      <w:r w:rsidR="000F762C">
        <w:t xml:space="preserve">lective </w:t>
      </w:r>
      <w:r w:rsidRPr="00C84C31">
        <w:t>H</w:t>
      </w:r>
      <w:r w:rsidR="000F762C">
        <w:t xml:space="preserve">ome </w:t>
      </w:r>
      <w:r w:rsidRPr="00C84C31">
        <w:t>E</w:t>
      </w:r>
      <w:r w:rsidR="000F762C">
        <w:t xml:space="preserve">ducation </w:t>
      </w:r>
      <w:r w:rsidRPr="00C84C31">
        <w:t>Adviser believes there is capacity to improve the education your child is receiving, they will discuss their concerns and advise you on steps you may take to improve things. Re-assessment will be undertaken after 6 weeks to ensure the education is suitable.</w:t>
      </w:r>
    </w:p>
    <w:p w14:paraId="3EEF072B" w14:textId="77777777" w:rsidR="00A44859" w:rsidRPr="00427492" w:rsidRDefault="00A44859" w:rsidP="00A44859">
      <w:pPr>
        <w:numPr>
          <w:ilvl w:val="0"/>
          <w:numId w:val="25"/>
        </w:numPr>
        <w:jc w:val="both"/>
      </w:pPr>
      <w:r>
        <w:t xml:space="preserve">Unsatisfactory – if following attempts to rectify it, your child’s education remains unsatisfactory; steps will be taken to ensure your child is in receipt of suitable education </w:t>
      </w:r>
      <w:proofErr w:type="gramStart"/>
      <w:r>
        <w:t>through the use of</w:t>
      </w:r>
      <w:proofErr w:type="gramEnd"/>
      <w:r>
        <w:t xml:space="preserve"> a School Attendance Order.  </w:t>
      </w:r>
    </w:p>
    <w:p w14:paraId="72F2DF26" w14:textId="77777777" w:rsidR="00A44859" w:rsidRPr="00E60381" w:rsidRDefault="00A44859" w:rsidP="00A44859">
      <w:pPr>
        <w:jc w:val="both"/>
        <w:rPr>
          <w:b/>
        </w:rPr>
      </w:pPr>
    </w:p>
    <w:p w14:paraId="6A67AF89" w14:textId="77777777" w:rsidR="00A44859" w:rsidRPr="00E60381" w:rsidRDefault="00A44859" w:rsidP="00A44859">
      <w:pPr>
        <w:pStyle w:val="BodyText"/>
      </w:pPr>
      <w:r>
        <w:t>Further to the above, the Adviser’s written report will specify any grounds for concern and any reasons for concluding that the provision is satisfactory or unsatisfactory. T</w:t>
      </w:r>
      <w:r w:rsidRPr="00E60381">
        <w:t>he Adviser will make some practical suggestions as to how you might address these concerns.</w:t>
      </w:r>
    </w:p>
    <w:p w14:paraId="26C608FE" w14:textId="77777777" w:rsidR="00A44859" w:rsidRPr="00E60381" w:rsidRDefault="00A44859" w:rsidP="00A44859">
      <w:pPr>
        <w:jc w:val="both"/>
      </w:pPr>
    </w:p>
    <w:p w14:paraId="1653B32C" w14:textId="77777777" w:rsidR="00A44859" w:rsidRPr="00E60381" w:rsidRDefault="00A44859" w:rsidP="00A44859">
      <w:pPr>
        <w:jc w:val="both"/>
      </w:pPr>
      <w:r>
        <w:t>If the education is judged to be not yet satisfactory, the Adviser will</w:t>
      </w:r>
      <w:r w:rsidRPr="00E60381">
        <w:t xml:space="preserve"> set a date </w:t>
      </w:r>
      <w:r>
        <w:t xml:space="preserve">6 weeks on, </w:t>
      </w:r>
      <w:r w:rsidRPr="00E60381">
        <w:t xml:space="preserve">by which further information is to be provided and will </w:t>
      </w:r>
      <w:r>
        <w:t>arrange another visit.</w:t>
      </w:r>
    </w:p>
    <w:p w14:paraId="240D499F" w14:textId="77777777" w:rsidR="00A44859" w:rsidRPr="00E60381" w:rsidRDefault="00A44859" w:rsidP="00A44859">
      <w:pPr>
        <w:jc w:val="both"/>
      </w:pPr>
    </w:p>
    <w:p w14:paraId="2CCE19CD" w14:textId="77777777" w:rsidR="00A44859" w:rsidRPr="005261BB" w:rsidRDefault="00A44859" w:rsidP="00A44859">
      <w:pPr>
        <w:jc w:val="both"/>
      </w:pPr>
      <w:r w:rsidRPr="005261BB">
        <w:t>If the Advis</w:t>
      </w:r>
      <w:r>
        <w:t>e</w:t>
      </w:r>
      <w:r w:rsidRPr="005261BB">
        <w:t>r still believes t</w:t>
      </w:r>
      <w:r>
        <w:t>he education to be unsatisfactory, you will be asked</w:t>
      </w:r>
      <w:r w:rsidRPr="005261BB">
        <w:t xml:space="preserve"> to register your child at a school and informed of school places available</w:t>
      </w:r>
      <w:r>
        <w:t xml:space="preserve"> in your area</w:t>
      </w:r>
      <w:r w:rsidRPr="005261BB">
        <w:t xml:space="preserve">. </w:t>
      </w:r>
    </w:p>
    <w:p w14:paraId="79C09A6C" w14:textId="77777777" w:rsidR="00A44859" w:rsidRPr="00E60381" w:rsidRDefault="00A44859" w:rsidP="00A44859">
      <w:pPr>
        <w:jc w:val="both"/>
      </w:pPr>
    </w:p>
    <w:p w14:paraId="6CF10FFA" w14:textId="77777777" w:rsidR="00A44859" w:rsidRDefault="00A44859" w:rsidP="00A44859">
      <w:pPr>
        <w:jc w:val="both"/>
      </w:pPr>
      <w:r w:rsidRPr="00E60381">
        <w:t xml:space="preserve">As a last resort, if </w:t>
      </w:r>
      <w:r>
        <w:t>you are</w:t>
      </w:r>
      <w:r w:rsidRPr="00E60381">
        <w:t xml:space="preserve"> unable to satisfy </w:t>
      </w:r>
      <w:r>
        <w:t xml:space="preserve">the </w:t>
      </w:r>
      <w:r w:rsidRPr="00E60381">
        <w:t xml:space="preserve">Local Authority that suitable </w:t>
      </w:r>
      <w:r>
        <w:t xml:space="preserve">full-time </w:t>
      </w:r>
      <w:r w:rsidRPr="00E60381">
        <w:t>education is being provided</w:t>
      </w:r>
      <w:r>
        <w:t xml:space="preserve"> for your child,</w:t>
      </w:r>
      <w:r w:rsidRPr="00E60381">
        <w:t xml:space="preserve"> it </w:t>
      </w:r>
      <w:r>
        <w:t>may</w:t>
      </w:r>
      <w:r w:rsidRPr="00E60381">
        <w:t xml:space="preserve"> </w:t>
      </w:r>
      <w:r>
        <w:t>issue</w:t>
      </w:r>
      <w:r w:rsidRPr="00E60381">
        <w:t xml:space="preserve"> a School Attendance Order, which will name a</w:t>
      </w:r>
      <w:r>
        <w:t xml:space="preserve"> school your child must attend.</w:t>
      </w:r>
      <w:r w:rsidRPr="00E60381">
        <w:t xml:space="preserve"> </w:t>
      </w:r>
      <w:r>
        <w:t xml:space="preserve"> Failure to register your child </w:t>
      </w:r>
      <w:r w:rsidRPr="00E60381">
        <w:t>at that school may result in the matter being taken to court.</w:t>
      </w:r>
    </w:p>
    <w:p w14:paraId="76FED5A4" w14:textId="77777777" w:rsidR="00510395" w:rsidRDefault="00510395" w:rsidP="00367E3A">
      <w:pPr>
        <w:jc w:val="both"/>
        <w:rPr>
          <w:b/>
        </w:rPr>
      </w:pPr>
    </w:p>
    <w:p w14:paraId="2956DD1B" w14:textId="77777777" w:rsidR="00A44859" w:rsidRPr="00E60381" w:rsidRDefault="00A44859" w:rsidP="00A44859">
      <w:pPr>
        <w:jc w:val="both"/>
        <w:rPr>
          <w:b/>
        </w:rPr>
      </w:pPr>
      <w:r w:rsidRPr="00E60381">
        <w:rPr>
          <w:b/>
        </w:rPr>
        <w:t>What information can I provide to demonstrate a suitable education?</w:t>
      </w:r>
    </w:p>
    <w:p w14:paraId="046D1746" w14:textId="77777777" w:rsidR="00A44859" w:rsidRPr="00E60381" w:rsidRDefault="00A44859" w:rsidP="00A44859">
      <w:pPr>
        <w:jc w:val="both"/>
        <w:rPr>
          <w:b/>
        </w:rPr>
      </w:pPr>
    </w:p>
    <w:p w14:paraId="68229053" w14:textId="77777777" w:rsidR="00A44859" w:rsidRPr="008B0ABC" w:rsidRDefault="00A44859" w:rsidP="00A44859">
      <w:pPr>
        <w:jc w:val="both"/>
      </w:pPr>
      <w:r w:rsidRPr="008B0ABC">
        <w:t xml:space="preserve">There is no acknowledged ‘correct way’ to provide an education at </w:t>
      </w:r>
      <w:r w:rsidR="00CB0862" w:rsidRPr="008B0ABC">
        <w:t>home but</w:t>
      </w:r>
      <w:r w:rsidRPr="008B0ABC">
        <w:t xml:space="preserve"> suggested below are some examples of the sort of information you may be able provide to demonstrate </w:t>
      </w:r>
      <w:r>
        <w:t xml:space="preserve">that your child is receiving </w:t>
      </w:r>
      <w:r w:rsidRPr="008B0ABC">
        <w:t xml:space="preserve">a suitable education. These are not exhaustive and may not be relevant to the style of home education you chose to </w:t>
      </w:r>
      <w:r w:rsidR="00CB0862" w:rsidRPr="008B0ABC">
        <w:t>adopt,</w:t>
      </w:r>
      <w:r w:rsidRPr="008B0ABC">
        <w:t xml:space="preserve"> and you may wish to provide other information that demonstrates a suitable education;</w:t>
      </w:r>
    </w:p>
    <w:p w14:paraId="1107AD53" w14:textId="77777777" w:rsidR="00A44859" w:rsidRPr="008B0ABC" w:rsidRDefault="00A44859" w:rsidP="00A44859">
      <w:pPr>
        <w:jc w:val="both"/>
      </w:pPr>
    </w:p>
    <w:p w14:paraId="6E911594" w14:textId="77777777" w:rsidR="00A44859" w:rsidRPr="00E60381" w:rsidRDefault="00A44859" w:rsidP="00A44859">
      <w:pPr>
        <w:numPr>
          <w:ilvl w:val="0"/>
          <w:numId w:val="2"/>
        </w:numPr>
        <w:jc w:val="both"/>
      </w:pPr>
      <w:r w:rsidRPr="008B0ABC">
        <w:t>The aims and objectives of the education you are planning, for</w:t>
      </w:r>
      <w:r w:rsidRPr="00E60381">
        <w:t xml:space="preserve"> instance;</w:t>
      </w:r>
    </w:p>
    <w:p w14:paraId="4EF5B318" w14:textId="77777777" w:rsidR="00A44859" w:rsidRPr="00E60381" w:rsidRDefault="00A44859" w:rsidP="00A44859">
      <w:pPr>
        <w:numPr>
          <w:ilvl w:val="1"/>
          <w:numId w:val="18"/>
        </w:numPr>
        <w:jc w:val="both"/>
      </w:pPr>
      <w:r w:rsidRPr="00E60381">
        <w:t>to ‘keep-up’ with the National Curriculum (e.g. while you are seeking a school place)</w:t>
      </w:r>
    </w:p>
    <w:p w14:paraId="42E481F3" w14:textId="77777777" w:rsidR="00A44859" w:rsidRPr="00E60381" w:rsidRDefault="00A44859" w:rsidP="00A44859">
      <w:pPr>
        <w:numPr>
          <w:ilvl w:val="1"/>
          <w:numId w:val="18"/>
        </w:numPr>
        <w:jc w:val="both"/>
      </w:pPr>
      <w:r w:rsidRPr="00E60381">
        <w:t>to prepare your child for specific exams</w:t>
      </w:r>
    </w:p>
    <w:p w14:paraId="535A2623" w14:textId="77777777" w:rsidR="00A44859" w:rsidRPr="00E60381" w:rsidRDefault="00A44859" w:rsidP="00A44859">
      <w:pPr>
        <w:numPr>
          <w:ilvl w:val="1"/>
          <w:numId w:val="18"/>
        </w:numPr>
        <w:jc w:val="both"/>
      </w:pPr>
      <w:r w:rsidRPr="00E60381">
        <w:t>based upon an educational belief or philosophy</w:t>
      </w:r>
    </w:p>
    <w:p w14:paraId="4475E4E8" w14:textId="77777777" w:rsidR="00A44859" w:rsidRPr="00E60381" w:rsidRDefault="00A44859" w:rsidP="00A44859">
      <w:pPr>
        <w:jc w:val="both"/>
      </w:pPr>
    </w:p>
    <w:p w14:paraId="79DB6A1A" w14:textId="77777777" w:rsidR="00A44859" w:rsidRDefault="00A44859" w:rsidP="00A44859">
      <w:pPr>
        <w:numPr>
          <w:ilvl w:val="0"/>
          <w:numId w:val="2"/>
        </w:numPr>
        <w:jc w:val="both"/>
      </w:pPr>
      <w:r w:rsidRPr="00E60381">
        <w:t xml:space="preserve">Although the National Curriculum is optional for home educators, you may choose to cover </w:t>
      </w:r>
      <w:proofErr w:type="gramStart"/>
      <w:r w:rsidRPr="00E60381">
        <w:t>particular subject</w:t>
      </w:r>
      <w:proofErr w:type="gramEnd"/>
      <w:r w:rsidRPr="00E60381">
        <w:t xml:space="preserve"> or topic areas such as: -</w:t>
      </w:r>
    </w:p>
    <w:p w14:paraId="71824EC5" w14:textId="77777777" w:rsidR="00A44859" w:rsidRPr="00E60381" w:rsidRDefault="00A44859" w:rsidP="00A44859">
      <w:pPr>
        <w:jc w:val="both"/>
      </w:pPr>
    </w:p>
    <w:p w14:paraId="2F14C7FD" w14:textId="77777777" w:rsidR="00A44859" w:rsidRPr="00E60381" w:rsidRDefault="00A44859" w:rsidP="00A44859">
      <w:pPr>
        <w:numPr>
          <w:ilvl w:val="1"/>
          <w:numId w:val="10"/>
        </w:numPr>
        <w:jc w:val="both"/>
      </w:pPr>
      <w:r w:rsidRPr="00E60381">
        <w:t>Literacy (English)</w:t>
      </w:r>
    </w:p>
    <w:p w14:paraId="4B490874" w14:textId="77777777" w:rsidR="00A44859" w:rsidRPr="00E60381" w:rsidRDefault="00A44859" w:rsidP="00A44859">
      <w:pPr>
        <w:numPr>
          <w:ilvl w:val="1"/>
          <w:numId w:val="10"/>
        </w:numPr>
        <w:jc w:val="both"/>
      </w:pPr>
      <w:r w:rsidRPr="00E60381">
        <w:t>Numeracy (Maths)</w:t>
      </w:r>
    </w:p>
    <w:p w14:paraId="4BD63849" w14:textId="77777777" w:rsidR="00A44859" w:rsidRPr="00E60381" w:rsidRDefault="00A44859" w:rsidP="00A44859">
      <w:pPr>
        <w:numPr>
          <w:ilvl w:val="1"/>
          <w:numId w:val="10"/>
        </w:numPr>
        <w:jc w:val="both"/>
      </w:pPr>
      <w:r w:rsidRPr="00E60381">
        <w:t>Science</w:t>
      </w:r>
    </w:p>
    <w:p w14:paraId="743A22CE" w14:textId="77777777" w:rsidR="00A44859" w:rsidRPr="00E60381" w:rsidRDefault="00A44859" w:rsidP="00A44859">
      <w:pPr>
        <w:numPr>
          <w:ilvl w:val="1"/>
          <w:numId w:val="10"/>
        </w:numPr>
        <w:jc w:val="both"/>
      </w:pPr>
      <w:r w:rsidRPr="00E60381">
        <w:t>ICT (Computers, etc.)</w:t>
      </w:r>
    </w:p>
    <w:p w14:paraId="75563451" w14:textId="77777777" w:rsidR="00A44859" w:rsidRPr="00E60381" w:rsidRDefault="00A44859" w:rsidP="00A44859">
      <w:pPr>
        <w:numPr>
          <w:ilvl w:val="1"/>
          <w:numId w:val="10"/>
        </w:numPr>
        <w:jc w:val="both"/>
      </w:pPr>
      <w:r w:rsidRPr="00E60381">
        <w:t>Design and Technology (including cooking, textiles, etc.)</w:t>
      </w:r>
    </w:p>
    <w:p w14:paraId="0721EE75" w14:textId="77777777" w:rsidR="00A44859" w:rsidRPr="00E60381" w:rsidRDefault="00A44859" w:rsidP="00A44859">
      <w:pPr>
        <w:numPr>
          <w:ilvl w:val="1"/>
          <w:numId w:val="10"/>
        </w:numPr>
        <w:jc w:val="both"/>
      </w:pPr>
      <w:r w:rsidRPr="00E60381">
        <w:t>Art</w:t>
      </w:r>
    </w:p>
    <w:p w14:paraId="3BC5A8B0" w14:textId="77777777" w:rsidR="00A44859" w:rsidRPr="00E60381" w:rsidRDefault="00A44859" w:rsidP="00A44859">
      <w:pPr>
        <w:numPr>
          <w:ilvl w:val="1"/>
          <w:numId w:val="10"/>
        </w:numPr>
        <w:jc w:val="both"/>
      </w:pPr>
      <w:r w:rsidRPr="00E60381">
        <w:t>History</w:t>
      </w:r>
    </w:p>
    <w:p w14:paraId="28E54BE5" w14:textId="77777777" w:rsidR="00A44859" w:rsidRPr="00E60381" w:rsidRDefault="00A44859" w:rsidP="00A44859">
      <w:pPr>
        <w:numPr>
          <w:ilvl w:val="1"/>
          <w:numId w:val="10"/>
        </w:numPr>
        <w:jc w:val="both"/>
      </w:pPr>
      <w:r w:rsidRPr="00E60381">
        <w:t>Geography</w:t>
      </w:r>
    </w:p>
    <w:p w14:paraId="7F9D4F81" w14:textId="77777777" w:rsidR="00A44859" w:rsidRPr="00E60381" w:rsidRDefault="00A44859" w:rsidP="00A44859">
      <w:pPr>
        <w:numPr>
          <w:ilvl w:val="1"/>
          <w:numId w:val="10"/>
        </w:numPr>
        <w:jc w:val="both"/>
      </w:pPr>
      <w:r w:rsidRPr="00E60381">
        <w:t>Religious Education</w:t>
      </w:r>
    </w:p>
    <w:p w14:paraId="50FFF45C" w14:textId="77777777" w:rsidR="00A44859" w:rsidRPr="00E60381" w:rsidRDefault="00A44859" w:rsidP="00A44859">
      <w:pPr>
        <w:numPr>
          <w:ilvl w:val="1"/>
          <w:numId w:val="10"/>
        </w:numPr>
        <w:jc w:val="both"/>
      </w:pPr>
      <w:r w:rsidRPr="00E60381">
        <w:t>Personal, Social and Health Education</w:t>
      </w:r>
    </w:p>
    <w:p w14:paraId="064E47DD" w14:textId="77777777" w:rsidR="00A44859" w:rsidRPr="00E60381" w:rsidRDefault="00A44859" w:rsidP="00A44859">
      <w:pPr>
        <w:numPr>
          <w:ilvl w:val="1"/>
          <w:numId w:val="10"/>
        </w:numPr>
        <w:jc w:val="both"/>
      </w:pPr>
      <w:r w:rsidRPr="00E60381">
        <w:t>Citizenship</w:t>
      </w:r>
    </w:p>
    <w:p w14:paraId="0427A5FB" w14:textId="77777777" w:rsidR="00A44859" w:rsidRPr="00E60381" w:rsidRDefault="00A44859" w:rsidP="00A44859">
      <w:pPr>
        <w:numPr>
          <w:ilvl w:val="1"/>
          <w:numId w:val="10"/>
        </w:numPr>
        <w:jc w:val="both"/>
      </w:pPr>
      <w:r w:rsidRPr="00E60381">
        <w:t>Music</w:t>
      </w:r>
    </w:p>
    <w:p w14:paraId="0017469C" w14:textId="77777777" w:rsidR="00A44859" w:rsidRPr="00E60381" w:rsidRDefault="00A44859" w:rsidP="00A44859">
      <w:pPr>
        <w:numPr>
          <w:ilvl w:val="1"/>
          <w:numId w:val="10"/>
        </w:numPr>
        <w:jc w:val="both"/>
      </w:pPr>
      <w:r w:rsidRPr="00E60381">
        <w:t>Foreign Language</w:t>
      </w:r>
    </w:p>
    <w:p w14:paraId="17FC7989" w14:textId="77777777" w:rsidR="00A44859" w:rsidRDefault="00A44859" w:rsidP="00A44859">
      <w:pPr>
        <w:numPr>
          <w:ilvl w:val="1"/>
          <w:numId w:val="10"/>
        </w:numPr>
        <w:jc w:val="both"/>
      </w:pPr>
      <w:r w:rsidRPr="00E60381">
        <w:t>Any other subjects or areas of study</w:t>
      </w:r>
    </w:p>
    <w:p w14:paraId="4BCF2C5A" w14:textId="77777777" w:rsidR="00A44859" w:rsidRPr="00E60381" w:rsidRDefault="00A44859" w:rsidP="00A44859">
      <w:pPr>
        <w:jc w:val="both"/>
      </w:pPr>
    </w:p>
    <w:p w14:paraId="65E546F0" w14:textId="77777777" w:rsidR="00A44859" w:rsidRDefault="00A44859" w:rsidP="00A44859">
      <w:pPr>
        <w:numPr>
          <w:ilvl w:val="0"/>
          <w:numId w:val="2"/>
        </w:numPr>
        <w:jc w:val="both"/>
      </w:pPr>
      <w:r w:rsidRPr="00E60381">
        <w:t>How your child might spend their day, for example: -</w:t>
      </w:r>
    </w:p>
    <w:p w14:paraId="27DF4F70" w14:textId="77777777" w:rsidR="00A44859" w:rsidRPr="00E60381" w:rsidRDefault="00A44859" w:rsidP="00A44859">
      <w:pPr>
        <w:ind w:left="360"/>
        <w:jc w:val="both"/>
      </w:pPr>
    </w:p>
    <w:p w14:paraId="3CF744E5" w14:textId="77777777" w:rsidR="00A44859" w:rsidRPr="00E60381" w:rsidRDefault="00A44859" w:rsidP="00A44859">
      <w:pPr>
        <w:numPr>
          <w:ilvl w:val="1"/>
          <w:numId w:val="12"/>
        </w:numPr>
        <w:jc w:val="both"/>
      </w:pPr>
      <w:r w:rsidRPr="00E60381">
        <w:t>the number of hours a day / week you are available to help your child</w:t>
      </w:r>
    </w:p>
    <w:p w14:paraId="751ACA6C" w14:textId="77777777" w:rsidR="00A44859" w:rsidRPr="00E60381" w:rsidRDefault="00A44859" w:rsidP="00A44859">
      <w:pPr>
        <w:numPr>
          <w:ilvl w:val="1"/>
          <w:numId w:val="12"/>
        </w:numPr>
        <w:jc w:val="both"/>
      </w:pPr>
      <w:r w:rsidRPr="00E60381">
        <w:t>the resources you will be using</w:t>
      </w:r>
    </w:p>
    <w:p w14:paraId="1FD48B25" w14:textId="77777777" w:rsidR="00A44859" w:rsidRPr="00E60381" w:rsidRDefault="00A44859" w:rsidP="00A44859">
      <w:pPr>
        <w:numPr>
          <w:ilvl w:val="1"/>
          <w:numId w:val="12"/>
        </w:numPr>
        <w:jc w:val="both"/>
      </w:pPr>
      <w:r w:rsidRPr="00E60381">
        <w:t>any tutors used, or classes your child attends</w:t>
      </w:r>
    </w:p>
    <w:p w14:paraId="37EAD24C" w14:textId="77777777" w:rsidR="00A44859" w:rsidRPr="00E60381" w:rsidRDefault="00A44859" w:rsidP="00A44859">
      <w:pPr>
        <w:numPr>
          <w:ilvl w:val="1"/>
          <w:numId w:val="12"/>
        </w:numPr>
        <w:jc w:val="both"/>
      </w:pPr>
      <w:r w:rsidRPr="00E60381">
        <w:t>the sorts of activities your child will be engaged in</w:t>
      </w:r>
    </w:p>
    <w:p w14:paraId="46928EDE" w14:textId="77777777" w:rsidR="00A44859" w:rsidRPr="00E60381" w:rsidRDefault="00A44859" w:rsidP="00A44859">
      <w:pPr>
        <w:numPr>
          <w:ilvl w:val="1"/>
          <w:numId w:val="12"/>
        </w:numPr>
        <w:jc w:val="both"/>
      </w:pPr>
      <w:r w:rsidRPr="00E60381">
        <w:t>how you will encourage contact with other children</w:t>
      </w:r>
    </w:p>
    <w:p w14:paraId="7F7FABA4" w14:textId="77777777" w:rsidR="00A44859" w:rsidRPr="00E60381" w:rsidRDefault="00A44859" w:rsidP="00A44859">
      <w:pPr>
        <w:ind w:left="1800"/>
        <w:jc w:val="both"/>
      </w:pPr>
    </w:p>
    <w:p w14:paraId="5FE8C057" w14:textId="77777777" w:rsidR="00A44859" w:rsidRPr="00E60381" w:rsidRDefault="00A44859" w:rsidP="00A44859">
      <w:pPr>
        <w:numPr>
          <w:ilvl w:val="0"/>
          <w:numId w:val="8"/>
        </w:numPr>
        <w:jc w:val="both"/>
        <w:rPr>
          <w:sz w:val="28"/>
          <w:szCs w:val="28"/>
        </w:rPr>
      </w:pPr>
      <w:r w:rsidRPr="00E60381">
        <w:t>How will you know that your child is making progress?  Are your methods and resources achieving your aims?</w:t>
      </w:r>
    </w:p>
    <w:p w14:paraId="7F27BCEB" w14:textId="77777777" w:rsidR="00A44859" w:rsidRPr="00E60381" w:rsidRDefault="00A44859" w:rsidP="00A44859">
      <w:pPr>
        <w:jc w:val="both"/>
        <w:rPr>
          <w:sz w:val="28"/>
          <w:szCs w:val="28"/>
        </w:rPr>
      </w:pPr>
    </w:p>
    <w:p w14:paraId="3287721E" w14:textId="77777777" w:rsidR="00A44859" w:rsidRDefault="00A44859" w:rsidP="00A44859">
      <w:pPr>
        <w:numPr>
          <w:ilvl w:val="0"/>
          <w:numId w:val="2"/>
        </w:numPr>
        <w:jc w:val="both"/>
      </w:pPr>
      <w:r w:rsidRPr="00E60381">
        <w:t>Support available to you: -</w:t>
      </w:r>
    </w:p>
    <w:p w14:paraId="1131AE5C" w14:textId="77777777" w:rsidR="00A44859" w:rsidRPr="00E60381" w:rsidRDefault="00A44859" w:rsidP="00A44859">
      <w:pPr>
        <w:ind w:left="360"/>
        <w:jc w:val="both"/>
      </w:pPr>
    </w:p>
    <w:p w14:paraId="39FAC182" w14:textId="77777777" w:rsidR="00A44859" w:rsidRPr="00E60381" w:rsidRDefault="00A44859" w:rsidP="00A44859">
      <w:pPr>
        <w:numPr>
          <w:ilvl w:val="1"/>
          <w:numId w:val="14"/>
        </w:numPr>
        <w:jc w:val="both"/>
      </w:pPr>
      <w:r w:rsidRPr="00E60381">
        <w:t>A description of any support or advice that will be available to assist you with your programme</w:t>
      </w:r>
    </w:p>
    <w:p w14:paraId="63DE7A02" w14:textId="77777777" w:rsidR="00A44859" w:rsidRPr="00E60381" w:rsidRDefault="00A44859" w:rsidP="00A44859">
      <w:pPr>
        <w:numPr>
          <w:ilvl w:val="1"/>
          <w:numId w:val="14"/>
        </w:numPr>
        <w:jc w:val="both"/>
      </w:pPr>
      <w:r w:rsidRPr="00E60381">
        <w:t>Others who may be able to help (friends, family?)</w:t>
      </w:r>
    </w:p>
    <w:p w14:paraId="68FB7A23" w14:textId="77777777" w:rsidR="00A44859" w:rsidRPr="00E60381" w:rsidRDefault="00A44859" w:rsidP="00A44859">
      <w:pPr>
        <w:numPr>
          <w:ilvl w:val="1"/>
          <w:numId w:val="14"/>
        </w:numPr>
        <w:jc w:val="both"/>
      </w:pPr>
      <w:r w:rsidRPr="00E60381">
        <w:t>If you are aware of any local support groups who may be able to help you?</w:t>
      </w:r>
    </w:p>
    <w:p w14:paraId="128981A3" w14:textId="77777777" w:rsidR="00A44859" w:rsidRPr="00E60381" w:rsidRDefault="00A44859" w:rsidP="00A44859">
      <w:pPr>
        <w:ind w:left="1440"/>
        <w:jc w:val="both"/>
      </w:pPr>
    </w:p>
    <w:p w14:paraId="403EF36D" w14:textId="77777777" w:rsidR="00A44859" w:rsidRDefault="00A44859" w:rsidP="00A44859">
      <w:pPr>
        <w:numPr>
          <w:ilvl w:val="0"/>
          <w:numId w:val="2"/>
        </w:numPr>
        <w:jc w:val="both"/>
        <w:rPr>
          <w:sz w:val="28"/>
          <w:szCs w:val="28"/>
        </w:rPr>
      </w:pPr>
      <w:r w:rsidRPr="005261BB">
        <w:rPr>
          <w:bCs/>
        </w:rPr>
        <w:t>During any follow up visits or discussions, there will be the opportunity to discuss the education you have been providing for your child and the progress being made.</w:t>
      </w:r>
    </w:p>
    <w:p w14:paraId="4A0D72B1" w14:textId="77777777" w:rsidR="00A44859" w:rsidRDefault="00A44859" w:rsidP="00367E3A">
      <w:pPr>
        <w:jc w:val="both"/>
        <w:rPr>
          <w:b/>
        </w:rPr>
      </w:pPr>
    </w:p>
    <w:p w14:paraId="00F5BED4" w14:textId="77777777" w:rsidR="00AF6A10" w:rsidRDefault="00AF6A10" w:rsidP="00367E3A">
      <w:pPr>
        <w:jc w:val="both"/>
        <w:rPr>
          <w:b/>
        </w:rPr>
      </w:pPr>
      <w:r w:rsidRPr="00E60381">
        <w:rPr>
          <w:b/>
        </w:rPr>
        <w:t xml:space="preserve">What if my </w:t>
      </w:r>
      <w:r w:rsidRPr="005261BB">
        <w:rPr>
          <w:b/>
        </w:rPr>
        <w:t xml:space="preserve">child has </w:t>
      </w:r>
      <w:r w:rsidR="002B6EC9" w:rsidRPr="00D202CB">
        <w:rPr>
          <w:b/>
        </w:rPr>
        <w:t>an Education, Health and Care Plan</w:t>
      </w:r>
      <w:r w:rsidRPr="00E60381">
        <w:rPr>
          <w:b/>
        </w:rPr>
        <w:t>?</w:t>
      </w:r>
    </w:p>
    <w:p w14:paraId="6EA68C47" w14:textId="77777777" w:rsidR="00E56AC2" w:rsidRDefault="00E56AC2" w:rsidP="00367E3A">
      <w:pPr>
        <w:jc w:val="both"/>
        <w:rPr>
          <w:b/>
        </w:rPr>
      </w:pPr>
    </w:p>
    <w:p w14:paraId="066061A8" w14:textId="77777777" w:rsidR="005D7D75" w:rsidRPr="00704905" w:rsidRDefault="005D7D75" w:rsidP="005D7D75">
      <w:pPr>
        <w:jc w:val="both"/>
        <w:rPr>
          <w:rFonts w:cs="Arial"/>
        </w:rPr>
      </w:pPr>
      <w:r w:rsidRPr="00704905">
        <w:rPr>
          <w:rFonts w:cs="Arial"/>
        </w:rPr>
        <w:t>A</w:t>
      </w:r>
      <w:r>
        <w:rPr>
          <w:rFonts w:cs="Arial"/>
        </w:rPr>
        <w:t>ll</w:t>
      </w:r>
      <w:r w:rsidRPr="00704905">
        <w:rPr>
          <w:rFonts w:cs="Arial"/>
        </w:rPr>
        <w:t xml:space="preserve"> parents</w:t>
      </w:r>
      <w:r>
        <w:rPr>
          <w:rFonts w:cs="Arial"/>
        </w:rPr>
        <w:t>,</w:t>
      </w:r>
      <w:r w:rsidRPr="00704905">
        <w:rPr>
          <w:rFonts w:cs="Arial"/>
        </w:rPr>
        <w:t xml:space="preserve"> </w:t>
      </w:r>
      <w:r>
        <w:rPr>
          <w:rFonts w:cs="Arial"/>
        </w:rPr>
        <w:t xml:space="preserve">including the parents of </w:t>
      </w:r>
      <w:r w:rsidRPr="00704905">
        <w:rPr>
          <w:rFonts w:cs="Arial"/>
        </w:rPr>
        <w:t>child</w:t>
      </w:r>
      <w:r>
        <w:rPr>
          <w:rFonts w:cs="Arial"/>
        </w:rPr>
        <w:t>ren</w:t>
      </w:r>
      <w:r w:rsidRPr="00704905">
        <w:rPr>
          <w:rFonts w:cs="Arial"/>
        </w:rPr>
        <w:t xml:space="preserve"> </w:t>
      </w:r>
      <w:r>
        <w:rPr>
          <w:rFonts w:cs="Arial"/>
        </w:rPr>
        <w:t>with</w:t>
      </w:r>
      <w:r w:rsidRPr="00704905">
        <w:rPr>
          <w:rFonts w:cs="Arial"/>
        </w:rPr>
        <w:t xml:space="preserve"> special educational needs</w:t>
      </w:r>
      <w:r>
        <w:rPr>
          <w:rFonts w:cs="Arial"/>
        </w:rPr>
        <w:t>,</w:t>
      </w:r>
      <w:r w:rsidRPr="00704905">
        <w:rPr>
          <w:rFonts w:cs="Arial"/>
        </w:rPr>
        <w:t xml:space="preserve"> </w:t>
      </w:r>
      <w:r>
        <w:rPr>
          <w:rFonts w:cs="Arial"/>
        </w:rPr>
        <w:t xml:space="preserve">have an equal </w:t>
      </w:r>
      <w:r w:rsidRPr="00704905">
        <w:rPr>
          <w:rFonts w:cs="Arial"/>
        </w:rPr>
        <w:t xml:space="preserve">right to educate their child at home. </w:t>
      </w:r>
      <w:r>
        <w:rPr>
          <w:rFonts w:cs="Arial"/>
        </w:rPr>
        <w:t xml:space="preserve">However, if a </w:t>
      </w:r>
      <w:r w:rsidRPr="00704905">
        <w:rPr>
          <w:rFonts w:cs="Arial"/>
        </w:rPr>
        <w:t>child</w:t>
      </w:r>
      <w:r>
        <w:rPr>
          <w:rFonts w:cs="Arial"/>
        </w:rPr>
        <w:t xml:space="preserve"> </w:t>
      </w:r>
      <w:r w:rsidRPr="00704905">
        <w:rPr>
          <w:rFonts w:cs="Arial"/>
        </w:rPr>
        <w:t>ha</w:t>
      </w:r>
      <w:r>
        <w:rPr>
          <w:rFonts w:cs="Arial"/>
        </w:rPr>
        <w:t>s</w:t>
      </w:r>
      <w:r w:rsidRPr="00704905">
        <w:rPr>
          <w:rFonts w:cs="Arial"/>
        </w:rPr>
        <w:t xml:space="preserve"> </w:t>
      </w:r>
      <w:r w:rsidR="002B6EC9">
        <w:t>an Education, Health and Care Plan</w:t>
      </w:r>
      <w:r>
        <w:rPr>
          <w:rFonts w:cs="Arial"/>
        </w:rPr>
        <w:t>,</w:t>
      </w:r>
      <w:r w:rsidR="000F762C">
        <w:rPr>
          <w:rFonts w:cs="Arial"/>
        </w:rPr>
        <w:t xml:space="preserve"> Birmingham City Council</w:t>
      </w:r>
      <w:r>
        <w:rPr>
          <w:rFonts w:cs="Arial"/>
        </w:rPr>
        <w:t xml:space="preserve"> continue</w:t>
      </w:r>
      <w:r w:rsidRPr="00704905">
        <w:rPr>
          <w:rFonts w:cs="Arial"/>
        </w:rPr>
        <w:t xml:space="preserve">s </w:t>
      </w:r>
      <w:r>
        <w:rPr>
          <w:rFonts w:cs="Arial"/>
        </w:rPr>
        <w:t xml:space="preserve">to have a </w:t>
      </w:r>
      <w:r w:rsidRPr="00704905">
        <w:rPr>
          <w:rFonts w:cs="Arial"/>
        </w:rPr>
        <w:t xml:space="preserve">duty to ensure </w:t>
      </w:r>
      <w:r>
        <w:rPr>
          <w:rFonts w:cs="Arial"/>
        </w:rPr>
        <w:t xml:space="preserve">that </w:t>
      </w:r>
      <w:r w:rsidRPr="00704905">
        <w:rPr>
          <w:rFonts w:cs="Arial"/>
        </w:rPr>
        <w:t xml:space="preserve">the child’s </w:t>
      </w:r>
      <w:r>
        <w:rPr>
          <w:rFonts w:cs="Arial"/>
        </w:rPr>
        <w:t xml:space="preserve">special educational </w:t>
      </w:r>
      <w:r w:rsidRPr="00704905">
        <w:rPr>
          <w:rFonts w:cs="Arial"/>
        </w:rPr>
        <w:t>needs are met.</w:t>
      </w:r>
    </w:p>
    <w:p w14:paraId="3A8F0B3A" w14:textId="77777777" w:rsidR="005D7D75" w:rsidRPr="00704905" w:rsidRDefault="005D7D75" w:rsidP="005D7D75">
      <w:pPr>
        <w:jc w:val="both"/>
        <w:rPr>
          <w:rFonts w:cs="Arial"/>
        </w:rPr>
      </w:pPr>
    </w:p>
    <w:p w14:paraId="1CAE7575" w14:textId="77777777" w:rsidR="005D7D75" w:rsidRDefault="006F02D2" w:rsidP="005D7D75">
      <w:pPr>
        <w:jc w:val="both"/>
        <w:rPr>
          <w:rFonts w:cs="Arial"/>
        </w:rPr>
      </w:pPr>
      <w:r>
        <w:rPr>
          <w:rFonts w:cs="Arial"/>
        </w:rPr>
        <w:t>Birmingham City Council</w:t>
      </w:r>
      <w:r w:rsidR="005D7D75" w:rsidRPr="00704905">
        <w:rPr>
          <w:rFonts w:cs="Arial"/>
        </w:rPr>
        <w:t xml:space="preserve"> will work in partnership with parents to ensure that suitable arrangements are </w:t>
      </w:r>
      <w:r w:rsidR="005D7D75">
        <w:rPr>
          <w:rFonts w:cs="Arial"/>
        </w:rPr>
        <w:t>available</w:t>
      </w:r>
      <w:r w:rsidR="005D7D75" w:rsidRPr="00704905">
        <w:rPr>
          <w:rFonts w:cs="Arial"/>
        </w:rPr>
        <w:t xml:space="preserve"> to meet the child’s </w:t>
      </w:r>
      <w:r w:rsidR="005D7D75">
        <w:rPr>
          <w:rFonts w:cs="Arial"/>
        </w:rPr>
        <w:t xml:space="preserve">special educational </w:t>
      </w:r>
      <w:r w:rsidR="005D7D75" w:rsidRPr="00704905">
        <w:rPr>
          <w:rFonts w:cs="Arial"/>
        </w:rPr>
        <w:t>needs</w:t>
      </w:r>
      <w:r w:rsidR="005D7D75">
        <w:rPr>
          <w:rFonts w:cs="Arial"/>
        </w:rPr>
        <w:t>. However, p</w:t>
      </w:r>
      <w:r w:rsidR="005D7D75" w:rsidRPr="00704905">
        <w:rPr>
          <w:rFonts w:cs="Arial"/>
        </w:rPr>
        <w:t xml:space="preserve">arents </w:t>
      </w:r>
      <w:r w:rsidR="005D7D75">
        <w:rPr>
          <w:rFonts w:cs="Arial"/>
        </w:rPr>
        <w:t xml:space="preserve">should be aware that they have a duty to </w:t>
      </w:r>
      <w:r w:rsidR="005D7D75" w:rsidRPr="00704905">
        <w:rPr>
          <w:rFonts w:cs="Arial"/>
        </w:rPr>
        <w:t xml:space="preserve">provide </w:t>
      </w:r>
      <w:r w:rsidR="005D7D75">
        <w:rPr>
          <w:rFonts w:cs="Arial"/>
        </w:rPr>
        <w:t xml:space="preserve">their child with </w:t>
      </w:r>
      <w:r w:rsidR="005D7D75" w:rsidRPr="00704905">
        <w:rPr>
          <w:rFonts w:cs="Arial"/>
        </w:rPr>
        <w:t>an efficient, full-time education suitable to the age, ability and aptitude and to any special educational needs the child may have</w:t>
      </w:r>
      <w:r w:rsidR="005D7D75">
        <w:rPr>
          <w:rFonts w:cs="Arial"/>
        </w:rPr>
        <w:t>, in line with</w:t>
      </w:r>
      <w:r w:rsidR="005D7D75" w:rsidRPr="00704905">
        <w:rPr>
          <w:rFonts w:cs="Arial"/>
        </w:rPr>
        <w:t xml:space="preserve"> section 7 of the </w:t>
      </w:r>
      <w:r w:rsidR="005D7D75">
        <w:rPr>
          <w:rFonts w:cs="Arial"/>
        </w:rPr>
        <w:t>E</w:t>
      </w:r>
      <w:r w:rsidR="005D7D75" w:rsidRPr="00704905">
        <w:rPr>
          <w:rFonts w:cs="Arial"/>
        </w:rPr>
        <w:t xml:space="preserve">ducation </w:t>
      </w:r>
      <w:r w:rsidR="005D7D75">
        <w:rPr>
          <w:rFonts w:cs="Arial"/>
        </w:rPr>
        <w:t>A</w:t>
      </w:r>
      <w:r w:rsidR="005D7D75" w:rsidRPr="00704905">
        <w:rPr>
          <w:rFonts w:cs="Arial"/>
        </w:rPr>
        <w:t>ct 1996</w:t>
      </w:r>
      <w:r w:rsidR="003B1F60">
        <w:rPr>
          <w:rFonts w:cs="Arial"/>
        </w:rPr>
        <w:t>, w</w:t>
      </w:r>
      <w:r w:rsidR="005D7D75">
        <w:rPr>
          <w:rFonts w:cs="Arial"/>
        </w:rPr>
        <w:t xml:space="preserve">hilst </w:t>
      </w:r>
      <w:r w:rsidR="005D7D75" w:rsidRPr="00704905">
        <w:rPr>
          <w:rFonts w:cs="Arial"/>
        </w:rPr>
        <w:t xml:space="preserve">the </w:t>
      </w:r>
      <w:r w:rsidR="005D7D75">
        <w:rPr>
          <w:rFonts w:cs="Arial"/>
        </w:rPr>
        <w:t>Local A</w:t>
      </w:r>
      <w:r w:rsidR="005D7D75" w:rsidRPr="00704905">
        <w:rPr>
          <w:rFonts w:cs="Arial"/>
        </w:rPr>
        <w:t>uthority</w:t>
      </w:r>
      <w:r w:rsidR="005D7D75">
        <w:rPr>
          <w:rFonts w:cs="Arial"/>
        </w:rPr>
        <w:t xml:space="preserve"> ha</w:t>
      </w:r>
      <w:r w:rsidR="005D7D75" w:rsidRPr="00704905">
        <w:rPr>
          <w:rFonts w:cs="Arial"/>
        </w:rPr>
        <w:t xml:space="preserve">s </w:t>
      </w:r>
      <w:r w:rsidR="005D7D75">
        <w:rPr>
          <w:rFonts w:cs="Arial"/>
        </w:rPr>
        <w:t xml:space="preserve">a </w:t>
      </w:r>
      <w:r w:rsidR="005D7D75" w:rsidRPr="00704905">
        <w:rPr>
          <w:rFonts w:cs="Arial"/>
        </w:rPr>
        <w:t>duty</w:t>
      </w:r>
      <w:r w:rsidR="005D7D75">
        <w:rPr>
          <w:rFonts w:cs="Arial"/>
        </w:rPr>
        <w:t>:</w:t>
      </w:r>
      <w:r w:rsidR="005D7D75" w:rsidRPr="00704905">
        <w:rPr>
          <w:rFonts w:cs="Arial"/>
        </w:rPr>
        <w:t xml:space="preserve"> </w:t>
      </w:r>
    </w:p>
    <w:p w14:paraId="6BDCC49F" w14:textId="77777777" w:rsidR="005D7D75" w:rsidRPr="00C770F7" w:rsidRDefault="005D7D75" w:rsidP="005D7D75">
      <w:pPr>
        <w:jc w:val="both"/>
        <w:rPr>
          <w:rFonts w:cs="Arial"/>
          <w:sz w:val="10"/>
          <w:szCs w:val="10"/>
        </w:rPr>
      </w:pPr>
    </w:p>
    <w:p w14:paraId="0F6FEDAB" w14:textId="77777777" w:rsidR="005D7D75" w:rsidRDefault="005D7D75" w:rsidP="005D7D75">
      <w:pPr>
        <w:numPr>
          <w:ilvl w:val="0"/>
          <w:numId w:val="23"/>
        </w:numPr>
        <w:jc w:val="both"/>
        <w:rPr>
          <w:rFonts w:cs="Arial"/>
        </w:rPr>
      </w:pPr>
      <w:r w:rsidRPr="00704905">
        <w:rPr>
          <w:rFonts w:cs="Arial"/>
        </w:rPr>
        <w:t xml:space="preserve">to maintain the </w:t>
      </w:r>
      <w:r>
        <w:rPr>
          <w:rFonts w:cs="Arial"/>
        </w:rPr>
        <w:t xml:space="preserve">child’s </w:t>
      </w:r>
      <w:r w:rsidR="002B6EC9">
        <w:rPr>
          <w:rFonts w:cs="Arial"/>
        </w:rPr>
        <w:t>Plan</w:t>
      </w:r>
      <w:r>
        <w:rPr>
          <w:rFonts w:cs="Arial"/>
        </w:rPr>
        <w:t>;</w:t>
      </w:r>
    </w:p>
    <w:p w14:paraId="53FD6DCB" w14:textId="77777777" w:rsidR="005D7D75" w:rsidRDefault="005D7D75" w:rsidP="005D7D75">
      <w:pPr>
        <w:numPr>
          <w:ilvl w:val="0"/>
          <w:numId w:val="23"/>
        </w:numPr>
        <w:jc w:val="both"/>
        <w:rPr>
          <w:rFonts w:cs="Arial"/>
        </w:rPr>
      </w:pPr>
      <w:r w:rsidRPr="00704905">
        <w:rPr>
          <w:rFonts w:cs="Arial"/>
        </w:rPr>
        <w:t xml:space="preserve">to review </w:t>
      </w:r>
      <w:r>
        <w:rPr>
          <w:rFonts w:cs="Arial"/>
        </w:rPr>
        <w:t xml:space="preserve">the </w:t>
      </w:r>
      <w:r w:rsidR="002B6EC9">
        <w:rPr>
          <w:rFonts w:cs="Arial"/>
        </w:rPr>
        <w:t xml:space="preserve">Plan </w:t>
      </w:r>
      <w:r w:rsidRPr="00704905">
        <w:rPr>
          <w:rFonts w:cs="Arial"/>
        </w:rPr>
        <w:t>annually</w:t>
      </w:r>
      <w:r>
        <w:rPr>
          <w:rFonts w:cs="Arial"/>
        </w:rPr>
        <w:t>; and</w:t>
      </w:r>
    </w:p>
    <w:p w14:paraId="3C69F92F" w14:textId="77777777" w:rsidR="005D7D75" w:rsidRPr="00704905" w:rsidRDefault="005D7D75" w:rsidP="005D7D75">
      <w:pPr>
        <w:numPr>
          <w:ilvl w:val="0"/>
          <w:numId w:val="23"/>
        </w:numPr>
        <w:jc w:val="both"/>
        <w:rPr>
          <w:rFonts w:cs="Arial"/>
        </w:rPr>
      </w:pPr>
      <w:r w:rsidRPr="00704905">
        <w:rPr>
          <w:rFonts w:cs="Arial"/>
        </w:rPr>
        <w:t xml:space="preserve">to decide whether its </w:t>
      </w:r>
      <w:r>
        <w:rPr>
          <w:rFonts w:cs="Arial"/>
        </w:rPr>
        <w:t>contents are appropriate o</w:t>
      </w:r>
      <w:r w:rsidRPr="00704905">
        <w:rPr>
          <w:rFonts w:cs="Arial"/>
        </w:rPr>
        <w:t>r</w:t>
      </w:r>
      <w:r>
        <w:rPr>
          <w:rFonts w:cs="Arial"/>
        </w:rPr>
        <w:t xml:space="preserve"> </w:t>
      </w:r>
      <w:r w:rsidRPr="00704905">
        <w:rPr>
          <w:rFonts w:cs="Arial"/>
        </w:rPr>
        <w:t xml:space="preserve">whether </w:t>
      </w:r>
      <w:r>
        <w:rPr>
          <w:rFonts w:cs="Arial"/>
        </w:rPr>
        <w:t xml:space="preserve">the </w:t>
      </w:r>
      <w:r w:rsidR="002B6EC9">
        <w:rPr>
          <w:rFonts w:cs="Arial"/>
        </w:rPr>
        <w:t>Plan</w:t>
      </w:r>
      <w:r>
        <w:rPr>
          <w:rFonts w:cs="Arial"/>
        </w:rPr>
        <w:t xml:space="preserve"> should </w:t>
      </w:r>
      <w:r w:rsidRPr="00704905">
        <w:rPr>
          <w:rFonts w:cs="Arial"/>
        </w:rPr>
        <w:t>remain in force.</w:t>
      </w:r>
    </w:p>
    <w:p w14:paraId="48896441" w14:textId="77777777" w:rsidR="005D7D75" w:rsidRPr="00704905" w:rsidRDefault="005D7D75" w:rsidP="005D7D75">
      <w:pPr>
        <w:jc w:val="both"/>
        <w:rPr>
          <w:rFonts w:cs="Arial"/>
        </w:rPr>
      </w:pPr>
    </w:p>
    <w:p w14:paraId="59D7E5D5" w14:textId="77777777" w:rsidR="005D7D75" w:rsidRPr="00704905" w:rsidRDefault="005D7D75" w:rsidP="005D7D75">
      <w:pPr>
        <w:jc w:val="both"/>
        <w:rPr>
          <w:rFonts w:cs="Arial"/>
        </w:rPr>
      </w:pPr>
      <w:r w:rsidRPr="00704905">
        <w:rPr>
          <w:rFonts w:cs="Arial"/>
        </w:rPr>
        <w:t xml:space="preserve">At the </w:t>
      </w:r>
      <w:r>
        <w:rPr>
          <w:rFonts w:cs="Arial"/>
        </w:rPr>
        <w:t>a</w:t>
      </w:r>
      <w:r w:rsidRPr="00704905">
        <w:rPr>
          <w:rFonts w:cs="Arial"/>
        </w:rPr>
        <w:t xml:space="preserve">nnual </w:t>
      </w:r>
      <w:r>
        <w:rPr>
          <w:rFonts w:cs="Arial"/>
        </w:rPr>
        <w:t>r</w:t>
      </w:r>
      <w:r w:rsidRPr="00704905">
        <w:rPr>
          <w:rFonts w:cs="Arial"/>
        </w:rPr>
        <w:t xml:space="preserve">eview </w:t>
      </w:r>
      <w:r>
        <w:rPr>
          <w:rFonts w:cs="Arial"/>
        </w:rPr>
        <w:t>of a child’s</w:t>
      </w:r>
      <w:r w:rsidR="002B6EC9">
        <w:t xml:space="preserve"> Education, Health and Care Plan</w:t>
      </w:r>
      <w:r w:rsidR="003B1F60">
        <w:rPr>
          <w:rFonts w:cs="Arial"/>
        </w:rPr>
        <w:t>, SENAR, on behalf of</w:t>
      </w:r>
      <w:r>
        <w:rPr>
          <w:rFonts w:cs="Arial"/>
        </w:rPr>
        <w:t xml:space="preserve"> </w:t>
      </w:r>
      <w:r w:rsidRPr="00704905">
        <w:rPr>
          <w:rFonts w:cs="Arial"/>
        </w:rPr>
        <w:t xml:space="preserve">the </w:t>
      </w:r>
      <w:r>
        <w:rPr>
          <w:rFonts w:cs="Arial"/>
        </w:rPr>
        <w:t>L</w:t>
      </w:r>
      <w:r w:rsidRPr="00704905">
        <w:rPr>
          <w:rFonts w:cs="Arial"/>
        </w:rPr>
        <w:t xml:space="preserve">ocal </w:t>
      </w:r>
      <w:r>
        <w:rPr>
          <w:rFonts w:cs="Arial"/>
        </w:rPr>
        <w:t>A</w:t>
      </w:r>
      <w:r w:rsidRPr="00704905">
        <w:rPr>
          <w:rFonts w:cs="Arial"/>
        </w:rPr>
        <w:t>uthority</w:t>
      </w:r>
      <w:r w:rsidR="003B1F60">
        <w:rPr>
          <w:rFonts w:cs="Arial"/>
        </w:rPr>
        <w:t>,</w:t>
      </w:r>
      <w:r w:rsidRPr="00704905">
        <w:rPr>
          <w:rFonts w:cs="Arial"/>
        </w:rPr>
        <w:t xml:space="preserve"> will consider the child’s progress and whether any changes are needed to the </w:t>
      </w:r>
      <w:r w:rsidR="002B6EC9">
        <w:rPr>
          <w:rFonts w:cs="Arial"/>
        </w:rPr>
        <w:t>Plan</w:t>
      </w:r>
      <w:r w:rsidRPr="00704905">
        <w:rPr>
          <w:rFonts w:cs="Arial"/>
        </w:rPr>
        <w:t xml:space="preserve">. Parents </w:t>
      </w:r>
      <w:r>
        <w:rPr>
          <w:rFonts w:cs="Arial"/>
        </w:rPr>
        <w:t xml:space="preserve">are always </w:t>
      </w:r>
      <w:r w:rsidRPr="00704905">
        <w:rPr>
          <w:rFonts w:cs="Arial"/>
        </w:rPr>
        <w:t xml:space="preserve">invited to attend the </w:t>
      </w:r>
      <w:r>
        <w:rPr>
          <w:rFonts w:cs="Arial"/>
        </w:rPr>
        <w:t xml:space="preserve">annual </w:t>
      </w:r>
      <w:r w:rsidRPr="00704905">
        <w:rPr>
          <w:rFonts w:cs="Arial"/>
        </w:rPr>
        <w:t xml:space="preserve">review meeting to </w:t>
      </w:r>
      <w:r>
        <w:rPr>
          <w:rFonts w:cs="Arial"/>
        </w:rPr>
        <w:t xml:space="preserve">ensure that the </w:t>
      </w:r>
      <w:r w:rsidRPr="00654656">
        <w:rPr>
          <w:rFonts w:cs="Arial"/>
        </w:rPr>
        <w:t>Local Authority</w:t>
      </w:r>
      <w:r>
        <w:rPr>
          <w:rFonts w:cs="Arial"/>
        </w:rPr>
        <w:t xml:space="preserve"> can </w:t>
      </w:r>
      <w:r w:rsidRPr="00704905">
        <w:rPr>
          <w:rFonts w:cs="Arial"/>
        </w:rPr>
        <w:t>develop</w:t>
      </w:r>
      <w:r>
        <w:rPr>
          <w:rFonts w:cs="Arial"/>
        </w:rPr>
        <w:t xml:space="preserve"> </w:t>
      </w:r>
      <w:r w:rsidRPr="00704905">
        <w:rPr>
          <w:rFonts w:cs="Arial"/>
        </w:rPr>
        <w:t xml:space="preserve">as full a picture as possible of the child’s progress and </w:t>
      </w:r>
      <w:r>
        <w:rPr>
          <w:rFonts w:cs="Arial"/>
        </w:rPr>
        <w:t xml:space="preserve">to help identify </w:t>
      </w:r>
      <w:r w:rsidRPr="00704905">
        <w:rPr>
          <w:rFonts w:cs="Arial"/>
        </w:rPr>
        <w:t xml:space="preserve">any changes that may be needed. </w:t>
      </w:r>
    </w:p>
    <w:p w14:paraId="4A98FC83" w14:textId="77777777" w:rsidR="005D7D75" w:rsidRPr="00704905" w:rsidRDefault="005D7D75" w:rsidP="005D7D75">
      <w:pPr>
        <w:jc w:val="both"/>
        <w:rPr>
          <w:rFonts w:cs="Arial"/>
        </w:rPr>
      </w:pPr>
    </w:p>
    <w:p w14:paraId="6A1C0926" w14:textId="77777777" w:rsidR="005D7D75" w:rsidRPr="00704905" w:rsidRDefault="005D7D75" w:rsidP="005D7D75">
      <w:pPr>
        <w:jc w:val="both"/>
        <w:rPr>
          <w:rFonts w:cs="Arial"/>
        </w:rPr>
      </w:pPr>
      <w:r>
        <w:rPr>
          <w:rFonts w:cs="Arial"/>
        </w:rPr>
        <w:t>In addition, a</w:t>
      </w:r>
      <w:r w:rsidRPr="00704905">
        <w:rPr>
          <w:rFonts w:cs="Arial"/>
        </w:rPr>
        <w:t xml:space="preserve"> parent who is educating a child at home may ask the </w:t>
      </w:r>
      <w:r>
        <w:rPr>
          <w:rFonts w:cs="Arial"/>
        </w:rPr>
        <w:t>L</w:t>
      </w:r>
      <w:r w:rsidRPr="00704905">
        <w:rPr>
          <w:rFonts w:cs="Arial"/>
        </w:rPr>
        <w:t xml:space="preserve">ocal </w:t>
      </w:r>
      <w:r>
        <w:rPr>
          <w:rFonts w:cs="Arial"/>
        </w:rPr>
        <w:t>A</w:t>
      </w:r>
      <w:r w:rsidRPr="00704905">
        <w:rPr>
          <w:rFonts w:cs="Arial"/>
        </w:rPr>
        <w:t xml:space="preserve">uthority to carry out a statutory assessment or reassessment of their child’s special educational needs and the </w:t>
      </w:r>
      <w:r>
        <w:rPr>
          <w:rFonts w:cs="Arial"/>
        </w:rPr>
        <w:t>L</w:t>
      </w:r>
      <w:r w:rsidRPr="00704905">
        <w:rPr>
          <w:rFonts w:cs="Arial"/>
        </w:rPr>
        <w:t xml:space="preserve">ocal </w:t>
      </w:r>
      <w:r>
        <w:rPr>
          <w:rFonts w:cs="Arial"/>
        </w:rPr>
        <w:t>A</w:t>
      </w:r>
      <w:r w:rsidRPr="00704905">
        <w:rPr>
          <w:rFonts w:cs="Arial"/>
        </w:rPr>
        <w:t>uthority must consider the request within the same timescales</w:t>
      </w:r>
      <w:r>
        <w:rPr>
          <w:rFonts w:cs="Arial"/>
        </w:rPr>
        <w:t xml:space="preserve"> as the requests that it receives from any </w:t>
      </w:r>
      <w:r w:rsidRPr="00704905">
        <w:rPr>
          <w:rFonts w:cs="Arial"/>
        </w:rPr>
        <w:t xml:space="preserve">other </w:t>
      </w:r>
      <w:r>
        <w:rPr>
          <w:rFonts w:cs="Arial"/>
        </w:rPr>
        <w:t>parent</w:t>
      </w:r>
      <w:r w:rsidRPr="00704905">
        <w:rPr>
          <w:rFonts w:cs="Arial"/>
        </w:rPr>
        <w:t>.</w:t>
      </w:r>
    </w:p>
    <w:p w14:paraId="5097F5A8" w14:textId="77777777" w:rsidR="005D7D75" w:rsidRDefault="005D7D75" w:rsidP="005D7D75"/>
    <w:p w14:paraId="70B81BB9" w14:textId="77777777" w:rsidR="005D7D75" w:rsidRPr="00704905" w:rsidRDefault="005D7D75" w:rsidP="005D7D75">
      <w:pPr>
        <w:jc w:val="both"/>
        <w:rPr>
          <w:rFonts w:cs="Arial"/>
        </w:rPr>
      </w:pPr>
      <w:r w:rsidRPr="00704905">
        <w:rPr>
          <w:rFonts w:cs="Arial"/>
        </w:rPr>
        <w:t xml:space="preserve">When </w:t>
      </w:r>
      <w:r>
        <w:rPr>
          <w:rFonts w:cs="Arial"/>
        </w:rPr>
        <w:t xml:space="preserve">the parents of </w:t>
      </w:r>
      <w:r w:rsidRPr="00704905">
        <w:rPr>
          <w:rFonts w:cs="Arial"/>
        </w:rPr>
        <w:t xml:space="preserve">a child with </w:t>
      </w:r>
      <w:r w:rsidR="002B6EC9">
        <w:t>an Education, Health and Care Plan</w:t>
      </w:r>
      <w:r w:rsidR="002B6EC9" w:rsidRPr="00427492">
        <w:t xml:space="preserve"> </w:t>
      </w:r>
      <w:r>
        <w:rPr>
          <w:rFonts w:cs="Arial"/>
        </w:rPr>
        <w:t xml:space="preserve">decide </w:t>
      </w:r>
      <w:r w:rsidRPr="00704905">
        <w:rPr>
          <w:rFonts w:cs="Arial"/>
        </w:rPr>
        <w:t>to withdraw</w:t>
      </w:r>
      <w:r>
        <w:rPr>
          <w:rFonts w:cs="Arial"/>
        </w:rPr>
        <w:t xml:space="preserve"> them </w:t>
      </w:r>
      <w:r w:rsidRPr="00704905">
        <w:rPr>
          <w:rFonts w:cs="Arial"/>
        </w:rPr>
        <w:t xml:space="preserve">from a maintained school </w:t>
      </w:r>
      <w:r>
        <w:rPr>
          <w:rFonts w:cs="Arial"/>
        </w:rPr>
        <w:t>in order to educate them at</w:t>
      </w:r>
      <w:r w:rsidRPr="00704905">
        <w:rPr>
          <w:rFonts w:cs="Arial"/>
        </w:rPr>
        <w:t xml:space="preserve"> home</w:t>
      </w:r>
      <w:r>
        <w:rPr>
          <w:rFonts w:cs="Arial"/>
        </w:rPr>
        <w:t>,</w:t>
      </w:r>
      <w:r w:rsidRPr="00704905">
        <w:rPr>
          <w:rFonts w:cs="Arial"/>
        </w:rPr>
        <w:t xml:space="preserve"> the </w:t>
      </w:r>
      <w:r w:rsidR="00E3040E">
        <w:rPr>
          <w:rFonts w:cs="Arial"/>
        </w:rPr>
        <w:t>local a</w:t>
      </w:r>
      <w:r w:rsidRPr="00BB76E1">
        <w:rPr>
          <w:rFonts w:cs="Arial"/>
        </w:rPr>
        <w:t>uthority will ask the parents how they intend to meet the child’s special educational needs outside the school setting</w:t>
      </w:r>
      <w:r>
        <w:rPr>
          <w:rFonts w:cs="Arial"/>
        </w:rPr>
        <w:t xml:space="preserve">. </w:t>
      </w:r>
      <w:r w:rsidR="006F02D2">
        <w:rPr>
          <w:rFonts w:cs="Arial"/>
        </w:rPr>
        <w:t>If Birmingham city Council</w:t>
      </w:r>
      <w:r w:rsidRPr="00BB76E1">
        <w:rPr>
          <w:rFonts w:cs="Arial"/>
        </w:rPr>
        <w:t xml:space="preserve"> is satisfied that the educational provision is suitable,</w:t>
      </w:r>
      <w:r>
        <w:rPr>
          <w:rFonts w:cs="Arial"/>
        </w:rPr>
        <w:t xml:space="preserve"> it will amend </w:t>
      </w:r>
      <w:r w:rsidRPr="00704905">
        <w:rPr>
          <w:rFonts w:cs="Arial"/>
        </w:rPr>
        <w:t xml:space="preserve">the </w:t>
      </w:r>
      <w:r w:rsidR="002B6EC9">
        <w:t>Education, Health and Care Plan</w:t>
      </w:r>
      <w:r w:rsidR="002B6EC9" w:rsidRPr="00427492">
        <w:t xml:space="preserve"> </w:t>
      </w:r>
      <w:r w:rsidRPr="00704905">
        <w:rPr>
          <w:rFonts w:cs="Arial"/>
        </w:rPr>
        <w:t xml:space="preserve">to </w:t>
      </w:r>
      <w:r>
        <w:rPr>
          <w:rFonts w:cs="Arial"/>
        </w:rPr>
        <w:t>specify</w:t>
      </w:r>
      <w:r w:rsidRPr="00704905">
        <w:rPr>
          <w:rFonts w:cs="Arial"/>
        </w:rPr>
        <w:t xml:space="preserve"> </w:t>
      </w:r>
      <w:r>
        <w:rPr>
          <w:rFonts w:cs="Arial"/>
        </w:rPr>
        <w:t>the ty</w:t>
      </w:r>
      <w:r w:rsidR="006F02D2">
        <w:rPr>
          <w:rFonts w:cs="Arial"/>
        </w:rPr>
        <w:t>pe of school it</w:t>
      </w:r>
      <w:r>
        <w:rPr>
          <w:rFonts w:cs="Arial"/>
        </w:rPr>
        <w:t xml:space="preserve"> considers appropriate for the child and add </w:t>
      </w:r>
      <w:r w:rsidRPr="00704905">
        <w:rPr>
          <w:rFonts w:cs="Arial"/>
        </w:rPr>
        <w:t xml:space="preserve">that </w:t>
      </w:r>
      <w:r w:rsidRPr="00BB76E1">
        <w:rPr>
          <w:rFonts w:cs="Arial"/>
        </w:rPr>
        <w:t>“the parents have made their own arrangements under section 7 of the Education Act 1996”</w:t>
      </w:r>
      <w:r w:rsidRPr="00704905">
        <w:rPr>
          <w:rFonts w:cs="Arial"/>
        </w:rPr>
        <w:t xml:space="preserve">. </w:t>
      </w:r>
    </w:p>
    <w:p w14:paraId="620C8569" w14:textId="77777777" w:rsidR="005D7D75" w:rsidRPr="00704905" w:rsidRDefault="005D7D75" w:rsidP="005D7D75">
      <w:pPr>
        <w:jc w:val="both"/>
        <w:rPr>
          <w:rFonts w:cs="Arial"/>
        </w:rPr>
      </w:pPr>
    </w:p>
    <w:p w14:paraId="1566FB11" w14:textId="77777777" w:rsidR="005D7D75" w:rsidRPr="00704905" w:rsidRDefault="005D7D75" w:rsidP="005D7D75">
      <w:pPr>
        <w:jc w:val="both"/>
        <w:rPr>
          <w:rFonts w:cs="Arial"/>
        </w:rPr>
      </w:pPr>
      <w:r>
        <w:rPr>
          <w:rFonts w:cs="Arial"/>
        </w:rPr>
        <w:t xml:space="preserve">However, if the school from which the </w:t>
      </w:r>
      <w:r w:rsidRPr="00704905">
        <w:rPr>
          <w:rFonts w:cs="Arial"/>
        </w:rPr>
        <w:t xml:space="preserve">child </w:t>
      </w:r>
      <w:r>
        <w:rPr>
          <w:rFonts w:cs="Arial"/>
        </w:rPr>
        <w:t xml:space="preserve">is being </w:t>
      </w:r>
      <w:r w:rsidRPr="00704905">
        <w:rPr>
          <w:rFonts w:cs="Arial"/>
        </w:rPr>
        <w:t>with</w:t>
      </w:r>
      <w:r>
        <w:rPr>
          <w:rFonts w:cs="Arial"/>
        </w:rPr>
        <w:t xml:space="preserve">drawn </w:t>
      </w:r>
      <w:r w:rsidRPr="00704905">
        <w:rPr>
          <w:rFonts w:cs="Arial"/>
        </w:rPr>
        <w:t xml:space="preserve">is a special school, </w:t>
      </w:r>
      <w:r>
        <w:rPr>
          <w:rFonts w:cs="Arial"/>
        </w:rPr>
        <w:t xml:space="preserve">as </w:t>
      </w:r>
      <w:r w:rsidR="006F02D2">
        <w:rPr>
          <w:rFonts w:cs="Arial"/>
        </w:rPr>
        <w:t>the consent of Birmingham City Council</w:t>
      </w:r>
      <w:r w:rsidRPr="00704905">
        <w:rPr>
          <w:rFonts w:cs="Arial"/>
        </w:rPr>
        <w:t xml:space="preserve"> is required before the child’s name can be removed from the school</w:t>
      </w:r>
      <w:r>
        <w:rPr>
          <w:rFonts w:cs="Arial"/>
        </w:rPr>
        <w:t>’s pupil</w:t>
      </w:r>
      <w:r w:rsidRPr="00704905">
        <w:rPr>
          <w:rFonts w:cs="Arial"/>
        </w:rPr>
        <w:t xml:space="preserve"> roll</w:t>
      </w:r>
      <w:r>
        <w:rPr>
          <w:rFonts w:cs="Arial"/>
        </w:rPr>
        <w:t xml:space="preserve">, </w:t>
      </w:r>
      <w:r w:rsidRPr="00704905">
        <w:rPr>
          <w:rFonts w:cs="Arial"/>
        </w:rPr>
        <w:t xml:space="preserve">the </w:t>
      </w:r>
      <w:r w:rsidR="006F02D2">
        <w:rPr>
          <w:rFonts w:cs="Arial"/>
        </w:rPr>
        <w:t>parent will need to contact Birmingham City Council</w:t>
      </w:r>
      <w:r w:rsidRPr="00704905">
        <w:rPr>
          <w:rFonts w:cs="Arial"/>
        </w:rPr>
        <w:t xml:space="preserve"> directly</w:t>
      </w:r>
      <w:r>
        <w:rPr>
          <w:rFonts w:cs="Arial"/>
        </w:rPr>
        <w:t xml:space="preserve"> about their wish to educate their child at home</w:t>
      </w:r>
      <w:r w:rsidRPr="00704905">
        <w:rPr>
          <w:rFonts w:cs="Arial"/>
        </w:rPr>
        <w:t xml:space="preserve">. </w:t>
      </w:r>
    </w:p>
    <w:p w14:paraId="2ABA8090" w14:textId="77777777" w:rsidR="005D7D75" w:rsidRPr="00704905" w:rsidRDefault="005D7D75" w:rsidP="005D7D75">
      <w:pPr>
        <w:jc w:val="both"/>
        <w:rPr>
          <w:rFonts w:cs="Arial"/>
        </w:rPr>
      </w:pPr>
    </w:p>
    <w:p w14:paraId="4FE2CF6E" w14:textId="77777777" w:rsidR="005D7D75" w:rsidRDefault="005D7D75" w:rsidP="005D7D75">
      <w:pPr>
        <w:rPr>
          <w:rFonts w:cs="Arial"/>
        </w:rPr>
      </w:pPr>
      <w:r w:rsidRPr="00704905">
        <w:rPr>
          <w:rFonts w:cs="Arial"/>
        </w:rPr>
        <w:t xml:space="preserve">In relation to all aspects of </w:t>
      </w:r>
      <w:r>
        <w:rPr>
          <w:rFonts w:cs="Arial"/>
        </w:rPr>
        <w:t>special educational needs</w:t>
      </w:r>
      <w:r w:rsidRPr="00704905">
        <w:rPr>
          <w:rFonts w:cs="Arial"/>
        </w:rPr>
        <w:t xml:space="preserve">, </w:t>
      </w:r>
      <w:r w:rsidR="006F02D2">
        <w:rPr>
          <w:rFonts w:cs="Arial"/>
        </w:rPr>
        <w:t>Birmingham City Council</w:t>
      </w:r>
      <w:r>
        <w:rPr>
          <w:rFonts w:cs="Arial"/>
        </w:rPr>
        <w:t xml:space="preserve">’s </w:t>
      </w:r>
      <w:r w:rsidRPr="00704905">
        <w:rPr>
          <w:rFonts w:cs="Arial"/>
        </w:rPr>
        <w:t>Elective Home Education [EHE] Adviser</w:t>
      </w:r>
      <w:r>
        <w:rPr>
          <w:rFonts w:cs="Arial"/>
        </w:rPr>
        <w:t>s</w:t>
      </w:r>
      <w:r w:rsidRPr="00704905">
        <w:rPr>
          <w:rFonts w:cs="Arial"/>
        </w:rPr>
        <w:t xml:space="preserve"> can offer guidance to parents and will offer to meet you to discuss provision.</w:t>
      </w:r>
    </w:p>
    <w:p w14:paraId="4B3C94DD" w14:textId="77777777" w:rsidR="00AF6A10" w:rsidRPr="00E60381" w:rsidRDefault="00AF6A10" w:rsidP="000031C5">
      <w:pPr>
        <w:jc w:val="both"/>
      </w:pPr>
    </w:p>
    <w:p w14:paraId="6E27BD52" w14:textId="77777777" w:rsidR="00633540" w:rsidRPr="00E60381" w:rsidRDefault="00633540" w:rsidP="000031C5">
      <w:pPr>
        <w:jc w:val="both"/>
        <w:rPr>
          <w:b/>
        </w:rPr>
      </w:pPr>
      <w:r w:rsidRPr="00E60381">
        <w:rPr>
          <w:b/>
        </w:rPr>
        <w:t>Are there organisations or groups of other home educators who may be able to offer advice and support?</w:t>
      </w:r>
    </w:p>
    <w:p w14:paraId="0596E73B" w14:textId="77777777" w:rsidR="00633540" w:rsidRPr="00E60381" w:rsidRDefault="00633540" w:rsidP="000031C5">
      <w:pPr>
        <w:jc w:val="both"/>
        <w:rPr>
          <w:b/>
        </w:rPr>
      </w:pPr>
    </w:p>
    <w:p w14:paraId="09318067" w14:textId="77777777" w:rsidR="0080426D" w:rsidRDefault="00633540" w:rsidP="000031C5">
      <w:pPr>
        <w:jc w:val="both"/>
        <w:rPr>
          <w:rFonts w:cs="Arial"/>
        </w:rPr>
      </w:pPr>
      <w:r w:rsidRPr="00E60381">
        <w:rPr>
          <w:rFonts w:cs="Arial"/>
        </w:rPr>
        <w:t xml:space="preserve">There are several organisations aimed at helping and informing Home Educating families and there are also several informal networks in the Birmingham area.  Some organisations, including Education Otherwise and the Home Education Advisory Service, will be able to put you in touch with members who are happy to be contacted to give support and answer questions.  </w:t>
      </w:r>
    </w:p>
    <w:p w14:paraId="4B17AB36" w14:textId="77777777" w:rsidR="000F4C4F" w:rsidRDefault="000F4C4F" w:rsidP="000031C5">
      <w:pPr>
        <w:jc w:val="both"/>
        <w:rPr>
          <w:rFonts w:cs="Arial"/>
        </w:rPr>
      </w:pPr>
    </w:p>
    <w:p w14:paraId="66100E82" w14:textId="77777777" w:rsidR="00633540" w:rsidRPr="00E60381" w:rsidRDefault="00633540" w:rsidP="000031C5">
      <w:pPr>
        <w:jc w:val="both"/>
        <w:rPr>
          <w:rFonts w:cs="Arial"/>
        </w:rPr>
      </w:pPr>
      <w:r w:rsidRPr="00E60381">
        <w:rPr>
          <w:rFonts w:cs="Arial"/>
        </w:rPr>
        <w:t>Talking to others who are already educating their children at home may well save you reinventing the wheel.  A few of these organisations are given below, but this is by no means a complete list;</w:t>
      </w:r>
    </w:p>
    <w:p w14:paraId="11096D8B" w14:textId="77777777" w:rsidR="00633540" w:rsidRPr="00E60381" w:rsidRDefault="00633540" w:rsidP="00633540">
      <w:pPr>
        <w:jc w:val="both"/>
        <w:rPr>
          <w:rFonts w:cs="Arial"/>
        </w:rPr>
      </w:pPr>
    </w:p>
    <w:p w14:paraId="31BC1895" w14:textId="77777777" w:rsidR="002425BB" w:rsidRDefault="00633540" w:rsidP="00633540">
      <w:pPr>
        <w:rPr>
          <w:rFonts w:cs="Arial"/>
        </w:rPr>
      </w:pPr>
      <w:r w:rsidRPr="00E60381">
        <w:rPr>
          <w:rFonts w:cs="Arial"/>
        </w:rPr>
        <w:tab/>
      </w:r>
      <w:r w:rsidR="002425BB">
        <w:rPr>
          <w:rFonts w:cs="Arial"/>
        </w:rPr>
        <w:t xml:space="preserve"> </w:t>
      </w:r>
    </w:p>
    <w:p w14:paraId="1807D09E" w14:textId="77777777" w:rsidR="002425BB" w:rsidRDefault="002425BB" w:rsidP="00633540">
      <w:pPr>
        <w:rPr>
          <w:rFonts w:cs="Arial"/>
        </w:rPr>
      </w:pPr>
      <w:r>
        <w:rPr>
          <w:rFonts w:cs="Arial"/>
        </w:rPr>
        <w:t xml:space="preserve">           </w:t>
      </w:r>
      <w:r w:rsidR="00633540" w:rsidRPr="00E60381">
        <w:rPr>
          <w:rFonts w:cs="Arial"/>
        </w:rPr>
        <w:t xml:space="preserve">Education Otherwise </w:t>
      </w:r>
      <w:r>
        <w:rPr>
          <w:rFonts w:cs="Arial"/>
        </w:rPr>
        <w:t>– Education Otherwise Association</w:t>
      </w:r>
    </w:p>
    <w:p w14:paraId="7EDAF19F" w14:textId="77777777" w:rsidR="002425BB" w:rsidRDefault="002425BB" w:rsidP="00633540">
      <w:pPr>
        <w:rPr>
          <w:rFonts w:cs="Arial"/>
        </w:rPr>
      </w:pPr>
      <w:r>
        <w:rPr>
          <w:rFonts w:cs="Arial"/>
        </w:rPr>
        <w:t xml:space="preserve">           61 Bridge Street. Kingston. HRS5 3DJ</w:t>
      </w:r>
    </w:p>
    <w:p w14:paraId="307451C1" w14:textId="77777777" w:rsidR="002425BB" w:rsidRPr="002425BB" w:rsidRDefault="002425BB" w:rsidP="00633540">
      <w:pPr>
        <w:rPr>
          <w:rFonts w:cs="Arial"/>
        </w:rPr>
      </w:pPr>
      <w:r w:rsidRPr="002425BB">
        <w:rPr>
          <w:rFonts w:cs="Arial"/>
        </w:rPr>
        <w:t xml:space="preserve">          Telephone: 0300 1245690 Email: </w:t>
      </w:r>
      <w:hyperlink r:id="rId11" w:history="1">
        <w:r w:rsidRPr="002425BB">
          <w:rPr>
            <w:rFonts w:cs="Arial"/>
            <w:u w:val="single"/>
          </w:rPr>
          <w:t>enquiries@educationotherwise.org</w:t>
        </w:r>
      </w:hyperlink>
      <w:r w:rsidRPr="002425BB">
        <w:rPr>
          <w:rFonts w:cs="Arial"/>
        </w:rPr>
        <w:t xml:space="preserve"> </w:t>
      </w:r>
    </w:p>
    <w:p w14:paraId="79712FA7" w14:textId="77777777" w:rsidR="00633540" w:rsidRPr="002425BB" w:rsidRDefault="002425BB" w:rsidP="00633540">
      <w:pPr>
        <w:rPr>
          <w:rFonts w:cs="Arial"/>
        </w:rPr>
      </w:pPr>
      <w:r w:rsidRPr="002425BB">
        <w:rPr>
          <w:rFonts w:cs="Arial"/>
        </w:rPr>
        <w:t xml:space="preserve">           Website: educationotherwise.</w:t>
      </w:r>
      <w:r w:rsidR="00001527">
        <w:rPr>
          <w:rFonts w:cs="Arial"/>
        </w:rPr>
        <w:t>org</w:t>
      </w:r>
    </w:p>
    <w:p w14:paraId="063E1202" w14:textId="77777777" w:rsidR="00610607" w:rsidRPr="00427492" w:rsidRDefault="00610607" w:rsidP="00633540">
      <w:pPr>
        <w:rPr>
          <w:rFonts w:cs="Arial"/>
        </w:rPr>
      </w:pPr>
    </w:p>
    <w:p w14:paraId="16457F6A" w14:textId="77777777" w:rsidR="00633540" w:rsidRPr="00427492" w:rsidRDefault="00633540" w:rsidP="00633540">
      <w:pPr>
        <w:ind w:firstLine="720"/>
        <w:rPr>
          <w:rFonts w:cs="Arial"/>
        </w:rPr>
      </w:pPr>
      <w:r w:rsidRPr="00427492">
        <w:rPr>
          <w:rFonts w:cs="Arial"/>
        </w:rPr>
        <w:t xml:space="preserve">EO Local </w:t>
      </w:r>
      <w:r w:rsidR="005B135C" w:rsidRPr="00427492">
        <w:rPr>
          <w:rFonts w:cs="Arial"/>
        </w:rPr>
        <w:t>Contact</w:t>
      </w:r>
      <w:r w:rsidRPr="00427492">
        <w:rPr>
          <w:rFonts w:cs="Arial"/>
        </w:rPr>
        <w:t xml:space="preserve"> Site - </w:t>
      </w:r>
      <w:r w:rsidRPr="00427492">
        <w:rPr>
          <w:rFonts w:cs="Arial"/>
        </w:rPr>
        <w:tab/>
      </w:r>
      <w:hyperlink r:id="rId12" w:history="1">
        <w:r w:rsidRPr="00427492">
          <w:rPr>
            <w:rStyle w:val="Hyperlink"/>
            <w:rFonts w:cs="Arial"/>
            <w:color w:val="auto"/>
          </w:rPr>
          <w:t>www.homeeducationbirmingham.org.uk/</w:t>
        </w:r>
      </w:hyperlink>
    </w:p>
    <w:p w14:paraId="0335D130" w14:textId="77777777" w:rsidR="00510395" w:rsidRPr="00427492" w:rsidRDefault="00510395" w:rsidP="00633540">
      <w:pPr>
        <w:ind w:firstLine="720"/>
        <w:rPr>
          <w:rFonts w:cs="Arial"/>
        </w:rPr>
      </w:pPr>
      <w:r w:rsidRPr="00427492">
        <w:rPr>
          <w:rFonts w:cs="Arial"/>
        </w:rPr>
        <w:tab/>
      </w:r>
      <w:r w:rsidRPr="00427492">
        <w:rPr>
          <w:rFonts w:cs="Arial"/>
        </w:rPr>
        <w:tab/>
      </w:r>
      <w:r w:rsidRPr="00427492">
        <w:rPr>
          <w:rFonts w:cs="Arial"/>
        </w:rPr>
        <w:tab/>
      </w:r>
      <w:r w:rsidRPr="00427492">
        <w:rPr>
          <w:rFonts w:cs="Arial"/>
        </w:rPr>
        <w:tab/>
        <w:t>EO_LC_bham@yahoo.co.uk</w:t>
      </w:r>
    </w:p>
    <w:p w14:paraId="42A6E372" w14:textId="77777777" w:rsidR="00633540" w:rsidRPr="00427492" w:rsidRDefault="00633540" w:rsidP="00633540">
      <w:pPr>
        <w:rPr>
          <w:rFonts w:cs="Arial"/>
        </w:rPr>
      </w:pPr>
    </w:p>
    <w:p w14:paraId="1770716C" w14:textId="77777777" w:rsidR="00633540" w:rsidRPr="00427492" w:rsidRDefault="00633540" w:rsidP="00633540">
      <w:pPr>
        <w:rPr>
          <w:rFonts w:cs="Arial"/>
        </w:rPr>
      </w:pPr>
      <w:r w:rsidRPr="00427492">
        <w:rPr>
          <w:rFonts w:cs="Arial"/>
        </w:rPr>
        <w:tab/>
        <w:t xml:space="preserve">Home Education - </w:t>
      </w:r>
      <w:r w:rsidRPr="00427492">
        <w:rPr>
          <w:rFonts w:cs="Arial"/>
        </w:rPr>
        <w:tab/>
      </w:r>
      <w:r w:rsidRPr="00427492">
        <w:rPr>
          <w:rFonts w:cs="Arial"/>
        </w:rPr>
        <w:tab/>
      </w:r>
      <w:hyperlink r:id="rId13" w:history="1">
        <w:r w:rsidRPr="00427492">
          <w:rPr>
            <w:rStyle w:val="Hyperlink"/>
            <w:rFonts w:cs="Arial"/>
            <w:color w:val="auto"/>
          </w:rPr>
          <w:t>www.h</w:t>
        </w:r>
        <w:r w:rsidRPr="00427492">
          <w:rPr>
            <w:rStyle w:val="Hyperlink"/>
            <w:rFonts w:cs="Arial"/>
            <w:color w:val="auto"/>
          </w:rPr>
          <w:t>e</w:t>
        </w:r>
        <w:r w:rsidRPr="00427492">
          <w:rPr>
            <w:rStyle w:val="Hyperlink"/>
            <w:rFonts w:cs="Arial"/>
            <w:color w:val="auto"/>
          </w:rPr>
          <w:t>as.org.uk/</w:t>
        </w:r>
      </w:hyperlink>
    </w:p>
    <w:p w14:paraId="4FBC0105" w14:textId="77777777" w:rsidR="00610607" w:rsidRPr="00E60381" w:rsidRDefault="00610607" w:rsidP="00610607">
      <w:pPr>
        <w:rPr>
          <w:rFonts w:cs="Arial"/>
        </w:rPr>
      </w:pPr>
      <w:r>
        <w:rPr>
          <w:rFonts w:cs="Arial"/>
        </w:rPr>
        <w:t xml:space="preserve">           </w:t>
      </w:r>
      <w:r w:rsidR="00633540" w:rsidRPr="00E60381">
        <w:rPr>
          <w:rFonts w:cs="Arial"/>
        </w:rPr>
        <w:t xml:space="preserve">Advisory Service </w:t>
      </w:r>
      <w:r w:rsidR="00633540" w:rsidRPr="00E60381">
        <w:rPr>
          <w:rFonts w:cs="Arial"/>
        </w:rPr>
        <w:tab/>
      </w:r>
      <w:r w:rsidR="00633540" w:rsidRPr="00E60381">
        <w:rPr>
          <w:rFonts w:cs="Arial"/>
        </w:rPr>
        <w:tab/>
      </w:r>
      <w:r w:rsidRPr="00E60381">
        <w:rPr>
          <w:rFonts w:cs="Arial"/>
        </w:rPr>
        <w:t>Tel: 01707 371854</w:t>
      </w:r>
    </w:p>
    <w:p w14:paraId="7A7FECE9" w14:textId="77777777" w:rsidR="00633540" w:rsidRPr="00E60381" w:rsidRDefault="00633540" w:rsidP="00633540">
      <w:pPr>
        <w:ind w:firstLine="720"/>
        <w:rPr>
          <w:rFonts w:cs="Arial"/>
        </w:rPr>
      </w:pPr>
    </w:p>
    <w:p w14:paraId="18B0AD85" w14:textId="77777777" w:rsidR="00633540" w:rsidRPr="00E60381" w:rsidRDefault="00633540" w:rsidP="00633540">
      <w:pPr>
        <w:ind w:left="720"/>
        <w:rPr>
          <w:rFonts w:cs="Arial"/>
        </w:rPr>
      </w:pPr>
      <w:r w:rsidRPr="00E60381">
        <w:rPr>
          <w:rFonts w:cs="Arial"/>
        </w:rPr>
        <w:t xml:space="preserve">Education Everywhere - </w:t>
      </w:r>
      <w:r w:rsidRPr="00E60381">
        <w:rPr>
          <w:rFonts w:cs="Arial"/>
        </w:rPr>
        <w:tab/>
      </w:r>
      <w:hyperlink r:id="rId14" w:history="1">
        <w:r w:rsidRPr="00E60381">
          <w:rPr>
            <w:rStyle w:val="Hyperlink"/>
            <w:rFonts w:cs="Arial"/>
            <w:color w:val="auto"/>
          </w:rPr>
          <w:t>http://www.educatio</w:t>
        </w:r>
        <w:r w:rsidRPr="00E60381">
          <w:rPr>
            <w:rStyle w:val="Hyperlink"/>
            <w:rFonts w:cs="Arial"/>
            <w:color w:val="auto"/>
          </w:rPr>
          <w:t>n</w:t>
        </w:r>
        <w:r w:rsidRPr="00E60381">
          <w:rPr>
            <w:rStyle w:val="Hyperlink"/>
            <w:rFonts w:cs="Arial"/>
            <w:color w:val="auto"/>
          </w:rPr>
          <w:t>everywhere.co.uk/</w:t>
        </w:r>
      </w:hyperlink>
    </w:p>
    <w:p w14:paraId="4CFD78FE" w14:textId="77777777" w:rsidR="00633540" w:rsidRPr="00E60381" w:rsidRDefault="00633540" w:rsidP="00633540">
      <w:pPr>
        <w:ind w:left="2880" w:firstLine="720"/>
        <w:rPr>
          <w:rFonts w:cs="Arial"/>
        </w:rPr>
      </w:pPr>
      <w:r w:rsidRPr="00E60381">
        <w:rPr>
          <w:rFonts w:cs="Arial"/>
        </w:rPr>
        <w:t>Helpline: 01942 897779</w:t>
      </w:r>
    </w:p>
    <w:p w14:paraId="33179286" w14:textId="77777777" w:rsidR="00633540" w:rsidRDefault="00633540" w:rsidP="00633540">
      <w:pPr>
        <w:rPr>
          <w:rFonts w:cs="Arial"/>
        </w:rPr>
      </w:pPr>
    </w:p>
    <w:p w14:paraId="2A5CE7E3" w14:textId="77777777" w:rsidR="00633540" w:rsidRPr="00E60381" w:rsidRDefault="00633540" w:rsidP="00633540">
      <w:pPr>
        <w:rPr>
          <w:rFonts w:cs="Arial"/>
        </w:rPr>
      </w:pPr>
      <w:r w:rsidRPr="00E60381">
        <w:rPr>
          <w:rFonts w:cs="Arial"/>
        </w:rPr>
        <w:tab/>
        <w:t xml:space="preserve">Home Education - </w:t>
      </w:r>
      <w:r w:rsidRPr="00E60381">
        <w:rPr>
          <w:rFonts w:cs="Arial"/>
        </w:rPr>
        <w:tab/>
      </w:r>
      <w:r w:rsidRPr="00E60381">
        <w:rPr>
          <w:rFonts w:cs="Arial"/>
        </w:rPr>
        <w:tab/>
      </w:r>
      <w:hyperlink r:id="rId15" w:history="1">
        <w:r w:rsidRPr="00E60381">
          <w:rPr>
            <w:rStyle w:val="Hyperlink"/>
            <w:rFonts w:cs="Arial"/>
            <w:color w:val="auto"/>
          </w:rPr>
          <w:t>http://home</w:t>
        </w:r>
        <w:r w:rsidRPr="00E60381">
          <w:rPr>
            <w:rStyle w:val="Hyperlink"/>
            <w:rFonts w:cs="Arial"/>
            <w:color w:val="auto"/>
          </w:rPr>
          <w:t>-</w:t>
        </w:r>
        <w:r w:rsidRPr="00E60381">
          <w:rPr>
            <w:rStyle w:val="Hyperlink"/>
            <w:rFonts w:cs="Arial"/>
            <w:color w:val="auto"/>
          </w:rPr>
          <w:t>ed</w:t>
        </w:r>
        <w:r w:rsidRPr="00E60381">
          <w:rPr>
            <w:rStyle w:val="Hyperlink"/>
            <w:rFonts w:cs="Arial"/>
            <w:color w:val="auto"/>
          </w:rPr>
          <w:t>.</w:t>
        </w:r>
        <w:r w:rsidRPr="00E60381">
          <w:rPr>
            <w:rStyle w:val="Hyperlink"/>
            <w:rFonts w:cs="Arial"/>
            <w:color w:val="auto"/>
          </w:rPr>
          <w:t>info/</w:t>
        </w:r>
      </w:hyperlink>
    </w:p>
    <w:p w14:paraId="4938B4B3" w14:textId="77777777" w:rsidR="00633540" w:rsidRPr="00E60381" w:rsidRDefault="00633540" w:rsidP="00633540">
      <w:pPr>
        <w:ind w:firstLine="720"/>
        <w:rPr>
          <w:rFonts w:cs="Arial"/>
        </w:rPr>
      </w:pPr>
      <w:r w:rsidRPr="00E60381">
        <w:rPr>
          <w:rFonts w:cs="Arial"/>
        </w:rPr>
        <w:t>in the UK</w:t>
      </w:r>
    </w:p>
    <w:p w14:paraId="1F790A93" w14:textId="77777777" w:rsidR="00633540" w:rsidRPr="00E60381" w:rsidRDefault="00633540" w:rsidP="00633540">
      <w:pPr>
        <w:ind w:firstLine="720"/>
        <w:rPr>
          <w:rFonts w:cs="Arial"/>
        </w:rPr>
      </w:pPr>
    </w:p>
    <w:p w14:paraId="01977130" w14:textId="77777777" w:rsidR="00633540" w:rsidRDefault="00633540" w:rsidP="00633540">
      <w:pPr>
        <w:rPr>
          <w:rFonts w:cs="Arial"/>
        </w:rPr>
      </w:pPr>
      <w:r w:rsidRPr="00E60381">
        <w:rPr>
          <w:rFonts w:cs="Arial"/>
        </w:rPr>
        <w:tab/>
        <w:t xml:space="preserve">Home Education UK - </w:t>
      </w:r>
      <w:r w:rsidRPr="00E60381">
        <w:rPr>
          <w:rFonts w:cs="Arial"/>
        </w:rPr>
        <w:tab/>
      </w:r>
      <w:hyperlink r:id="rId16" w:history="1">
        <w:r w:rsidRPr="00E60381">
          <w:rPr>
            <w:rStyle w:val="Hyperlink"/>
            <w:rFonts w:cs="Arial"/>
            <w:color w:val="auto"/>
          </w:rPr>
          <w:t>www.home-education.org.uk/</w:t>
        </w:r>
      </w:hyperlink>
      <w:r w:rsidRPr="00E60381">
        <w:rPr>
          <w:rFonts w:cs="Arial"/>
        </w:rPr>
        <w:t xml:space="preserve"> </w:t>
      </w:r>
    </w:p>
    <w:p w14:paraId="29DDF25D" w14:textId="77777777" w:rsidR="00610607" w:rsidRDefault="00610607" w:rsidP="00633540">
      <w:pPr>
        <w:rPr>
          <w:rFonts w:cs="Arial"/>
        </w:rPr>
      </w:pPr>
    </w:p>
    <w:p w14:paraId="42A7AEE8" w14:textId="77777777" w:rsidR="00610607" w:rsidRDefault="00610607" w:rsidP="00610607">
      <w:pPr>
        <w:ind w:firstLine="720"/>
        <w:rPr>
          <w:rFonts w:ascii="Tms Rmn" w:hAnsi="Tms Rmn" w:cs="Tms Rmn"/>
          <w:color w:val="000000"/>
        </w:rPr>
      </w:pPr>
      <w:r w:rsidRPr="00610607">
        <w:rPr>
          <w:rFonts w:cs="Arial"/>
        </w:rPr>
        <w:t>Ed Yourself</w:t>
      </w:r>
      <w:r>
        <w:rPr>
          <w:rFonts w:cs="Arial"/>
        </w:rPr>
        <w:t xml:space="preserve"> - </w:t>
      </w:r>
      <w:r>
        <w:rPr>
          <w:rFonts w:cs="Arial"/>
        </w:rPr>
        <w:tab/>
      </w:r>
      <w:r>
        <w:rPr>
          <w:rFonts w:cs="Arial"/>
        </w:rPr>
        <w:tab/>
      </w:r>
      <w:hyperlink r:id="rId17" w:history="1">
        <w:r w:rsidRPr="00610607">
          <w:rPr>
            <w:rStyle w:val="Hyperlink"/>
            <w:color w:val="auto"/>
          </w:rPr>
          <w:t>http://edyourself.org/</w:t>
        </w:r>
      </w:hyperlink>
    </w:p>
    <w:p w14:paraId="35EDC672" w14:textId="77777777" w:rsidR="00610607" w:rsidRDefault="00610607" w:rsidP="00633540">
      <w:pPr>
        <w:rPr>
          <w:rFonts w:cs="Arial"/>
        </w:rPr>
      </w:pPr>
    </w:p>
    <w:p w14:paraId="7DE2E292" w14:textId="77777777" w:rsidR="00610607" w:rsidRPr="00E60381" w:rsidRDefault="00610607" w:rsidP="00633540">
      <w:pPr>
        <w:rPr>
          <w:rFonts w:cs="Arial"/>
        </w:rPr>
      </w:pPr>
    </w:p>
    <w:p w14:paraId="041AEF1B" w14:textId="77777777" w:rsidR="00633540" w:rsidRPr="005B135C" w:rsidRDefault="00633540" w:rsidP="00252FB5">
      <w:pPr>
        <w:rPr>
          <w:rFonts w:cs="Arial"/>
          <w:b/>
        </w:rPr>
      </w:pPr>
      <w:r w:rsidRPr="005B135C">
        <w:rPr>
          <w:rFonts w:cs="Arial"/>
          <w:b/>
        </w:rPr>
        <w:t>‘HELM’</w:t>
      </w:r>
    </w:p>
    <w:p w14:paraId="1853A039" w14:textId="77777777" w:rsidR="00633540" w:rsidRPr="00E60381" w:rsidRDefault="00633540" w:rsidP="00633540">
      <w:pPr>
        <w:jc w:val="both"/>
        <w:rPr>
          <w:rFonts w:cs="Arial"/>
        </w:rPr>
      </w:pPr>
    </w:p>
    <w:p w14:paraId="5B367423" w14:textId="77777777" w:rsidR="0080426D" w:rsidRPr="00427492" w:rsidRDefault="00633540" w:rsidP="0080426D">
      <w:pPr>
        <w:jc w:val="both"/>
        <w:rPr>
          <w:rFonts w:cs="Arial"/>
        </w:rPr>
      </w:pPr>
      <w:r w:rsidRPr="00E60381">
        <w:rPr>
          <w:rFonts w:cs="Arial"/>
        </w:rPr>
        <w:t xml:space="preserve">Another source of ideas for trips, visits, resources and activities is the Home Educators Local Magazine (HELM) and this is </w:t>
      </w:r>
      <w:r w:rsidRPr="005261BB">
        <w:rPr>
          <w:rFonts w:cs="Arial"/>
        </w:rPr>
        <w:t>available by email (</w:t>
      </w:r>
      <w:r w:rsidR="005B135C" w:rsidRPr="005261BB">
        <w:rPr>
          <w:rFonts w:cs="Arial"/>
        </w:rPr>
        <w:t>via</w:t>
      </w:r>
      <w:r w:rsidRPr="005261BB">
        <w:rPr>
          <w:rFonts w:cs="Arial"/>
        </w:rPr>
        <w:t xml:space="preserve"> the Education Otherwise </w:t>
      </w:r>
      <w:r w:rsidR="005B135C" w:rsidRPr="005261BB">
        <w:rPr>
          <w:rFonts w:cs="Arial"/>
        </w:rPr>
        <w:t>Local Contact from the</w:t>
      </w:r>
      <w:r w:rsidRPr="005261BB">
        <w:rPr>
          <w:rFonts w:cs="Arial"/>
        </w:rPr>
        <w:t xml:space="preserve"> website, </w:t>
      </w:r>
      <w:hyperlink r:id="rId18" w:history="1">
        <w:r w:rsidRPr="00427492">
          <w:rPr>
            <w:rStyle w:val="Hyperlink"/>
            <w:rFonts w:cs="Arial"/>
            <w:color w:val="auto"/>
          </w:rPr>
          <w:t>www.homeeducationbirmingham.org.uk/</w:t>
        </w:r>
      </w:hyperlink>
      <w:r w:rsidRPr="00427492">
        <w:rPr>
          <w:rFonts w:cs="Arial"/>
        </w:rPr>
        <w:t xml:space="preserve">, </w:t>
      </w:r>
    </w:p>
    <w:p w14:paraId="53123CDA" w14:textId="77777777" w:rsidR="00633540" w:rsidRPr="00427492" w:rsidRDefault="0080426D" w:rsidP="005B135C">
      <w:r w:rsidRPr="00427492">
        <w:rPr>
          <w:rFonts w:cs="Arial"/>
        </w:rPr>
        <w:t xml:space="preserve">or email </w:t>
      </w:r>
      <w:proofErr w:type="gramStart"/>
      <w:r w:rsidRPr="00427492">
        <w:rPr>
          <w:rFonts w:cs="Arial"/>
        </w:rPr>
        <w:t xml:space="preserve">EO_LC_bham@yahoo.co.uk  </w:t>
      </w:r>
      <w:r w:rsidR="00633540" w:rsidRPr="00427492">
        <w:rPr>
          <w:rFonts w:cs="Arial"/>
        </w:rPr>
        <w:t>if</w:t>
      </w:r>
      <w:proofErr w:type="gramEnd"/>
      <w:r w:rsidR="00633540" w:rsidRPr="00427492">
        <w:rPr>
          <w:rFonts w:cs="Arial"/>
        </w:rPr>
        <w:t xml:space="preserve"> you wish to receive this).</w:t>
      </w:r>
    </w:p>
    <w:p w14:paraId="7DB564BD" w14:textId="77777777" w:rsidR="00633540" w:rsidRPr="00427492" w:rsidRDefault="00633540" w:rsidP="00367E3A">
      <w:pPr>
        <w:jc w:val="both"/>
        <w:rPr>
          <w:b/>
        </w:rPr>
      </w:pPr>
    </w:p>
    <w:p w14:paraId="32E695EE" w14:textId="77777777" w:rsidR="00AF6A10" w:rsidRPr="00427492" w:rsidRDefault="00AF6A10" w:rsidP="00367E3A">
      <w:pPr>
        <w:jc w:val="both"/>
        <w:rPr>
          <w:b/>
        </w:rPr>
      </w:pPr>
      <w:r w:rsidRPr="00427492">
        <w:rPr>
          <w:b/>
        </w:rPr>
        <w:t>Can I educate my child part-time at home and part-time at school?</w:t>
      </w:r>
    </w:p>
    <w:p w14:paraId="53129B42" w14:textId="77777777" w:rsidR="00AF6A10" w:rsidRPr="00427492" w:rsidRDefault="00AF6A10" w:rsidP="00367E3A">
      <w:pPr>
        <w:jc w:val="both"/>
      </w:pPr>
    </w:p>
    <w:p w14:paraId="0BDB1DFA" w14:textId="77777777" w:rsidR="00AF6A10" w:rsidRDefault="0067056C" w:rsidP="00367E3A">
      <w:pPr>
        <w:jc w:val="both"/>
      </w:pPr>
      <w:r>
        <w:t xml:space="preserve">This is permissible, but only with the agreement of the school. Contact the school or the Team Manager –Tarlochan Singh for further advice. </w:t>
      </w:r>
    </w:p>
    <w:p w14:paraId="7019C1FB" w14:textId="77777777" w:rsidR="00A44859" w:rsidRPr="00427492" w:rsidRDefault="00A44859" w:rsidP="00367E3A">
      <w:pPr>
        <w:jc w:val="both"/>
      </w:pPr>
    </w:p>
    <w:p w14:paraId="2733A2EF" w14:textId="77777777" w:rsidR="006D7B21" w:rsidRPr="00427492" w:rsidRDefault="006D7B21" w:rsidP="006D7B21">
      <w:pPr>
        <w:jc w:val="both"/>
        <w:rPr>
          <w:b/>
        </w:rPr>
      </w:pPr>
      <w:r w:rsidRPr="00427492">
        <w:rPr>
          <w:b/>
        </w:rPr>
        <w:t>Can I change my mind about elective home education?</w:t>
      </w:r>
    </w:p>
    <w:p w14:paraId="02FE8245" w14:textId="77777777" w:rsidR="006D7B21" w:rsidRPr="00E60381" w:rsidRDefault="006D7B21" w:rsidP="006D7B21">
      <w:pPr>
        <w:jc w:val="both"/>
      </w:pPr>
    </w:p>
    <w:p w14:paraId="78D84391" w14:textId="77777777" w:rsidR="006D7B21" w:rsidRPr="00E60381" w:rsidRDefault="006D7B21" w:rsidP="006D7B21">
      <w:pPr>
        <w:jc w:val="both"/>
      </w:pPr>
      <w:r w:rsidRPr="00E60381">
        <w:t>Yes.  If at any time you wish your child to return to school full time, then you can seek a place in a school and</w:t>
      </w:r>
      <w:r w:rsidR="00162912">
        <w:t xml:space="preserve"> contact</w:t>
      </w:r>
      <w:r w:rsidRPr="00E60381">
        <w:t xml:space="preserve"> the Elective Home Education Team</w:t>
      </w:r>
      <w:r w:rsidR="000F4C4F">
        <w:t>,</w:t>
      </w:r>
      <w:r w:rsidRPr="00E60381">
        <w:t xml:space="preserve"> who will then seek adv</w:t>
      </w:r>
      <w:r w:rsidR="00EB44D8" w:rsidRPr="00E60381">
        <w:t xml:space="preserve">ice from the </w:t>
      </w:r>
      <w:r w:rsidR="000F4C4F">
        <w:t xml:space="preserve">School </w:t>
      </w:r>
      <w:r w:rsidR="00EB44D8" w:rsidRPr="00E60381">
        <w:t>Admissions</w:t>
      </w:r>
      <w:r w:rsidR="000F4C4F">
        <w:t xml:space="preserve"> </w:t>
      </w:r>
      <w:r w:rsidR="007A3420">
        <w:t xml:space="preserve">and Appeals </w:t>
      </w:r>
      <w:r w:rsidR="00EB44D8" w:rsidRPr="00E60381">
        <w:t>Se</w:t>
      </w:r>
      <w:r w:rsidR="000F4C4F">
        <w:t>rvice</w:t>
      </w:r>
      <w:r w:rsidR="00EB44D8" w:rsidRPr="00E60381">
        <w:t xml:space="preserve">, or you may contact the Admissions </w:t>
      </w:r>
      <w:r w:rsidR="000F4C4F">
        <w:t>Service</w:t>
      </w:r>
      <w:r w:rsidR="00EB44D8" w:rsidRPr="00E60381">
        <w:t xml:space="preserve"> directly</w:t>
      </w:r>
      <w:r w:rsidR="000F4C4F">
        <w:t xml:space="preserve">.  Their contact </w:t>
      </w:r>
      <w:r w:rsidRPr="00E60381">
        <w:t xml:space="preserve">details </w:t>
      </w:r>
      <w:r w:rsidR="000F4C4F">
        <w:t xml:space="preserve">may be found </w:t>
      </w:r>
      <w:r w:rsidRPr="00E60381">
        <w:t xml:space="preserve">in </w:t>
      </w:r>
      <w:r w:rsidR="000F4C4F">
        <w:t xml:space="preserve">the </w:t>
      </w:r>
      <w:r w:rsidRPr="00E60381">
        <w:t>appendix</w:t>
      </w:r>
      <w:r w:rsidR="000F4C4F">
        <w:t xml:space="preserve"> to this document</w:t>
      </w:r>
      <w:r w:rsidRPr="00E60381">
        <w:t xml:space="preserve">.  Parents / carers need to be aware that the normal admissions procedures will apply and </w:t>
      </w:r>
      <w:r w:rsidR="000F4C4F">
        <w:t xml:space="preserve">your child’s admission to your preferred school </w:t>
      </w:r>
      <w:r w:rsidRPr="00E60381">
        <w:t xml:space="preserve">will be subject to a place being available in the appropriate year group at </w:t>
      </w:r>
      <w:r w:rsidR="000F4C4F">
        <w:t>the</w:t>
      </w:r>
      <w:r w:rsidRPr="00E60381">
        <w:t xml:space="preserve"> school.</w:t>
      </w:r>
      <w:r w:rsidR="00EB44D8" w:rsidRPr="00E60381">
        <w:t xml:space="preserve">  </w:t>
      </w:r>
      <w:r w:rsidR="005D13F0" w:rsidRPr="00E60381">
        <w:t>Waiting lists</w:t>
      </w:r>
      <w:r w:rsidR="005767A8" w:rsidRPr="00E60381">
        <w:t xml:space="preserve"> </w:t>
      </w:r>
      <w:r w:rsidR="000F4C4F">
        <w:t>for</w:t>
      </w:r>
      <w:r w:rsidR="005767A8" w:rsidRPr="00E60381">
        <w:t xml:space="preserve"> certain schools, and</w:t>
      </w:r>
      <w:r w:rsidR="005D13F0" w:rsidRPr="00E60381">
        <w:t xml:space="preserve"> in </w:t>
      </w:r>
      <w:r w:rsidR="005767A8" w:rsidRPr="00E60381">
        <w:t>some</w:t>
      </w:r>
      <w:r w:rsidR="005D13F0" w:rsidRPr="00E60381">
        <w:t xml:space="preserve"> areas of the city</w:t>
      </w:r>
      <w:r w:rsidR="005767A8" w:rsidRPr="00E60381">
        <w:t>,</w:t>
      </w:r>
      <w:r w:rsidR="005D13F0" w:rsidRPr="00E60381">
        <w:t xml:space="preserve"> are very long</w:t>
      </w:r>
      <w:r w:rsidR="005767A8" w:rsidRPr="00E60381">
        <w:t xml:space="preserve">.  In addition, </w:t>
      </w:r>
      <w:r w:rsidR="005D13F0" w:rsidRPr="00E60381">
        <w:t xml:space="preserve">it may be very difficult </w:t>
      </w:r>
      <w:r w:rsidR="005767A8" w:rsidRPr="00E60381">
        <w:t xml:space="preserve">to find a place in year 10 or 11, </w:t>
      </w:r>
      <w:r w:rsidR="007724D6" w:rsidRPr="00E60381">
        <w:t>as</w:t>
      </w:r>
      <w:r w:rsidR="005767A8" w:rsidRPr="00E60381">
        <w:t xml:space="preserve"> schools are part-way through GCSE courses.</w:t>
      </w:r>
    </w:p>
    <w:p w14:paraId="1BA4FBDB" w14:textId="77777777" w:rsidR="00AF6A10" w:rsidRPr="00E60381" w:rsidRDefault="00AF6A10" w:rsidP="00367E3A">
      <w:pPr>
        <w:jc w:val="both"/>
      </w:pPr>
    </w:p>
    <w:p w14:paraId="235EB370" w14:textId="77777777" w:rsidR="00AF6A10" w:rsidRPr="00E60381" w:rsidRDefault="00AF6A10" w:rsidP="00367E3A">
      <w:pPr>
        <w:jc w:val="both"/>
        <w:rPr>
          <w:b/>
        </w:rPr>
      </w:pPr>
      <w:r w:rsidRPr="00E60381">
        <w:rPr>
          <w:b/>
        </w:rPr>
        <w:t>Do I have to teach the National Curriculum?</w:t>
      </w:r>
    </w:p>
    <w:p w14:paraId="03168FFB" w14:textId="77777777" w:rsidR="00AF6A10" w:rsidRPr="00E60381" w:rsidRDefault="00AF6A10" w:rsidP="00367E3A">
      <w:pPr>
        <w:jc w:val="both"/>
      </w:pPr>
    </w:p>
    <w:p w14:paraId="139E3DD1" w14:textId="77777777" w:rsidR="00AF6A10" w:rsidRPr="00E60381" w:rsidRDefault="00AF6A10" w:rsidP="00367E3A">
      <w:pPr>
        <w:jc w:val="both"/>
      </w:pPr>
      <w:r w:rsidRPr="00E60381">
        <w:t>The National Curriculum only applies to state schools.  It is up to you and your child what, how and when you study providing it is appropriate for their age, ability and aptitude.</w:t>
      </w:r>
    </w:p>
    <w:p w14:paraId="38B64628" w14:textId="77777777" w:rsidR="00AF6A10" w:rsidRPr="00E60381" w:rsidRDefault="00AF6A10" w:rsidP="00367E3A">
      <w:pPr>
        <w:jc w:val="both"/>
      </w:pPr>
    </w:p>
    <w:p w14:paraId="43AE4519" w14:textId="77777777" w:rsidR="00AF6A10" w:rsidRPr="00E60381" w:rsidRDefault="00AF6A10" w:rsidP="00367E3A">
      <w:pPr>
        <w:jc w:val="both"/>
        <w:rPr>
          <w:b/>
        </w:rPr>
      </w:pPr>
      <w:r w:rsidRPr="00E60381">
        <w:rPr>
          <w:b/>
        </w:rPr>
        <w:t>Will I have to arrange for SATS testing?</w:t>
      </w:r>
    </w:p>
    <w:p w14:paraId="0F9D9E63" w14:textId="77777777" w:rsidR="00AF6A10" w:rsidRPr="00E60381" w:rsidRDefault="00AF6A10" w:rsidP="00367E3A">
      <w:pPr>
        <w:jc w:val="both"/>
      </w:pPr>
    </w:p>
    <w:p w14:paraId="2CD1E853" w14:textId="77777777" w:rsidR="00AF6A10" w:rsidRDefault="00AF6A10" w:rsidP="00367E3A">
      <w:pPr>
        <w:jc w:val="both"/>
      </w:pPr>
      <w:r w:rsidRPr="00E60381">
        <w:t>No.  It is only state schools that are required to carry out SATS tests.  The Local Authority will not test your child.</w:t>
      </w:r>
    </w:p>
    <w:p w14:paraId="0BCA8003" w14:textId="77777777" w:rsidR="00555F6E" w:rsidRPr="00E60381" w:rsidRDefault="00555F6E" w:rsidP="00367E3A">
      <w:pPr>
        <w:jc w:val="both"/>
      </w:pPr>
    </w:p>
    <w:p w14:paraId="729DADFB" w14:textId="77777777" w:rsidR="00AF6A10" w:rsidRPr="00E60381" w:rsidRDefault="00AF6A10" w:rsidP="00367E3A">
      <w:pPr>
        <w:jc w:val="both"/>
        <w:rPr>
          <w:b/>
        </w:rPr>
      </w:pPr>
      <w:r w:rsidRPr="00E60381">
        <w:rPr>
          <w:b/>
        </w:rPr>
        <w:t>Can my child still take GCSEs and other examinations?</w:t>
      </w:r>
    </w:p>
    <w:p w14:paraId="26286D8C" w14:textId="77777777" w:rsidR="00AF6A10" w:rsidRPr="00E60381" w:rsidRDefault="00AF6A10" w:rsidP="00367E3A">
      <w:pPr>
        <w:jc w:val="both"/>
        <w:rPr>
          <w:b/>
        </w:rPr>
      </w:pPr>
    </w:p>
    <w:p w14:paraId="77FF54F8" w14:textId="77777777" w:rsidR="00AF6A10" w:rsidRPr="00E60381" w:rsidRDefault="00AF6A10" w:rsidP="00367E3A">
      <w:pPr>
        <w:jc w:val="both"/>
      </w:pPr>
      <w:r w:rsidRPr="00E60381">
        <w:t>It is possible for young people to take examinations, as external candidates at various examination centres.  As the parent / carer</w:t>
      </w:r>
      <w:r w:rsidR="000F4C4F">
        <w:t>,</w:t>
      </w:r>
      <w:r w:rsidRPr="00E60381">
        <w:t xml:space="preserve"> you will need to find a registered centre </w:t>
      </w:r>
      <w:r w:rsidR="000F4C4F">
        <w:t xml:space="preserve">at which your child may </w:t>
      </w:r>
      <w:r w:rsidRPr="00E60381">
        <w:t>take the examinations.  It would be advisable for you to also contact individual examination boards (see appendix) to discuss the arrangements for private candidates.  You will have to pay for any examination registration fees</w:t>
      </w:r>
      <w:r w:rsidR="00D56C5A" w:rsidRPr="00E60381">
        <w:t>, examination centre fees</w:t>
      </w:r>
      <w:r w:rsidRPr="00E60381">
        <w:t xml:space="preserve"> and assessment of coursework, by an accredited person / body.</w:t>
      </w:r>
    </w:p>
    <w:p w14:paraId="196BA861" w14:textId="77777777" w:rsidR="00AF6A10" w:rsidRPr="00E60381" w:rsidRDefault="00AF6A10" w:rsidP="00367E3A">
      <w:pPr>
        <w:jc w:val="both"/>
      </w:pPr>
    </w:p>
    <w:p w14:paraId="5227557F" w14:textId="77777777" w:rsidR="00AF6A10" w:rsidRDefault="00AF6A10" w:rsidP="00367E3A">
      <w:pPr>
        <w:jc w:val="both"/>
      </w:pPr>
      <w:r w:rsidRPr="00E60381">
        <w:t xml:space="preserve">A wide range of apprenticeships and </w:t>
      </w:r>
      <w:proofErr w:type="gramStart"/>
      <w:r w:rsidRPr="00E60381">
        <w:t>work based</w:t>
      </w:r>
      <w:proofErr w:type="gramEnd"/>
      <w:r w:rsidRPr="00E60381">
        <w:t xml:space="preserve"> learning programmes are available to young people with good GCSEs.  They are also required for many college courses.  Alongside qualifications like ‘A’ levels and National Diplomas,</w:t>
      </w:r>
      <w:r w:rsidR="00E60381" w:rsidRPr="00E60381">
        <w:t xml:space="preserve"> U</w:t>
      </w:r>
      <w:r w:rsidRPr="00E60381">
        <w:t>niversities often require GCSEs, particularly in English and mathematics (Grade C and above).  Once a pupil is 16 years of age</w:t>
      </w:r>
      <w:r w:rsidR="000F4C4F">
        <w:t>,</w:t>
      </w:r>
      <w:r w:rsidRPr="00E60381">
        <w:t xml:space="preserve"> they can enrol in a wide range of adult courses including A / AS level examinations.  The Open University is a good source for a range of study.  Details of examination bodies are included in the Appendix.</w:t>
      </w:r>
    </w:p>
    <w:p w14:paraId="4A07D52F" w14:textId="77777777" w:rsidR="00C75B68" w:rsidRDefault="00C75B68" w:rsidP="00367E3A">
      <w:pPr>
        <w:jc w:val="both"/>
      </w:pPr>
    </w:p>
    <w:p w14:paraId="298A4311" w14:textId="77777777" w:rsidR="00C75B68" w:rsidRPr="00E60381" w:rsidRDefault="00C75B68" w:rsidP="00C75B68">
      <w:pPr>
        <w:jc w:val="both"/>
        <w:rPr>
          <w:b/>
        </w:rPr>
      </w:pPr>
      <w:r w:rsidRPr="00E60381">
        <w:rPr>
          <w:b/>
        </w:rPr>
        <w:t>Will my child be entitled to careers advice?</w:t>
      </w:r>
    </w:p>
    <w:p w14:paraId="383BB898" w14:textId="77777777" w:rsidR="00C75B68" w:rsidRPr="00E60381" w:rsidRDefault="00C75B68" w:rsidP="00C75B68">
      <w:pPr>
        <w:jc w:val="both"/>
      </w:pPr>
    </w:p>
    <w:p w14:paraId="66257BC1" w14:textId="77777777" w:rsidR="00B840AE" w:rsidRPr="00B840AE" w:rsidRDefault="00C75B68" w:rsidP="00B840AE">
      <w:r w:rsidRPr="00E60381">
        <w:t xml:space="preserve">Yes, </w:t>
      </w:r>
      <w:r w:rsidR="00B840AE">
        <w:t xml:space="preserve">impartial </w:t>
      </w:r>
      <w:r w:rsidRPr="00E60381">
        <w:t xml:space="preserve">careers advice is now offered </w:t>
      </w:r>
      <w:r w:rsidR="00B840AE">
        <w:t xml:space="preserve">to young people in education </w:t>
      </w:r>
      <w:r w:rsidRPr="00E60381">
        <w:t xml:space="preserve">through </w:t>
      </w:r>
      <w:r w:rsidR="00B840AE" w:rsidRPr="00B840AE">
        <w:t>the National Careers Service at:</w:t>
      </w:r>
    </w:p>
    <w:p w14:paraId="47098177" w14:textId="77777777" w:rsidR="00B840AE" w:rsidRDefault="00B840AE" w:rsidP="00B840AE">
      <w:pPr>
        <w:rPr>
          <w:color w:val="1F497D"/>
        </w:rPr>
      </w:pPr>
    </w:p>
    <w:p w14:paraId="52B890B7" w14:textId="77777777" w:rsidR="00B840AE" w:rsidRDefault="00B840AE" w:rsidP="00B840AE">
      <w:pPr>
        <w:rPr>
          <w:color w:val="1F497D"/>
        </w:rPr>
      </w:pPr>
      <w:r>
        <w:rPr>
          <w:color w:val="1F497D"/>
        </w:rPr>
        <w:t xml:space="preserve"> </w:t>
      </w:r>
      <w:hyperlink r:id="rId19" w:history="1">
        <w:r>
          <w:rPr>
            <w:rStyle w:val="Hyperlink"/>
          </w:rPr>
          <w:t>https://nationalcareerss</w:t>
        </w:r>
        <w:r>
          <w:rPr>
            <w:rStyle w:val="Hyperlink"/>
          </w:rPr>
          <w:t>e</w:t>
        </w:r>
        <w:r>
          <w:rPr>
            <w:rStyle w:val="Hyperlink"/>
          </w:rPr>
          <w:t>rvice.direct.gov.uk/</w:t>
        </w:r>
      </w:hyperlink>
    </w:p>
    <w:p w14:paraId="0D949832" w14:textId="77777777" w:rsidR="00C75B68" w:rsidRPr="00092FEE" w:rsidRDefault="00C75B68" w:rsidP="00C75B68">
      <w:pPr>
        <w:jc w:val="both"/>
      </w:pPr>
    </w:p>
    <w:p w14:paraId="189F763B" w14:textId="77777777" w:rsidR="00C75B68" w:rsidRPr="00E60381" w:rsidRDefault="00C75B68" w:rsidP="00367E3A">
      <w:pPr>
        <w:jc w:val="both"/>
      </w:pPr>
    </w:p>
    <w:p w14:paraId="38877486" w14:textId="77777777" w:rsidR="00252FB5" w:rsidRPr="00E60381" w:rsidRDefault="00252FB5" w:rsidP="00252FB5">
      <w:pPr>
        <w:jc w:val="both"/>
        <w:rPr>
          <w:b/>
        </w:rPr>
      </w:pPr>
      <w:r w:rsidRPr="00E60381">
        <w:rPr>
          <w:b/>
        </w:rPr>
        <w:t>Will the Local Authority help plan lessons or provide practical / financial support?</w:t>
      </w:r>
    </w:p>
    <w:p w14:paraId="3F8E1045" w14:textId="77777777" w:rsidR="00252FB5" w:rsidRPr="00E60381" w:rsidRDefault="00252FB5" w:rsidP="00252FB5">
      <w:pPr>
        <w:jc w:val="both"/>
      </w:pPr>
    </w:p>
    <w:p w14:paraId="48130DDE" w14:textId="77777777" w:rsidR="00252FB5" w:rsidRPr="00E60381" w:rsidRDefault="00162912" w:rsidP="00252FB5">
      <w:pPr>
        <w:jc w:val="both"/>
      </w:pPr>
      <w:r>
        <w:t>Birmingham City Council</w:t>
      </w:r>
      <w:r w:rsidR="00252FB5" w:rsidRPr="00E60381">
        <w:t xml:space="preserve"> receives no funds from central government to support Elective Home Education.</w:t>
      </w:r>
    </w:p>
    <w:p w14:paraId="1E07DF95" w14:textId="77777777" w:rsidR="00252FB5" w:rsidRPr="00E60381" w:rsidRDefault="00252FB5" w:rsidP="00252FB5">
      <w:pPr>
        <w:jc w:val="both"/>
      </w:pPr>
      <w:r w:rsidRPr="00E60381">
        <w:t xml:space="preserve">The Adviser will not be able to direct the learning that is taking </w:t>
      </w:r>
      <w:proofErr w:type="gramStart"/>
      <w:r w:rsidRPr="00E60381">
        <w:t>place</w:t>
      </w:r>
      <w:proofErr w:type="gramEnd"/>
      <w:r w:rsidRPr="00E60381">
        <w:t xml:space="preserve"> nor can he / she accept any responsibility to plan your child’s education and carry it out.  Information and advice </w:t>
      </w:r>
      <w:r w:rsidR="00B1666A">
        <w:t>can</w:t>
      </w:r>
      <w:r w:rsidRPr="00E60381">
        <w:t xml:space="preserve"> be given including websites and useful </w:t>
      </w:r>
      <w:proofErr w:type="gramStart"/>
      <w:r w:rsidRPr="00E60381">
        <w:t>con</w:t>
      </w:r>
      <w:r w:rsidR="00162912">
        <w:t>tacts</w:t>
      </w:r>
      <w:proofErr w:type="gramEnd"/>
      <w:r w:rsidR="00162912">
        <w:t xml:space="preserve"> but we are</w:t>
      </w:r>
      <w:r w:rsidRPr="00E60381">
        <w:t xml:space="preserve"> unable to provide any books or equipment.</w:t>
      </w:r>
    </w:p>
    <w:p w14:paraId="2F191A1E" w14:textId="77777777" w:rsidR="00AF6A10" w:rsidRPr="00E60381" w:rsidRDefault="00AF6A10" w:rsidP="00367E3A">
      <w:pPr>
        <w:jc w:val="both"/>
      </w:pPr>
    </w:p>
    <w:p w14:paraId="710BB335" w14:textId="77777777" w:rsidR="0080426D" w:rsidRPr="00890C38" w:rsidRDefault="00890C38" w:rsidP="000000D9">
      <w:pPr>
        <w:rPr>
          <w:b/>
        </w:rPr>
      </w:pPr>
      <w:r w:rsidRPr="00890C38">
        <w:rPr>
          <w:b/>
        </w:rPr>
        <w:t>Can I use private tutors or send my child to an out of school setting to supplement my child’s education?</w:t>
      </w:r>
    </w:p>
    <w:p w14:paraId="68E6EEF0" w14:textId="77777777" w:rsidR="00890C38" w:rsidRDefault="00890C38" w:rsidP="000000D9">
      <w:pPr>
        <w:rPr>
          <w:sz w:val="28"/>
          <w:szCs w:val="28"/>
        </w:rPr>
      </w:pPr>
    </w:p>
    <w:p w14:paraId="7E696299" w14:textId="77777777" w:rsidR="007D7E0E" w:rsidRDefault="007D7E0E" w:rsidP="000000D9">
      <w:proofErr w:type="gramStart"/>
      <w:r>
        <w:t>Yes</w:t>
      </w:r>
      <w:proofErr w:type="gramEnd"/>
      <w:r>
        <w:t xml:space="preserve"> you can but Birmingham City Council urges you to consider the importance of ensuring your child is effectively safeguarded. The current guidance document, ‘Elective Home Education – Guidance for Local Authorities, states:</w:t>
      </w:r>
    </w:p>
    <w:p w14:paraId="2BF879A0" w14:textId="77777777" w:rsidR="007D7E0E" w:rsidRDefault="007D7E0E" w:rsidP="000000D9"/>
    <w:p w14:paraId="765EB448" w14:textId="77777777" w:rsidR="007D7E0E" w:rsidRDefault="007D7E0E" w:rsidP="000000D9"/>
    <w:p w14:paraId="2A372119" w14:textId="77777777" w:rsidR="00FB7466" w:rsidRPr="00FB7466" w:rsidRDefault="007D7E0E" w:rsidP="000000D9">
      <w:pPr>
        <w:rPr>
          <w:i/>
        </w:rPr>
      </w:pPr>
      <w:r w:rsidRPr="00FB7466">
        <w:rPr>
          <w:i/>
        </w:rPr>
        <w:t>“Parents may choose to employ other people to educate their child, though they themselves will continue to be responsible for the education provided. They will also be responsible for ensuring that those whom they engage are suitable to have access to children. Parents will therefore wish to satisfy themselves by taking up appropriate references such as an appropriate Disclosure and Baring Service (DBS) check and local authorities should encourage them to do this</w:t>
      </w:r>
      <w:r w:rsidR="00FB7466" w:rsidRPr="00FB7466">
        <w:rPr>
          <w:i/>
        </w:rPr>
        <w:t>”</w:t>
      </w:r>
    </w:p>
    <w:p w14:paraId="1FFD8823" w14:textId="77777777" w:rsidR="00FB7466" w:rsidRPr="00FB7466" w:rsidRDefault="00FB7466" w:rsidP="000000D9">
      <w:pPr>
        <w:rPr>
          <w:i/>
        </w:rPr>
      </w:pPr>
    </w:p>
    <w:p w14:paraId="5C5C6833" w14:textId="77777777" w:rsidR="00A65C28" w:rsidRPr="007D7E0E" w:rsidRDefault="007D7E0E" w:rsidP="000000D9">
      <w:r>
        <w:t>Similarly</w:t>
      </w:r>
      <w:r w:rsidR="00FB7466">
        <w:t>,</w:t>
      </w:r>
      <w:r>
        <w:t xml:space="preserve"> if you wish to use another setting, often referred to as a supplementary school or out of school setting</w:t>
      </w:r>
      <w:r w:rsidR="00FB7466">
        <w:t>,</w:t>
      </w:r>
      <w:r>
        <w:t xml:space="preserve"> you should check that it meets all acceptabl</w:t>
      </w:r>
      <w:r w:rsidR="00FB7466">
        <w:t>e health and safety standards</w:t>
      </w:r>
      <w:r>
        <w:t xml:space="preserve"> and tha</w:t>
      </w:r>
      <w:r w:rsidR="00FB7466">
        <w:t>t it is officially registered</w:t>
      </w:r>
      <w:r>
        <w:t xml:space="preserve"> </w:t>
      </w:r>
      <w:r w:rsidR="00FB7466">
        <w:t xml:space="preserve">with the Department for Education </w:t>
      </w:r>
      <w:r>
        <w:t>if it meets the requirement to register as an Independent school</w:t>
      </w:r>
      <w:r w:rsidR="00FB7466">
        <w:t xml:space="preserve"> - </w:t>
      </w:r>
      <w:r>
        <w:t xml:space="preserve"> i.e. </w:t>
      </w:r>
      <w:r w:rsidR="00FB7466">
        <w:t xml:space="preserve">if </w:t>
      </w:r>
      <w:r>
        <w:t xml:space="preserve">it is giving full-time education to 5 or more students of statutory school age, or to 1 pupil with an Education Health and Care Plan, or to 1 pupil who is Looked After (in the care of the local authority). </w:t>
      </w:r>
      <w:r w:rsidR="00A65C28" w:rsidRPr="007D7E0E">
        <w:br w:type="page"/>
      </w:r>
    </w:p>
    <w:p w14:paraId="60166349" w14:textId="77777777" w:rsidR="00A65C28" w:rsidRDefault="00A65C28" w:rsidP="000000D9">
      <w:pPr>
        <w:rPr>
          <w:sz w:val="28"/>
          <w:szCs w:val="28"/>
        </w:rPr>
      </w:pPr>
    </w:p>
    <w:p w14:paraId="55EBE3E6" w14:textId="77777777" w:rsidR="00AF6A10" w:rsidRPr="00E60381" w:rsidRDefault="00AF6A10" w:rsidP="000000D9">
      <w:pPr>
        <w:rPr>
          <w:sz w:val="28"/>
          <w:szCs w:val="28"/>
        </w:rPr>
      </w:pPr>
      <w:r w:rsidRPr="00E60381">
        <w:rPr>
          <w:sz w:val="28"/>
          <w:szCs w:val="28"/>
        </w:rPr>
        <w:t>APPENDIX</w:t>
      </w:r>
    </w:p>
    <w:p w14:paraId="5592DC79" w14:textId="77777777" w:rsidR="00AF6A10" w:rsidRPr="00E60381" w:rsidRDefault="00AF6A10" w:rsidP="00367E3A">
      <w:pPr>
        <w:ind w:left="720"/>
        <w:jc w:val="both"/>
      </w:pPr>
    </w:p>
    <w:p w14:paraId="7E20F9B3" w14:textId="77777777" w:rsidR="00AF6A10" w:rsidRPr="00E60381" w:rsidRDefault="00AF6A10" w:rsidP="00367E3A">
      <w:pPr>
        <w:jc w:val="both"/>
        <w:rPr>
          <w:b/>
        </w:rPr>
      </w:pPr>
      <w:r w:rsidRPr="00E60381">
        <w:rPr>
          <w:b/>
        </w:rPr>
        <w:t>Adviser</w:t>
      </w:r>
      <w:r w:rsidR="005F5046">
        <w:rPr>
          <w:b/>
        </w:rPr>
        <w:t>s</w:t>
      </w:r>
      <w:r w:rsidRPr="00E60381">
        <w:rPr>
          <w:b/>
        </w:rPr>
        <w:t xml:space="preserve"> for Elective Home Education</w:t>
      </w:r>
    </w:p>
    <w:p w14:paraId="52184FDF" w14:textId="77777777" w:rsidR="00AF6A10" w:rsidRPr="00E60381" w:rsidRDefault="00AF6A10" w:rsidP="00367E3A">
      <w:pPr>
        <w:jc w:val="both"/>
      </w:pPr>
    </w:p>
    <w:p w14:paraId="09BD03FE" w14:textId="77777777" w:rsidR="00AF6A10" w:rsidRPr="00E60381" w:rsidRDefault="00AF6A10" w:rsidP="00367E3A">
      <w:pPr>
        <w:jc w:val="both"/>
        <w:rPr>
          <w:b/>
        </w:rPr>
      </w:pPr>
    </w:p>
    <w:p w14:paraId="334EE2EB" w14:textId="77777777" w:rsidR="00AF6A10" w:rsidRPr="00E60381" w:rsidRDefault="003D10FE" w:rsidP="00C10495">
      <w:pPr>
        <w:jc w:val="both"/>
      </w:pPr>
      <w:r>
        <w:t>Laura Ige</w:t>
      </w:r>
    </w:p>
    <w:p w14:paraId="74641B53" w14:textId="77777777" w:rsidR="00AF6A10" w:rsidRDefault="00AF6A10" w:rsidP="00C10495">
      <w:pPr>
        <w:jc w:val="both"/>
      </w:pPr>
      <w:r w:rsidRPr="00E60381">
        <w:t>Telephone 0121 464 721</w:t>
      </w:r>
      <w:r w:rsidR="006A16B6">
        <w:t>5</w:t>
      </w:r>
    </w:p>
    <w:p w14:paraId="3F7923B5" w14:textId="77777777" w:rsidR="006A16B6" w:rsidRDefault="006A16B6" w:rsidP="00C10495">
      <w:pPr>
        <w:jc w:val="both"/>
      </w:pPr>
      <w:r>
        <w:t>Email: laura.ige@birmingham.gov.uk</w:t>
      </w:r>
    </w:p>
    <w:p w14:paraId="255BA79A" w14:textId="77777777" w:rsidR="00727C9A" w:rsidRDefault="00727C9A" w:rsidP="00C10495">
      <w:pPr>
        <w:jc w:val="both"/>
      </w:pPr>
    </w:p>
    <w:p w14:paraId="48399869" w14:textId="77777777" w:rsidR="00727C9A" w:rsidRDefault="00727C9A" w:rsidP="00C10495">
      <w:pPr>
        <w:jc w:val="both"/>
      </w:pPr>
      <w:r>
        <w:t>Iwona Morris</w:t>
      </w:r>
    </w:p>
    <w:p w14:paraId="6498C956" w14:textId="77777777" w:rsidR="00727C9A" w:rsidRDefault="00727C9A" w:rsidP="00727C9A">
      <w:pPr>
        <w:jc w:val="both"/>
      </w:pPr>
      <w:r w:rsidRPr="00E60381">
        <w:t>Telephone 0121 464 7215</w:t>
      </w:r>
    </w:p>
    <w:p w14:paraId="5470D63C" w14:textId="77777777" w:rsidR="006A16B6" w:rsidRDefault="006A16B6" w:rsidP="00727C9A">
      <w:pPr>
        <w:jc w:val="both"/>
      </w:pPr>
      <w:r>
        <w:t>Email: Iwona.morris@birmingham.gov.uk</w:t>
      </w:r>
    </w:p>
    <w:p w14:paraId="07D7AE84" w14:textId="77777777" w:rsidR="0019140E" w:rsidRDefault="0019140E" w:rsidP="00727C9A">
      <w:pPr>
        <w:jc w:val="both"/>
      </w:pPr>
    </w:p>
    <w:p w14:paraId="784EB4F3" w14:textId="77777777" w:rsidR="005F5046" w:rsidRPr="00E60381" w:rsidRDefault="005F5046" w:rsidP="00C10495">
      <w:pPr>
        <w:jc w:val="both"/>
      </w:pPr>
    </w:p>
    <w:p w14:paraId="7E80B48D" w14:textId="77777777" w:rsidR="005F5046" w:rsidRPr="005261BB" w:rsidRDefault="005F5046" w:rsidP="005F5046">
      <w:pPr>
        <w:jc w:val="both"/>
      </w:pPr>
      <w:hyperlink r:id="rId20" w:history="1">
        <w:r w:rsidRPr="005261BB">
          <w:rPr>
            <w:rStyle w:val="Hyperlink"/>
            <w:color w:val="auto"/>
          </w:rPr>
          <w:t>www.birmingham.gov.uk/home-education</w:t>
        </w:r>
      </w:hyperlink>
    </w:p>
    <w:p w14:paraId="2A9B832E" w14:textId="77777777" w:rsidR="005F5046" w:rsidRPr="005261BB" w:rsidRDefault="005F5046" w:rsidP="005F5046">
      <w:pPr>
        <w:jc w:val="both"/>
      </w:pPr>
      <w:r w:rsidRPr="005261BB">
        <w:t>email: home.education@birmingham.gov.uk</w:t>
      </w:r>
    </w:p>
    <w:p w14:paraId="2B043C3A" w14:textId="77777777" w:rsidR="00AF6A10" w:rsidRPr="00E60381" w:rsidRDefault="00AF6A10" w:rsidP="00367E3A">
      <w:pPr>
        <w:jc w:val="both"/>
        <w:rPr>
          <w:b/>
        </w:rPr>
      </w:pPr>
    </w:p>
    <w:p w14:paraId="5C873F9B" w14:textId="77777777" w:rsidR="00AF6A10" w:rsidRPr="00E60381" w:rsidRDefault="00AF6A10" w:rsidP="00367E3A">
      <w:pPr>
        <w:jc w:val="both"/>
      </w:pPr>
      <w:r w:rsidRPr="00E60381">
        <w:rPr>
          <w:b/>
        </w:rPr>
        <w:t>Manager for Elective Home Education</w:t>
      </w:r>
    </w:p>
    <w:p w14:paraId="4BA00289" w14:textId="77777777" w:rsidR="00AF6A10" w:rsidRPr="00E60381" w:rsidRDefault="00AF6A10" w:rsidP="00367E3A">
      <w:pPr>
        <w:jc w:val="both"/>
      </w:pPr>
    </w:p>
    <w:p w14:paraId="548E2AD1" w14:textId="77777777" w:rsidR="00AF6A10" w:rsidRPr="00E60381" w:rsidRDefault="00850F08" w:rsidP="00367E3A">
      <w:pPr>
        <w:jc w:val="both"/>
      </w:pPr>
      <w:r>
        <w:t>Tarlochan Singh</w:t>
      </w:r>
    </w:p>
    <w:p w14:paraId="6D0D8717" w14:textId="77777777" w:rsidR="00AF6A10" w:rsidRDefault="00AF6A10" w:rsidP="00367E3A">
      <w:pPr>
        <w:jc w:val="both"/>
      </w:pPr>
      <w:r w:rsidRPr="00E60381">
        <w:t xml:space="preserve">Telephone: 0121 464 </w:t>
      </w:r>
      <w:r w:rsidR="006A16B6">
        <w:t>3266</w:t>
      </w:r>
    </w:p>
    <w:p w14:paraId="3B045E2A" w14:textId="77777777" w:rsidR="006A16B6" w:rsidRPr="00E60381" w:rsidRDefault="006A16B6" w:rsidP="00367E3A">
      <w:pPr>
        <w:jc w:val="both"/>
      </w:pPr>
      <w:r>
        <w:t>Email: Tarlochan.singh@birmingham.gov.uk</w:t>
      </w:r>
    </w:p>
    <w:p w14:paraId="319D3ECF" w14:textId="77777777" w:rsidR="00AF6A10" w:rsidRPr="00E60381" w:rsidRDefault="00AF6A10" w:rsidP="00367E3A">
      <w:pPr>
        <w:jc w:val="both"/>
      </w:pPr>
    </w:p>
    <w:p w14:paraId="787F64F6" w14:textId="77777777" w:rsidR="004161AB" w:rsidRPr="004161AB" w:rsidRDefault="004161AB" w:rsidP="004161AB">
      <w:pPr>
        <w:jc w:val="both"/>
        <w:rPr>
          <w:b/>
        </w:rPr>
      </w:pPr>
      <w:r w:rsidRPr="004161AB">
        <w:rPr>
          <w:b/>
        </w:rPr>
        <w:t>School</w:t>
      </w:r>
      <w:r w:rsidR="001402AE">
        <w:rPr>
          <w:b/>
        </w:rPr>
        <w:t xml:space="preserve"> Admissions and Appeals</w:t>
      </w:r>
    </w:p>
    <w:p w14:paraId="4A51226F" w14:textId="77777777" w:rsidR="00AF6A10" w:rsidRDefault="004161AB" w:rsidP="00367E3A">
      <w:pPr>
        <w:jc w:val="both"/>
      </w:pPr>
      <w:r>
        <w:t xml:space="preserve">0121 </w:t>
      </w:r>
      <w:r w:rsidR="00CB2720">
        <w:t>303 1888</w:t>
      </w:r>
    </w:p>
    <w:p w14:paraId="25A2D9E9" w14:textId="77777777" w:rsidR="00C75B68" w:rsidRDefault="00C75B68" w:rsidP="00367E3A">
      <w:pPr>
        <w:jc w:val="both"/>
      </w:pPr>
    </w:p>
    <w:p w14:paraId="738E9476" w14:textId="77777777" w:rsidR="00AF6A10" w:rsidRPr="00E60381" w:rsidRDefault="00AF6A10" w:rsidP="00427492">
      <w:pPr>
        <w:jc w:val="both"/>
      </w:pPr>
    </w:p>
    <w:p w14:paraId="3FE26462" w14:textId="77777777" w:rsidR="00AF6A10" w:rsidRPr="00E60381" w:rsidRDefault="00AF6A10" w:rsidP="00367E3A">
      <w:pPr>
        <w:ind w:left="720"/>
        <w:jc w:val="both"/>
      </w:pPr>
    </w:p>
    <w:sectPr w:rsidR="00AF6A10" w:rsidRPr="00E60381">
      <w:headerReference w:type="default" r:id="rId21"/>
      <w:footerReference w:type="even" r:id="rId22"/>
      <w:footerReference w:type="defaul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5F0C6" w14:textId="77777777" w:rsidR="00354150" w:rsidRDefault="00354150">
      <w:r>
        <w:separator/>
      </w:r>
    </w:p>
  </w:endnote>
  <w:endnote w:type="continuationSeparator" w:id="0">
    <w:p w14:paraId="198209F2" w14:textId="77777777" w:rsidR="00354150" w:rsidRDefault="0035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B03B" w14:textId="77777777" w:rsidR="00A65C28" w:rsidRDefault="00A65C28" w:rsidP="003A0D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DA612" w14:textId="77777777" w:rsidR="00A65C28" w:rsidRDefault="00A65C28" w:rsidP="003A0D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53D6" w14:textId="77777777" w:rsidR="00A65C28" w:rsidRDefault="00A65C28" w:rsidP="003A0D37">
    <w:pPr>
      <w:pStyle w:val="Footer"/>
      <w:pBdr>
        <w:top w:val="single" w:sz="4" w:space="1" w:color="auto"/>
      </w:pBdr>
      <w:tabs>
        <w:tab w:val="clear" w:pos="4153"/>
        <w:tab w:val="clear" w:pos="8306"/>
        <w:tab w:val="center" w:pos="4440"/>
        <w:tab w:val="right" w:pos="8880"/>
      </w:tabs>
      <w:ind w:right="-42"/>
      <w:rPr>
        <w:sz w:val="18"/>
        <w:szCs w:val="18"/>
      </w:rPr>
    </w:pPr>
    <w:r>
      <w:rPr>
        <w:sz w:val="18"/>
        <w:szCs w:val="18"/>
      </w:rPr>
      <w:t>Elective Home Education</w:t>
    </w:r>
    <w:r>
      <w:rPr>
        <w:sz w:val="18"/>
        <w:szCs w:val="18"/>
      </w:rPr>
      <w:tab/>
    </w:r>
    <w:r w:rsidR="00CB0862">
      <w:rPr>
        <w:sz w:val="18"/>
        <w:szCs w:val="18"/>
      </w:rPr>
      <w:t>September 202</w:t>
    </w:r>
    <w:r w:rsidR="006A16B6">
      <w:rPr>
        <w:sz w:val="18"/>
        <w:szCs w:val="18"/>
      </w:rPr>
      <w:t>1</w:t>
    </w:r>
    <w:r>
      <w:rPr>
        <w:sz w:val="18"/>
        <w:szCs w:val="18"/>
      </w:rPr>
      <w:tab/>
    </w:r>
    <w:r w:rsidRPr="00F1213A">
      <w:rPr>
        <w:sz w:val="18"/>
        <w:szCs w:val="18"/>
      </w:rPr>
      <w:t xml:space="preserve">Page </w:t>
    </w:r>
    <w:r w:rsidRPr="00F1213A">
      <w:rPr>
        <w:sz w:val="18"/>
        <w:szCs w:val="18"/>
      </w:rPr>
      <w:fldChar w:fldCharType="begin"/>
    </w:r>
    <w:r w:rsidRPr="00F1213A">
      <w:rPr>
        <w:sz w:val="18"/>
        <w:szCs w:val="18"/>
      </w:rPr>
      <w:instrText xml:space="preserve"> PAGE </w:instrText>
    </w:r>
    <w:r>
      <w:rPr>
        <w:sz w:val="18"/>
        <w:szCs w:val="18"/>
      </w:rPr>
      <w:fldChar w:fldCharType="separate"/>
    </w:r>
    <w:r w:rsidR="0067056C">
      <w:rPr>
        <w:noProof/>
        <w:sz w:val="18"/>
        <w:szCs w:val="18"/>
      </w:rPr>
      <w:t>10</w:t>
    </w:r>
    <w:r w:rsidRPr="00F1213A">
      <w:rPr>
        <w:sz w:val="18"/>
        <w:szCs w:val="18"/>
      </w:rPr>
      <w:fldChar w:fldCharType="end"/>
    </w:r>
    <w:r w:rsidRPr="00F1213A">
      <w:rPr>
        <w:sz w:val="18"/>
        <w:szCs w:val="18"/>
      </w:rPr>
      <w:t xml:space="preserve"> of </w:t>
    </w:r>
    <w:r w:rsidRPr="00F1213A">
      <w:rPr>
        <w:sz w:val="18"/>
        <w:szCs w:val="18"/>
      </w:rPr>
      <w:fldChar w:fldCharType="begin"/>
    </w:r>
    <w:r w:rsidRPr="00F1213A">
      <w:rPr>
        <w:sz w:val="18"/>
        <w:szCs w:val="18"/>
      </w:rPr>
      <w:instrText xml:space="preserve"> NUMPAGES </w:instrText>
    </w:r>
    <w:r>
      <w:rPr>
        <w:sz w:val="18"/>
        <w:szCs w:val="18"/>
      </w:rPr>
      <w:fldChar w:fldCharType="separate"/>
    </w:r>
    <w:r w:rsidR="0067056C">
      <w:rPr>
        <w:noProof/>
        <w:sz w:val="18"/>
        <w:szCs w:val="18"/>
      </w:rPr>
      <w:t>11</w:t>
    </w:r>
    <w:r w:rsidRPr="00F1213A">
      <w:rPr>
        <w:sz w:val="18"/>
        <w:szCs w:val="18"/>
      </w:rPr>
      <w:fldChar w:fldCharType="end"/>
    </w:r>
  </w:p>
  <w:p w14:paraId="2FF61EF2" w14:textId="77777777" w:rsidR="00A65C28" w:rsidRPr="00F1213A" w:rsidRDefault="00A65C28" w:rsidP="003A0D37">
    <w:pPr>
      <w:pStyle w:val="Footer"/>
      <w:tabs>
        <w:tab w:val="clear" w:pos="4153"/>
        <w:tab w:val="clear" w:pos="8306"/>
        <w:tab w:val="center" w:pos="4440"/>
        <w:tab w:val="right" w:pos="8880"/>
      </w:tabs>
      <w:rPr>
        <w:sz w:val="16"/>
      </w:rPr>
    </w:pPr>
    <w:r>
      <w:rPr>
        <w:sz w:val="18"/>
        <w:szCs w:val="18"/>
      </w:rPr>
      <w:t>©</w:t>
    </w:r>
    <w:r w:rsidRPr="00F1213A">
      <w:rPr>
        <w:sz w:val="18"/>
        <w:szCs w:val="18"/>
      </w:rPr>
      <w:t>Birmingham City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4D3" w14:textId="77777777" w:rsidR="00A65C28" w:rsidRDefault="00A65C28" w:rsidP="003A0D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7EB1F7" w14:textId="77777777" w:rsidR="00A65C28" w:rsidRDefault="00A65C28" w:rsidP="003A0D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0608" w14:textId="77777777" w:rsidR="00354150" w:rsidRDefault="00354150">
      <w:r>
        <w:separator/>
      </w:r>
    </w:p>
  </w:footnote>
  <w:footnote w:type="continuationSeparator" w:id="0">
    <w:p w14:paraId="77AE45CA" w14:textId="77777777" w:rsidR="00354150" w:rsidRDefault="0035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D515" w14:textId="77777777" w:rsidR="00A65C28" w:rsidRDefault="002A75C7">
    <w:pPr>
      <w:pStyle w:val="Header"/>
      <w:rPr>
        <w:sz w:val="20"/>
        <w:szCs w:val="20"/>
      </w:rPr>
    </w:pPr>
    <w:r w:rsidRPr="003513A1">
      <w:rPr>
        <w:noProof/>
        <w:sz w:val="20"/>
        <w:szCs w:val="20"/>
      </w:rPr>
      <w:drawing>
        <wp:inline distT="0" distB="0" distL="0" distR="0" wp14:anchorId="05321A74" wp14:editId="6E2D8943">
          <wp:extent cx="1803400" cy="273050"/>
          <wp:effectExtent l="0" t="0" r="0" b="0"/>
          <wp:docPr id="1" name="Picture 1" descr="2_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b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273050"/>
                  </a:xfrm>
                  <a:prstGeom prst="rect">
                    <a:avLst/>
                  </a:prstGeom>
                  <a:noFill/>
                  <a:ln>
                    <a:noFill/>
                  </a:ln>
                </pic:spPr>
              </pic:pic>
            </a:graphicData>
          </a:graphic>
        </wp:inline>
      </w:drawing>
    </w:r>
  </w:p>
  <w:p w14:paraId="3D8D833C" w14:textId="77777777" w:rsidR="00A65C28" w:rsidRPr="003513A1" w:rsidRDefault="00A65C28" w:rsidP="003A0D37">
    <w:pPr>
      <w:pStyle w:val="Header"/>
      <w:pBdr>
        <w:bottom w:val="single" w:sz="4" w:space="1" w:color="auto"/>
      </w:pBd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E10"/>
    <w:multiLevelType w:val="hybridMultilevel"/>
    <w:tmpl w:val="91584A0E"/>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D1A04"/>
    <w:multiLevelType w:val="hybridMultilevel"/>
    <w:tmpl w:val="81F657F4"/>
    <w:lvl w:ilvl="0" w:tplc="1F5A3638">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80324E"/>
    <w:multiLevelType w:val="hybridMultilevel"/>
    <w:tmpl w:val="3DD0CC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B041FF4"/>
    <w:multiLevelType w:val="hybridMultilevel"/>
    <w:tmpl w:val="C57CC680"/>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559C4"/>
    <w:multiLevelType w:val="hybridMultilevel"/>
    <w:tmpl w:val="057A6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50267"/>
    <w:multiLevelType w:val="hybridMultilevel"/>
    <w:tmpl w:val="E4B6C8B6"/>
    <w:lvl w:ilvl="0" w:tplc="A112D89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6" w15:restartNumberingAfterBreak="0">
    <w:nsid w:val="2B0921DA"/>
    <w:multiLevelType w:val="hybridMultilevel"/>
    <w:tmpl w:val="81621202"/>
    <w:lvl w:ilvl="0" w:tplc="94CA834C">
      <w:start w:val="2"/>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10D013D"/>
    <w:multiLevelType w:val="multilevel"/>
    <w:tmpl w:val="48125B78"/>
    <w:lvl w:ilvl="0">
      <w:start w:val="2"/>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162F8"/>
    <w:multiLevelType w:val="hybridMultilevel"/>
    <w:tmpl w:val="FEBC32A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D10FC"/>
    <w:multiLevelType w:val="multilevel"/>
    <w:tmpl w:val="91584A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257"/>
        </w:tabs>
        <w:ind w:left="3257" w:hanging="737"/>
      </w:pPr>
      <w:rPr>
        <w:rFonts w:ascii="Symbol" w:hAnsi="Symbol" w:hint="default"/>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A95E1D"/>
    <w:multiLevelType w:val="hybridMultilevel"/>
    <w:tmpl w:val="7BE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25E99"/>
    <w:multiLevelType w:val="hybridMultilevel"/>
    <w:tmpl w:val="A01E2CCA"/>
    <w:lvl w:ilvl="0" w:tplc="389C1632">
      <w:start w:val="1"/>
      <w:numFmt w:val="bullet"/>
      <w:lvlText w:val=""/>
      <w:lvlJc w:val="left"/>
      <w:pPr>
        <w:tabs>
          <w:tab w:val="num" w:pos="0"/>
        </w:tabs>
        <w:ind w:left="567" w:hanging="567"/>
      </w:pPr>
      <w:rPr>
        <w:rFonts w:ascii="Symbol" w:hAnsi="Symbol"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52C6D"/>
    <w:multiLevelType w:val="hybridMultilevel"/>
    <w:tmpl w:val="15CA2CC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52BF2"/>
    <w:multiLevelType w:val="multilevel"/>
    <w:tmpl w:val="C57CC6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257"/>
        </w:tabs>
        <w:ind w:left="3257" w:hanging="737"/>
      </w:pPr>
      <w:rPr>
        <w:rFonts w:ascii="Symbol" w:hAnsi="Symbol" w:hint="default"/>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9041E"/>
    <w:multiLevelType w:val="hybridMultilevel"/>
    <w:tmpl w:val="54F46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66C4D"/>
    <w:multiLevelType w:val="hybridMultilevel"/>
    <w:tmpl w:val="21D8C82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F3997"/>
    <w:multiLevelType w:val="hybridMultilevel"/>
    <w:tmpl w:val="4BAA4504"/>
    <w:lvl w:ilvl="0" w:tplc="1F5A3638">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763A59"/>
    <w:multiLevelType w:val="hybridMultilevel"/>
    <w:tmpl w:val="5C4899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964756"/>
    <w:multiLevelType w:val="hybridMultilevel"/>
    <w:tmpl w:val="C57E1E0C"/>
    <w:lvl w:ilvl="0" w:tplc="1F5A3638">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63006F"/>
    <w:multiLevelType w:val="multilevel"/>
    <w:tmpl w:val="C57CC6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257"/>
        </w:tabs>
        <w:ind w:left="3257" w:hanging="737"/>
      </w:pPr>
      <w:rPr>
        <w:rFonts w:ascii="Symbol" w:hAnsi="Symbol" w:hint="default"/>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167EA"/>
    <w:multiLevelType w:val="hybridMultilevel"/>
    <w:tmpl w:val="AB86BD2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8B62BCC2">
      <w:start w:val="1"/>
      <w:numFmt w:val="bullet"/>
      <w:lvlText w:val=""/>
      <w:lvlJc w:val="left"/>
      <w:pPr>
        <w:tabs>
          <w:tab w:val="num" w:pos="3257"/>
        </w:tabs>
        <w:ind w:left="3257" w:hanging="737"/>
      </w:pPr>
      <w:rPr>
        <w:rFonts w:ascii="Symbol" w:hAnsi="Symbol" w:hint="default"/>
        <w:color w:val="000000"/>
        <w:sz w:val="24"/>
        <w:szCs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4C06E3"/>
    <w:multiLevelType w:val="multilevel"/>
    <w:tmpl w:val="C57CC6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257"/>
        </w:tabs>
        <w:ind w:left="3257" w:hanging="737"/>
      </w:pPr>
      <w:rPr>
        <w:rFonts w:ascii="Symbol" w:hAnsi="Symbol" w:hint="default"/>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53074"/>
    <w:multiLevelType w:val="hybridMultilevel"/>
    <w:tmpl w:val="48125B78"/>
    <w:lvl w:ilvl="0" w:tplc="08090001">
      <w:start w:val="2"/>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D0AAD"/>
    <w:multiLevelType w:val="multilevel"/>
    <w:tmpl w:val="C57CC6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257"/>
        </w:tabs>
        <w:ind w:left="3257" w:hanging="737"/>
      </w:pPr>
      <w:rPr>
        <w:rFonts w:ascii="Symbol" w:hAnsi="Symbol" w:hint="default"/>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1220D"/>
    <w:multiLevelType w:val="multilevel"/>
    <w:tmpl w:val="C57CC6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257"/>
        </w:tabs>
        <w:ind w:left="3257" w:hanging="737"/>
      </w:pPr>
      <w:rPr>
        <w:rFonts w:ascii="Symbol" w:hAnsi="Symbol" w:hint="default"/>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7"/>
  </w:num>
  <w:num w:numId="4">
    <w:abstractNumId w:val="24"/>
  </w:num>
  <w:num w:numId="5">
    <w:abstractNumId w:val="6"/>
  </w:num>
  <w:num w:numId="6">
    <w:abstractNumId w:val="5"/>
  </w:num>
  <w:num w:numId="7">
    <w:abstractNumId w:val="14"/>
  </w:num>
  <w:num w:numId="8">
    <w:abstractNumId w:val="4"/>
  </w:num>
  <w:num w:numId="9">
    <w:abstractNumId w:val="23"/>
  </w:num>
  <w:num w:numId="10">
    <w:abstractNumId w:val="8"/>
  </w:num>
  <w:num w:numId="11">
    <w:abstractNumId w:val="21"/>
  </w:num>
  <w:num w:numId="12">
    <w:abstractNumId w:val="20"/>
  </w:num>
  <w:num w:numId="13">
    <w:abstractNumId w:val="19"/>
  </w:num>
  <w:num w:numId="14">
    <w:abstractNumId w:val="12"/>
  </w:num>
  <w:num w:numId="15">
    <w:abstractNumId w:val="13"/>
  </w:num>
  <w:num w:numId="16">
    <w:abstractNumId w:val="0"/>
  </w:num>
  <w:num w:numId="17">
    <w:abstractNumId w:val="9"/>
  </w:num>
  <w:num w:numId="18">
    <w:abstractNumId w:val="15"/>
  </w:num>
  <w:num w:numId="19">
    <w:abstractNumId w:val="17"/>
  </w:num>
  <w:num w:numId="20">
    <w:abstractNumId w:val="16"/>
  </w:num>
  <w:num w:numId="21">
    <w:abstractNumId w:val="1"/>
  </w:num>
  <w:num w:numId="22">
    <w:abstractNumId w:val="18"/>
  </w:num>
  <w:num w:numId="23">
    <w:abstractNumId w:val="11"/>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3A"/>
    <w:rsid w:val="000000D9"/>
    <w:rsid w:val="00001527"/>
    <w:rsid w:val="000031C5"/>
    <w:rsid w:val="000061AC"/>
    <w:rsid w:val="0000740D"/>
    <w:rsid w:val="0002019E"/>
    <w:rsid w:val="0002526D"/>
    <w:rsid w:val="000279DA"/>
    <w:rsid w:val="00035A5E"/>
    <w:rsid w:val="00063E8F"/>
    <w:rsid w:val="00066FFE"/>
    <w:rsid w:val="00071912"/>
    <w:rsid w:val="00077527"/>
    <w:rsid w:val="00092FEE"/>
    <w:rsid w:val="000A1BC5"/>
    <w:rsid w:val="000A672C"/>
    <w:rsid w:val="000B4491"/>
    <w:rsid w:val="000C15A2"/>
    <w:rsid w:val="000D0D87"/>
    <w:rsid w:val="000D24F5"/>
    <w:rsid w:val="000D4A61"/>
    <w:rsid w:val="000E6D0F"/>
    <w:rsid w:val="000F4C4F"/>
    <w:rsid w:val="000F762C"/>
    <w:rsid w:val="00101D3A"/>
    <w:rsid w:val="00101E4D"/>
    <w:rsid w:val="00105C3F"/>
    <w:rsid w:val="00112B81"/>
    <w:rsid w:val="001402AE"/>
    <w:rsid w:val="00145211"/>
    <w:rsid w:val="0015490F"/>
    <w:rsid w:val="00162912"/>
    <w:rsid w:val="00171355"/>
    <w:rsid w:val="00173A26"/>
    <w:rsid w:val="00176EC7"/>
    <w:rsid w:val="00176F64"/>
    <w:rsid w:val="0018087D"/>
    <w:rsid w:val="0018112B"/>
    <w:rsid w:val="0018233F"/>
    <w:rsid w:val="001878FC"/>
    <w:rsid w:val="0019140E"/>
    <w:rsid w:val="00194035"/>
    <w:rsid w:val="001A2DD1"/>
    <w:rsid w:val="001D7FE5"/>
    <w:rsid w:val="001E60B4"/>
    <w:rsid w:val="00202FA6"/>
    <w:rsid w:val="00217D85"/>
    <w:rsid w:val="00233D96"/>
    <w:rsid w:val="00234192"/>
    <w:rsid w:val="00240DF1"/>
    <w:rsid w:val="002425BB"/>
    <w:rsid w:val="00252FB5"/>
    <w:rsid w:val="00257BBB"/>
    <w:rsid w:val="0026217F"/>
    <w:rsid w:val="002638C9"/>
    <w:rsid w:val="002955E9"/>
    <w:rsid w:val="002A75C7"/>
    <w:rsid w:val="002B5907"/>
    <w:rsid w:val="002B6EC9"/>
    <w:rsid w:val="002B76AC"/>
    <w:rsid w:val="002C1F1B"/>
    <w:rsid w:val="002E7B4E"/>
    <w:rsid w:val="002F62DA"/>
    <w:rsid w:val="003338E8"/>
    <w:rsid w:val="00336DB5"/>
    <w:rsid w:val="003375C3"/>
    <w:rsid w:val="003463FB"/>
    <w:rsid w:val="00354150"/>
    <w:rsid w:val="003578AD"/>
    <w:rsid w:val="00367E3A"/>
    <w:rsid w:val="00370911"/>
    <w:rsid w:val="003962F2"/>
    <w:rsid w:val="003A0D37"/>
    <w:rsid w:val="003B1D13"/>
    <w:rsid w:val="003B1F60"/>
    <w:rsid w:val="003B68AA"/>
    <w:rsid w:val="003C71FE"/>
    <w:rsid w:val="003D10FE"/>
    <w:rsid w:val="003D6865"/>
    <w:rsid w:val="003E40B3"/>
    <w:rsid w:val="003E48C3"/>
    <w:rsid w:val="0040365A"/>
    <w:rsid w:val="00403D33"/>
    <w:rsid w:val="004161AB"/>
    <w:rsid w:val="00417DAF"/>
    <w:rsid w:val="004215E5"/>
    <w:rsid w:val="004237E0"/>
    <w:rsid w:val="00427492"/>
    <w:rsid w:val="00433778"/>
    <w:rsid w:val="0043529E"/>
    <w:rsid w:val="00435468"/>
    <w:rsid w:val="00436FA8"/>
    <w:rsid w:val="00440697"/>
    <w:rsid w:val="00454510"/>
    <w:rsid w:val="0049573B"/>
    <w:rsid w:val="00497C6F"/>
    <w:rsid w:val="004A10E2"/>
    <w:rsid w:val="004A44F3"/>
    <w:rsid w:val="004A6A27"/>
    <w:rsid w:val="004B416C"/>
    <w:rsid w:val="004D64BD"/>
    <w:rsid w:val="004D7811"/>
    <w:rsid w:val="004F1354"/>
    <w:rsid w:val="00510395"/>
    <w:rsid w:val="00512A9E"/>
    <w:rsid w:val="00524FEA"/>
    <w:rsid w:val="005261BB"/>
    <w:rsid w:val="005302EB"/>
    <w:rsid w:val="00532C45"/>
    <w:rsid w:val="00537EC3"/>
    <w:rsid w:val="00555F6E"/>
    <w:rsid w:val="00560AE1"/>
    <w:rsid w:val="00573C37"/>
    <w:rsid w:val="00575122"/>
    <w:rsid w:val="005767A8"/>
    <w:rsid w:val="00586206"/>
    <w:rsid w:val="00593A46"/>
    <w:rsid w:val="00593FBE"/>
    <w:rsid w:val="00594DF1"/>
    <w:rsid w:val="005A50DE"/>
    <w:rsid w:val="005B135C"/>
    <w:rsid w:val="005C3802"/>
    <w:rsid w:val="005C5B46"/>
    <w:rsid w:val="005D13F0"/>
    <w:rsid w:val="005D7D75"/>
    <w:rsid w:val="005F5046"/>
    <w:rsid w:val="005F506F"/>
    <w:rsid w:val="00610607"/>
    <w:rsid w:val="00622AAF"/>
    <w:rsid w:val="00633540"/>
    <w:rsid w:val="00636CFB"/>
    <w:rsid w:val="00652F50"/>
    <w:rsid w:val="00662C0F"/>
    <w:rsid w:val="0067056C"/>
    <w:rsid w:val="00682EB6"/>
    <w:rsid w:val="00687101"/>
    <w:rsid w:val="006A0C42"/>
    <w:rsid w:val="006A16B6"/>
    <w:rsid w:val="006B4EAA"/>
    <w:rsid w:val="006D48AD"/>
    <w:rsid w:val="006D59DA"/>
    <w:rsid w:val="006D7B21"/>
    <w:rsid w:val="006F02D2"/>
    <w:rsid w:val="00712BE4"/>
    <w:rsid w:val="0072303C"/>
    <w:rsid w:val="00724543"/>
    <w:rsid w:val="00727C9A"/>
    <w:rsid w:val="007307DC"/>
    <w:rsid w:val="007410BC"/>
    <w:rsid w:val="00744056"/>
    <w:rsid w:val="00751400"/>
    <w:rsid w:val="00751997"/>
    <w:rsid w:val="00766880"/>
    <w:rsid w:val="007718B2"/>
    <w:rsid w:val="007724D6"/>
    <w:rsid w:val="007A14A3"/>
    <w:rsid w:val="007A2079"/>
    <w:rsid w:val="007A3420"/>
    <w:rsid w:val="007B7ABE"/>
    <w:rsid w:val="007D7E0E"/>
    <w:rsid w:val="007E1018"/>
    <w:rsid w:val="007F476E"/>
    <w:rsid w:val="0080143D"/>
    <w:rsid w:val="0080426D"/>
    <w:rsid w:val="008078EF"/>
    <w:rsid w:val="00811B17"/>
    <w:rsid w:val="00822A7D"/>
    <w:rsid w:val="00826129"/>
    <w:rsid w:val="00835C33"/>
    <w:rsid w:val="00841D58"/>
    <w:rsid w:val="00850F08"/>
    <w:rsid w:val="0086483C"/>
    <w:rsid w:val="00886612"/>
    <w:rsid w:val="00890C38"/>
    <w:rsid w:val="008937C7"/>
    <w:rsid w:val="008A76C1"/>
    <w:rsid w:val="008B0ABC"/>
    <w:rsid w:val="008B77EF"/>
    <w:rsid w:val="008B7A68"/>
    <w:rsid w:val="008C555C"/>
    <w:rsid w:val="008D561A"/>
    <w:rsid w:val="008F13F7"/>
    <w:rsid w:val="00901582"/>
    <w:rsid w:val="00905164"/>
    <w:rsid w:val="00905C0A"/>
    <w:rsid w:val="00906055"/>
    <w:rsid w:val="00913052"/>
    <w:rsid w:val="009166CD"/>
    <w:rsid w:val="0093347E"/>
    <w:rsid w:val="009427CC"/>
    <w:rsid w:val="00943426"/>
    <w:rsid w:val="00944650"/>
    <w:rsid w:val="009506E0"/>
    <w:rsid w:val="00951DA3"/>
    <w:rsid w:val="009554E8"/>
    <w:rsid w:val="00964A0E"/>
    <w:rsid w:val="0097353A"/>
    <w:rsid w:val="0097735E"/>
    <w:rsid w:val="00990BA0"/>
    <w:rsid w:val="0099552E"/>
    <w:rsid w:val="009A5B21"/>
    <w:rsid w:val="009A7DE3"/>
    <w:rsid w:val="009B096A"/>
    <w:rsid w:val="009C0C51"/>
    <w:rsid w:val="009C20F8"/>
    <w:rsid w:val="009D30B8"/>
    <w:rsid w:val="009D62BF"/>
    <w:rsid w:val="009E6C8A"/>
    <w:rsid w:val="00A17640"/>
    <w:rsid w:val="00A27E8C"/>
    <w:rsid w:val="00A302BC"/>
    <w:rsid w:val="00A44859"/>
    <w:rsid w:val="00A57644"/>
    <w:rsid w:val="00A64F06"/>
    <w:rsid w:val="00A65C28"/>
    <w:rsid w:val="00A77796"/>
    <w:rsid w:val="00A82F2F"/>
    <w:rsid w:val="00A84A3F"/>
    <w:rsid w:val="00A84AB0"/>
    <w:rsid w:val="00A85ED7"/>
    <w:rsid w:val="00A9615E"/>
    <w:rsid w:val="00AA342B"/>
    <w:rsid w:val="00AA5C3E"/>
    <w:rsid w:val="00AB13BF"/>
    <w:rsid w:val="00AB697E"/>
    <w:rsid w:val="00AC49BB"/>
    <w:rsid w:val="00AC5338"/>
    <w:rsid w:val="00AD511A"/>
    <w:rsid w:val="00AD53FB"/>
    <w:rsid w:val="00AF6A10"/>
    <w:rsid w:val="00AF7291"/>
    <w:rsid w:val="00B1666A"/>
    <w:rsid w:val="00B307CE"/>
    <w:rsid w:val="00B522A2"/>
    <w:rsid w:val="00B657B0"/>
    <w:rsid w:val="00B677C5"/>
    <w:rsid w:val="00B8297E"/>
    <w:rsid w:val="00B8339D"/>
    <w:rsid w:val="00B840AE"/>
    <w:rsid w:val="00BA5A5D"/>
    <w:rsid w:val="00BD66F5"/>
    <w:rsid w:val="00BE7B70"/>
    <w:rsid w:val="00BF06C1"/>
    <w:rsid w:val="00C10495"/>
    <w:rsid w:val="00C2113C"/>
    <w:rsid w:val="00C23F85"/>
    <w:rsid w:val="00C4649E"/>
    <w:rsid w:val="00C56CB2"/>
    <w:rsid w:val="00C66B72"/>
    <w:rsid w:val="00C75B68"/>
    <w:rsid w:val="00C779DE"/>
    <w:rsid w:val="00C84C31"/>
    <w:rsid w:val="00C87103"/>
    <w:rsid w:val="00C90E74"/>
    <w:rsid w:val="00CA58E6"/>
    <w:rsid w:val="00CB0862"/>
    <w:rsid w:val="00CB2720"/>
    <w:rsid w:val="00CC12D4"/>
    <w:rsid w:val="00D077D5"/>
    <w:rsid w:val="00D14554"/>
    <w:rsid w:val="00D14DD1"/>
    <w:rsid w:val="00D17A75"/>
    <w:rsid w:val="00D202CB"/>
    <w:rsid w:val="00D32793"/>
    <w:rsid w:val="00D56C5A"/>
    <w:rsid w:val="00D61A57"/>
    <w:rsid w:val="00D623E4"/>
    <w:rsid w:val="00D81F3B"/>
    <w:rsid w:val="00D87A5D"/>
    <w:rsid w:val="00DE731E"/>
    <w:rsid w:val="00DF30D4"/>
    <w:rsid w:val="00E3040E"/>
    <w:rsid w:val="00E33CD1"/>
    <w:rsid w:val="00E51177"/>
    <w:rsid w:val="00E532E7"/>
    <w:rsid w:val="00E533D6"/>
    <w:rsid w:val="00E557E7"/>
    <w:rsid w:val="00E56AC2"/>
    <w:rsid w:val="00E60381"/>
    <w:rsid w:val="00E6176A"/>
    <w:rsid w:val="00E652D8"/>
    <w:rsid w:val="00E76B36"/>
    <w:rsid w:val="00E80508"/>
    <w:rsid w:val="00E875BE"/>
    <w:rsid w:val="00EA1EBD"/>
    <w:rsid w:val="00EA4690"/>
    <w:rsid w:val="00EA713C"/>
    <w:rsid w:val="00EB44D8"/>
    <w:rsid w:val="00EC14A3"/>
    <w:rsid w:val="00EC2CF0"/>
    <w:rsid w:val="00EC4B09"/>
    <w:rsid w:val="00ED3146"/>
    <w:rsid w:val="00ED3EDE"/>
    <w:rsid w:val="00F15518"/>
    <w:rsid w:val="00F26DBC"/>
    <w:rsid w:val="00F33DC0"/>
    <w:rsid w:val="00F34B67"/>
    <w:rsid w:val="00F50D20"/>
    <w:rsid w:val="00F5142C"/>
    <w:rsid w:val="00F53138"/>
    <w:rsid w:val="00F551DE"/>
    <w:rsid w:val="00F86C17"/>
    <w:rsid w:val="00F934A4"/>
    <w:rsid w:val="00F97F81"/>
    <w:rsid w:val="00FA4CDD"/>
    <w:rsid w:val="00FB7466"/>
    <w:rsid w:val="00FC085F"/>
    <w:rsid w:val="00FC2D2D"/>
    <w:rsid w:val="00FC79BC"/>
    <w:rsid w:val="00FE41D9"/>
    <w:rsid w:val="00FE4D88"/>
    <w:rsid w:val="00FF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A2C786"/>
  <w15:chartTrackingRefBased/>
  <w15:docId w15:val="{4FC9B48A-9AFD-4726-9876-F5594AE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ind w:left="5760"/>
      <w:outlineLvl w:val="0"/>
    </w:pPr>
    <w:rPr>
      <w:rFonts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cs="Arial"/>
    </w:rPr>
  </w:style>
  <w:style w:type="paragraph" w:styleId="Footer">
    <w:name w:val="footer"/>
    <w:basedOn w:val="Normal"/>
    <w:pPr>
      <w:tabs>
        <w:tab w:val="center" w:pos="4153"/>
        <w:tab w:val="right" w:pos="8306"/>
      </w:tabs>
    </w:pPr>
    <w:rPr>
      <w:rFonts w:cs="Arial"/>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BodyText2">
    <w:name w:val="Body Text 2"/>
    <w:basedOn w:val="Normal"/>
    <w:rPr>
      <w:color w:val="FF0000"/>
    </w:rPr>
  </w:style>
  <w:style w:type="character" w:styleId="PageNumber">
    <w:name w:val="page number"/>
    <w:basedOn w:val="DefaultParagraphFont"/>
    <w:rsid w:val="00FC2D2D"/>
  </w:style>
  <w:style w:type="paragraph" w:styleId="BalloonText">
    <w:name w:val="Balloon Text"/>
    <w:basedOn w:val="Normal"/>
    <w:semiHidden/>
    <w:rsid w:val="008B77EF"/>
    <w:rPr>
      <w:rFonts w:ascii="Tahoma" w:hAnsi="Tahoma" w:cs="Tahoma"/>
      <w:sz w:val="16"/>
      <w:szCs w:val="16"/>
    </w:rPr>
  </w:style>
  <w:style w:type="character" w:styleId="CommentReference">
    <w:name w:val="annotation reference"/>
    <w:semiHidden/>
    <w:rsid w:val="00417DAF"/>
    <w:rPr>
      <w:sz w:val="16"/>
      <w:szCs w:val="16"/>
    </w:rPr>
  </w:style>
  <w:style w:type="paragraph" w:styleId="CommentText">
    <w:name w:val="annotation text"/>
    <w:basedOn w:val="Normal"/>
    <w:semiHidden/>
    <w:rsid w:val="00417DAF"/>
    <w:rPr>
      <w:sz w:val="20"/>
      <w:szCs w:val="20"/>
    </w:rPr>
  </w:style>
  <w:style w:type="paragraph" w:styleId="CommentSubject">
    <w:name w:val="annotation subject"/>
    <w:basedOn w:val="CommentText"/>
    <w:next w:val="CommentText"/>
    <w:semiHidden/>
    <w:rsid w:val="00417DAF"/>
    <w:rPr>
      <w:b/>
      <w:bCs/>
    </w:rPr>
  </w:style>
  <w:style w:type="character" w:styleId="FollowedHyperlink">
    <w:name w:val="FollowedHyperlink"/>
    <w:rsid w:val="006106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s.org.uk/" TargetMode="External"/><Relationship Id="rId18" Type="http://schemas.openxmlformats.org/officeDocument/2006/relationships/hyperlink" Target="http://www.homeeducationbirmingham.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homeeducationbirmingham.org.uk/" TargetMode="External"/><Relationship Id="rId17" Type="http://schemas.openxmlformats.org/officeDocument/2006/relationships/hyperlink" Target="http://edyourself.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me-education.org.uk/" TargetMode="External"/><Relationship Id="rId20" Type="http://schemas.openxmlformats.org/officeDocument/2006/relationships/hyperlink" Target="http://www.birmingham.gov.uk/home-educ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educationotherwise.or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home-ed.info/" TargetMode="External"/><Relationship Id="rId23" Type="http://schemas.openxmlformats.org/officeDocument/2006/relationships/footer" Target="footer2.xml"/><Relationship Id="rId10" Type="http://schemas.openxmlformats.org/officeDocument/2006/relationships/hyperlink" Target="http://www.birmingham.gov.uk/home-education" TargetMode="External"/><Relationship Id="rId19" Type="http://schemas.openxmlformats.org/officeDocument/2006/relationships/hyperlink" Target="https://nationalcareersservice.direc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everywhere.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238689ba506de5f3fc5b8ef42f3cc196">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e204e4332e281308a6951223b82e2fad"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6B73B-4F12-48BD-9DB3-815A0DBB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60669-A383-48B1-A47E-982CD76855DA}">
  <ds:schemaRefs>
    <ds:schemaRef ds:uri="http://schemas.microsoft.com/sharepoint/v3/contenttype/forms"/>
  </ds:schemaRefs>
</ds:datastoreItem>
</file>

<file path=customXml/itemProps3.xml><?xml version="1.0" encoding="utf-8"?>
<ds:datastoreItem xmlns:ds="http://schemas.openxmlformats.org/officeDocument/2006/customXml" ds:itemID="{232D4547-0E48-433C-858D-CBB72DDC6DAA}">
  <ds:schemaRefs>
    <ds:schemaRef ds:uri="http://purl.org/dc/terms/"/>
    <ds:schemaRef ds:uri="http://schemas.microsoft.com/office/2006/documentManagement/types"/>
    <ds:schemaRef ds:uri="a142b80d-944f-44f2-a3ac-74f5a99804b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8d52200-c0d3-49d1-aefb-8e4a6e8748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3311</Words>
  <Characters>17882</Characters>
  <Application>Microsoft Office Word</Application>
  <DocSecurity>4</DocSecurity>
  <Lines>525</Lines>
  <Paragraphs>190</Paragraphs>
  <ScaleCrop>false</ScaleCrop>
  <HeadingPairs>
    <vt:vector size="2" baseType="variant">
      <vt:variant>
        <vt:lpstr>Title</vt:lpstr>
      </vt:variant>
      <vt:variant>
        <vt:i4>1</vt:i4>
      </vt:variant>
    </vt:vector>
  </HeadingPairs>
  <TitlesOfParts>
    <vt:vector size="1" baseType="lpstr">
      <vt:lpstr> </vt:lpstr>
    </vt:vector>
  </TitlesOfParts>
  <Company>Birmingham City Council</Company>
  <LinksUpToDate>false</LinksUpToDate>
  <CharactersWithSpaces>21003</CharactersWithSpaces>
  <SharedDoc>false</SharedDoc>
  <HLinks>
    <vt:vector size="66" baseType="variant">
      <vt:variant>
        <vt:i4>6553702</vt:i4>
      </vt:variant>
      <vt:variant>
        <vt:i4>30</vt:i4>
      </vt:variant>
      <vt:variant>
        <vt:i4>0</vt:i4>
      </vt:variant>
      <vt:variant>
        <vt:i4>5</vt:i4>
      </vt:variant>
      <vt:variant>
        <vt:lpwstr>http://www.birmingham.gov.uk/home-education</vt:lpwstr>
      </vt:variant>
      <vt:variant>
        <vt:lpwstr/>
      </vt:variant>
      <vt:variant>
        <vt:i4>1114129</vt:i4>
      </vt:variant>
      <vt:variant>
        <vt:i4>27</vt:i4>
      </vt:variant>
      <vt:variant>
        <vt:i4>0</vt:i4>
      </vt:variant>
      <vt:variant>
        <vt:i4>5</vt:i4>
      </vt:variant>
      <vt:variant>
        <vt:lpwstr>https://nationalcareersservice.direct.gov.uk/</vt:lpwstr>
      </vt:variant>
      <vt:variant>
        <vt:lpwstr/>
      </vt:variant>
      <vt:variant>
        <vt:i4>6619168</vt:i4>
      </vt:variant>
      <vt:variant>
        <vt:i4>24</vt:i4>
      </vt:variant>
      <vt:variant>
        <vt:i4>0</vt:i4>
      </vt:variant>
      <vt:variant>
        <vt:i4>5</vt:i4>
      </vt:variant>
      <vt:variant>
        <vt:lpwstr>http://www.homeeducationbirmingham.org.uk/</vt:lpwstr>
      </vt:variant>
      <vt:variant>
        <vt:lpwstr/>
      </vt:variant>
      <vt:variant>
        <vt:i4>3014779</vt:i4>
      </vt:variant>
      <vt:variant>
        <vt:i4>21</vt:i4>
      </vt:variant>
      <vt:variant>
        <vt:i4>0</vt:i4>
      </vt:variant>
      <vt:variant>
        <vt:i4>5</vt:i4>
      </vt:variant>
      <vt:variant>
        <vt:lpwstr>http://edyourself.org/</vt:lpwstr>
      </vt:variant>
      <vt:variant>
        <vt:lpwstr/>
      </vt:variant>
      <vt:variant>
        <vt:i4>393297</vt:i4>
      </vt:variant>
      <vt:variant>
        <vt:i4>18</vt:i4>
      </vt:variant>
      <vt:variant>
        <vt:i4>0</vt:i4>
      </vt:variant>
      <vt:variant>
        <vt:i4>5</vt:i4>
      </vt:variant>
      <vt:variant>
        <vt:lpwstr>http://www.home-education.org.uk/</vt:lpwstr>
      </vt:variant>
      <vt:variant>
        <vt:lpwstr/>
      </vt:variant>
      <vt:variant>
        <vt:i4>4653129</vt:i4>
      </vt:variant>
      <vt:variant>
        <vt:i4>15</vt:i4>
      </vt:variant>
      <vt:variant>
        <vt:i4>0</vt:i4>
      </vt:variant>
      <vt:variant>
        <vt:i4>5</vt:i4>
      </vt:variant>
      <vt:variant>
        <vt:lpwstr>http://home-ed.info/</vt:lpwstr>
      </vt:variant>
      <vt:variant>
        <vt:lpwstr/>
      </vt:variant>
      <vt:variant>
        <vt:i4>524315</vt:i4>
      </vt:variant>
      <vt:variant>
        <vt:i4>12</vt:i4>
      </vt:variant>
      <vt:variant>
        <vt:i4>0</vt:i4>
      </vt:variant>
      <vt:variant>
        <vt:i4>5</vt:i4>
      </vt:variant>
      <vt:variant>
        <vt:lpwstr>http://www.educationeverywhere.co.uk/</vt:lpwstr>
      </vt:variant>
      <vt:variant>
        <vt:lpwstr/>
      </vt:variant>
      <vt:variant>
        <vt:i4>3866683</vt:i4>
      </vt:variant>
      <vt:variant>
        <vt:i4>9</vt:i4>
      </vt:variant>
      <vt:variant>
        <vt:i4>0</vt:i4>
      </vt:variant>
      <vt:variant>
        <vt:i4>5</vt:i4>
      </vt:variant>
      <vt:variant>
        <vt:lpwstr>http://www.heas.org.uk/</vt:lpwstr>
      </vt:variant>
      <vt:variant>
        <vt:lpwstr/>
      </vt:variant>
      <vt:variant>
        <vt:i4>6619168</vt:i4>
      </vt:variant>
      <vt:variant>
        <vt:i4>6</vt:i4>
      </vt:variant>
      <vt:variant>
        <vt:i4>0</vt:i4>
      </vt:variant>
      <vt:variant>
        <vt:i4>5</vt:i4>
      </vt:variant>
      <vt:variant>
        <vt:lpwstr>http://www.homeeducationbirmingham.org.uk/</vt:lpwstr>
      </vt:variant>
      <vt:variant>
        <vt:lpwstr/>
      </vt:variant>
      <vt:variant>
        <vt:i4>3801100</vt:i4>
      </vt:variant>
      <vt:variant>
        <vt:i4>3</vt:i4>
      </vt:variant>
      <vt:variant>
        <vt:i4>0</vt:i4>
      </vt:variant>
      <vt:variant>
        <vt:i4>5</vt:i4>
      </vt:variant>
      <vt:variant>
        <vt:lpwstr>mailto:enquiries@educationotherwise.org</vt:lpwstr>
      </vt:variant>
      <vt:variant>
        <vt:lpwstr/>
      </vt:variant>
      <vt:variant>
        <vt:i4>6553702</vt:i4>
      </vt:variant>
      <vt:variant>
        <vt:i4>0</vt:i4>
      </vt:variant>
      <vt:variant>
        <vt:i4>0</vt:i4>
      </vt:variant>
      <vt:variant>
        <vt:i4>5</vt:i4>
      </vt:variant>
      <vt:variant>
        <vt:lpwstr>http://www.birmingham.gov.uk/home-education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Home Education</dc:title>
  <dc:subject/>
  <dc:creator>EDUAMLII</dc:creator>
  <cp:keywords/>
  <cp:lastModifiedBy>Becky Shergill</cp:lastModifiedBy>
  <cp:revision>2</cp:revision>
  <cp:lastPrinted>2019-07-11T13:27:00Z</cp:lastPrinted>
  <dcterms:created xsi:type="dcterms:W3CDTF">2021-09-09T16:33:00Z</dcterms:created>
  <dcterms:modified xsi:type="dcterms:W3CDTF">2021-09-09T16:33:00Z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