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F505E" w14:textId="77777777" w:rsidR="00432DE6" w:rsidRPr="00C415C3" w:rsidRDefault="00816FD3" w:rsidP="00C415C3">
      <w:pPr>
        <w:pStyle w:val="Heading1"/>
        <w:bidi/>
        <w:spacing w:before="480"/>
        <w:rPr>
          <w:sz w:val="48"/>
          <w:szCs w:val="48"/>
        </w:rPr>
      </w:pPr>
      <w:r>
        <w:rPr>
          <w:noProof/>
          <w:sz w:val="48"/>
          <w:szCs w:val="48"/>
          <w:lang w:val="en-US" w:eastAsia="en-US"/>
        </w:rPr>
        <w:drawing>
          <wp:anchor distT="0" distB="0" distL="114300" distR="114300" simplePos="0" relativeHeight="251692032" behindDoc="0" locked="0" layoutInCell="1" allowOverlap="1" wp14:anchorId="3307D92C" wp14:editId="4F234E64">
            <wp:simplePos x="0" y="0"/>
            <wp:positionH relativeFrom="column">
              <wp:posOffset>4072890</wp:posOffset>
            </wp:positionH>
            <wp:positionV relativeFrom="paragraph">
              <wp:posOffset>-18415</wp:posOffset>
            </wp:positionV>
            <wp:extent cx="2071576" cy="338034"/>
            <wp:effectExtent l="0" t="0" r="0" b="5080"/>
            <wp:wrapNone/>
            <wp:docPr id="25" name="Picture 25" descr="A picture containing holding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picture containing holding, drawing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576" cy="338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8"/>
          <w:szCs w:val="48"/>
          <w:rtl/>
        </w:rPr>
        <w:t>له برمنګهم نه، په مينه</w:t>
      </w:r>
    </w:p>
    <w:p w14:paraId="40CAF340" w14:textId="77777777" w:rsidR="00C415C3" w:rsidRDefault="00C415C3">
      <w:pPr>
        <w:pStyle w:val="Paragraph"/>
        <w:suppressAutoHyphens w:val="0"/>
        <w:bidi/>
        <w:spacing w:after="240"/>
        <w:jc w:val="both"/>
        <w:rPr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93056" behindDoc="0" locked="0" layoutInCell="1" allowOverlap="1" wp14:anchorId="18833144" wp14:editId="7C05B67F">
            <wp:simplePos x="0" y="0"/>
            <wp:positionH relativeFrom="margin">
              <wp:align>center</wp:align>
            </wp:positionH>
            <wp:positionV relativeFrom="paragraph">
              <wp:posOffset>134620</wp:posOffset>
            </wp:positionV>
            <wp:extent cx="2604538" cy="1600200"/>
            <wp:effectExtent l="0" t="0" r="5715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538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E2B491" w14:textId="77777777" w:rsidR="00C415C3" w:rsidRDefault="00C415C3">
      <w:pPr>
        <w:pStyle w:val="Paragraph"/>
        <w:suppressAutoHyphens w:val="0"/>
        <w:spacing w:after="240"/>
        <w:jc w:val="both"/>
        <w:rPr>
          <w:sz w:val="22"/>
          <w:szCs w:val="22"/>
        </w:rPr>
      </w:pPr>
    </w:p>
    <w:p w14:paraId="4836021B" w14:textId="77777777" w:rsidR="00C415C3" w:rsidRDefault="00C415C3">
      <w:pPr>
        <w:pStyle w:val="Paragraph"/>
        <w:suppressAutoHyphens w:val="0"/>
        <w:spacing w:after="240"/>
        <w:jc w:val="both"/>
        <w:rPr>
          <w:sz w:val="22"/>
          <w:szCs w:val="22"/>
        </w:rPr>
      </w:pPr>
    </w:p>
    <w:p w14:paraId="5AFBA112" w14:textId="77777777" w:rsidR="00C415C3" w:rsidRDefault="00C415C3">
      <w:pPr>
        <w:pStyle w:val="Paragraph"/>
        <w:suppressAutoHyphens w:val="0"/>
        <w:spacing w:after="240"/>
        <w:jc w:val="both"/>
        <w:rPr>
          <w:sz w:val="22"/>
          <w:szCs w:val="22"/>
        </w:rPr>
      </w:pPr>
    </w:p>
    <w:p w14:paraId="025F1286" w14:textId="77777777" w:rsidR="00C415C3" w:rsidRDefault="00C415C3">
      <w:pPr>
        <w:pStyle w:val="Paragraph"/>
        <w:suppressAutoHyphens w:val="0"/>
        <w:spacing w:after="240"/>
        <w:jc w:val="both"/>
        <w:rPr>
          <w:sz w:val="22"/>
          <w:szCs w:val="22"/>
        </w:rPr>
      </w:pPr>
    </w:p>
    <w:p w14:paraId="14565023" w14:textId="77777777" w:rsidR="00C415C3" w:rsidRDefault="00C415C3">
      <w:pPr>
        <w:pStyle w:val="Paragraph"/>
        <w:suppressAutoHyphens w:val="0"/>
        <w:spacing w:after="240"/>
        <w:jc w:val="both"/>
        <w:rPr>
          <w:sz w:val="22"/>
          <w:szCs w:val="22"/>
        </w:rPr>
      </w:pPr>
    </w:p>
    <w:p w14:paraId="4E4CFDB2" w14:textId="77777777" w:rsidR="00432DE6" w:rsidRPr="00B62465" w:rsidRDefault="002627FE" w:rsidP="00B62465">
      <w:pPr>
        <w:pStyle w:val="Paragraph"/>
        <w:bidi/>
        <w:spacing w:after="240" w:line="264" w:lineRule="auto"/>
        <w:jc w:val="both"/>
        <w:rPr>
          <w:sz w:val="20"/>
          <w:szCs w:val="20"/>
        </w:rPr>
      </w:pPr>
      <w:bookmarkStart w:id="0" w:name="OLE_LINK5"/>
      <w:bookmarkStart w:id="1" w:name="OLE_LINK6"/>
      <w:r w:rsidRPr="00B62465">
        <w:rPr>
          <w:sz w:val="20"/>
          <w:szCs w:val="20"/>
          <w:rtl/>
        </w:rPr>
        <w:t>موږ ټول د کووډ—19 او د لاک ډاؤن کبله له ډېر سخت وخت نه تېر شوي يو۔ او د ډېرو کورنيو لپاره د دوبي په رخصتيو کې هم شيان نه</w:t>
      </w:r>
      <w:r w:rsidR="007664EC">
        <w:rPr>
          <w:rFonts w:hint="cs"/>
          <w:sz w:val="20"/>
          <w:szCs w:val="20"/>
          <w:rtl/>
          <w:lang w:bidi="ur-PK"/>
        </w:rPr>
        <w:t xml:space="preserve"> د</w:t>
      </w:r>
      <w:r w:rsidR="007664EC">
        <w:rPr>
          <w:rFonts w:hint="cs"/>
          <w:sz w:val="20"/>
          <w:szCs w:val="20"/>
          <w:rtl/>
          <w:lang w:bidi="ps-AF"/>
        </w:rPr>
        <w:t>ي</w:t>
      </w:r>
      <w:r w:rsidRPr="00B62465">
        <w:rPr>
          <w:sz w:val="20"/>
          <w:szCs w:val="20"/>
          <w:rtl/>
        </w:rPr>
        <w:t xml:space="preserve"> اسان شوي، نو د همدې کبله موږ ستاسو د کومک لپاره حاضر يو۔ لاندې زموږ د پارټنرانو ترټولو زيات استعمالېدونکي خدمات ورکړل شوي دي، کوم چې کيدای شي ژوند لږ آسان کړي۔۔۔۔</w:t>
      </w:r>
    </w:p>
    <w:bookmarkEnd w:id="0"/>
    <w:bookmarkEnd w:id="1"/>
    <w:p w14:paraId="7AAD823B" w14:textId="77777777" w:rsidR="00432DE6" w:rsidRPr="00B62465" w:rsidRDefault="00B62465" w:rsidP="00B62465">
      <w:pPr>
        <w:pStyle w:val="OrderedList"/>
        <w:numPr>
          <w:ilvl w:val="0"/>
          <w:numId w:val="1"/>
        </w:numPr>
        <w:suppressAutoHyphens/>
        <w:bidi/>
        <w:spacing w:after="240" w:line="264" w:lineRule="auto"/>
        <w:rPr>
          <w:sz w:val="20"/>
          <w:szCs w:val="20"/>
        </w:rPr>
      </w:pPr>
      <w:r w:rsidRPr="00B62465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80768" behindDoc="0" locked="0" layoutInCell="1" allowOverlap="1" wp14:anchorId="02371A34" wp14:editId="16F4FE4E">
            <wp:simplePos x="0" y="0"/>
            <wp:positionH relativeFrom="column">
              <wp:posOffset>-894080</wp:posOffset>
            </wp:positionH>
            <wp:positionV relativeFrom="paragraph">
              <wp:posOffset>874395</wp:posOffset>
            </wp:positionV>
            <wp:extent cx="853440" cy="847725"/>
            <wp:effectExtent l="0" t="0" r="3810" b="9525"/>
            <wp:wrapNone/>
            <wp:docPr id="19" name="Picture 19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B130D" w:rsidRPr="00B62465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78720" behindDoc="0" locked="0" layoutInCell="1" allowOverlap="1" wp14:anchorId="4FCCBFC4" wp14:editId="7CE5B357">
            <wp:simplePos x="0" y="0"/>
            <wp:positionH relativeFrom="column">
              <wp:posOffset>-893445</wp:posOffset>
            </wp:positionH>
            <wp:positionV relativeFrom="paragraph">
              <wp:posOffset>9525</wp:posOffset>
            </wp:positionV>
            <wp:extent cx="853440" cy="847725"/>
            <wp:effectExtent l="0" t="0" r="3810" b="9525"/>
            <wp:wrapNone/>
            <wp:docPr id="18" name="Picture 18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B130D" w:rsidRPr="00B62465">
        <w:rPr>
          <w:rStyle w:val="Strong"/>
          <w:b/>
          <w:bCs/>
          <w:sz w:val="20"/>
          <w:szCs w:val="20"/>
          <w:rtl/>
        </w:rPr>
        <w:t>آن لائن پيرنټنګ (د مور او پلار په حيث د ماشومانو پاملرنه) کورس</w:t>
      </w:r>
      <w:r w:rsidR="007B130D" w:rsidRPr="00B62465">
        <w:rPr>
          <w:sz w:val="20"/>
          <w:szCs w:val="20"/>
          <w:rtl/>
        </w:rPr>
        <w:t xml:space="preserve"> موږ د برمنګهم د هر مور/پلار لپاره پيسې ورکړي دي چې دې کورس ته لاسرسی ولري </w:t>
      </w:r>
      <w:hyperlink r:id="rId14" w:history="1">
        <w:r w:rsidR="007B130D" w:rsidRPr="00B62465">
          <w:rPr>
            <w:rStyle w:val="Hyperlink"/>
            <w:color w:val="2F5496" w:themeColor="accent1" w:themeShade="BF"/>
            <w:sz w:val="20"/>
            <w:szCs w:val="20"/>
            <w:rtl/>
          </w:rPr>
          <w:t>پيرنټنګ کورس</w:t>
        </w:r>
      </w:hyperlink>
      <w:r w:rsidR="007B130D" w:rsidRPr="00B62465">
        <w:rPr>
          <w:sz w:val="20"/>
          <w:szCs w:val="20"/>
          <w:rtl/>
        </w:rPr>
        <w:t xml:space="preserve">۔ د ترلاسه کولو لپاره فقط دا کوډ د پانې </w:t>
      </w:r>
      <w:proofErr w:type="spellStart"/>
      <w:r w:rsidR="007B130D" w:rsidRPr="00B62465">
        <w:rPr>
          <w:sz w:val="20"/>
          <w:szCs w:val="20"/>
          <w:rtl/>
        </w:rPr>
        <w:t>په</w:t>
      </w:r>
      <w:proofErr w:type="spellEnd"/>
      <w:r w:rsidR="007B130D" w:rsidRPr="00B62465">
        <w:rPr>
          <w:sz w:val="20"/>
          <w:szCs w:val="20"/>
          <w:rtl/>
        </w:rPr>
        <w:t xml:space="preserve"> سر </w:t>
      </w:r>
      <w:proofErr w:type="spellStart"/>
      <w:r w:rsidR="007B130D" w:rsidRPr="00B62465">
        <w:rPr>
          <w:sz w:val="20"/>
          <w:szCs w:val="20"/>
          <w:rtl/>
        </w:rPr>
        <w:t>وليکئ</w:t>
      </w:r>
      <w:proofErr w:type="spellEnd"/>
      <w:r w:rsidR="007B130D" w:rsidRPr="00B62465">
        <w:rPr>
          <w:sz w:val="20"/>
          <w:szCs w:val="20"/>
          <w:rtl/>
        </w:rPr>
        <w:t xml:space="preserve"> </w:t>
      </w:r>
      <w:r w:rsidR="00A14AA1" w:rsidRPr="00B62465">
        <w:rPr>
          <w:sz w:val="20"/>
          <w:szCs w:val="20"/>
          <w:rtl/>
        </w:rPr>
        <w:fldChar w:fldCharType="begin"/>
      </w:r>
      <w:r w:rsidR="007B130D" w:rsidRPr="00B62465">
        <w:rPr>
          <w:sz w:val="20"/>
          <w:szCs w:val="20"/>
          <w:rtl/>
        </w:rPr>
        <w:instrText xml:space="preserve"> INCLUDEPICTURE "C:\\var\\folders\\v_\\5z8rmkg155n2cp_tcxtyckg80000gp\\T\\com.microsoft.Word\\WebArchiveCopyPasteTempFiles\\229e5a5f996636aa7f33a8ed21acd14a.png" \* MERGEFORMAT </w:instrText>
      </w:r>
      <w:r w:rsidR="00A14AA1" w:rsidRPr="00B62465">
        <w:rPr>
          <w:sz w:val="20"/>
          <w:szCs w:val="20"/>
          <w:rtl/>
        </w:rPr>
        <w:fldChar w:fldCharType="end"/>
      </w:r>
      <w:r w:rsidR="007B130D" w:rsidRPr="00B62465">
        <w:rPr>
          <w:sz w:val="20"/>
          <w:szCs w:val="20"/>
          <w:rtl/>
        </w:rPr>
        <w:t>“</w:t>
      </w:r>
      <w:r w:rsidR="007B130D" w:rsidRPr="00B62465">
        <w:rPr>
          <w:i/>
          <w:iCs/>
          <w:sz w:val="20"/>
          <w:szCs w:val="20"/>
        </w:rPr>
        <w:t>COMMUNITY</w:t>
      </w:r>
      <w:r w:rsidR="007B130D" w:rsidRPr="00B62465">
        <w:rPr>
          <w:sz w:val="20"/>
          <w:szCs w:val="20"/>
          <w:rtl/>
        </w:rPr>
        <w:t xml:space="preserve">”۔ </w:t>
      </w:r>
      <w:proofErr w:type="spellStart"/>
      <w:r w:rsidR="007B130D" w:rsidRPr="00B62465">
        <w:rPr>
          <w:sz w:val="20"/>
          <w:szCs w:val="20"/>
          <w:rtl/>
        </w:rPr>
        <w:t>دغلته</w:t>
      </w:r>
      <w:proofErr w:type="spellEnd"/>
      <w:r w:rsidR="007B130D" w:rsidRPr="00B62465">
        <w:rPr>
          <w:sz w:val="20"/>
          <w:szCs w:val="20"/>
          <w:rtl/>
        </w:rPr>
        <w:t xml:space="preserve"> د </w:t>
      </w:r>
      <w:proofErr w:type="spellStart"/>
      <w:r w:rsidR="007B130D" w:rsidRPr="00B62465">
        <w:rPr>
          <w:sz w:val="20"/>
          <w:szCs w:val="20"/>
          <w:rtl/>
        </w:rPr>
        <w:t>هغه</w:t>
      </w:r>
      <w:proofErr w:type="spellEnd"/>
      <w:r w:rsidR="007B130D" w:rsidRPr="00B62465">
        <w:rPr>
          <w:sz w:val="20"/>
          <w:szCs w:val="20"/>
          <w:rtl/>
        </w:rPr>
        <w:t xml:space="preserve"> ماشومانو چې لا د مور په نس کې وي تر 19 کلنۍ پورې (د پاملرنې) کورسونه د موراوپلار، کيئررز او نيا نيکه لپاره شته۔ د دې په هکله زده کړه وکړئ چې ستاسو ماشوم څنګه وده کوي، او د هغوی د چلند د انتظامولو لپاره طريقې زده کړئ۔</w:t>
      </w:r>
    </w:p>
    <w:p w14:paraId="6D6A1934" w14:textId="77777777" w:rsidR="005C6FF5" w:rsidRPr="00B62465" w:rsidRDefault="00C25054" w:rsidP="007664EC">
      <w:pPr>
        <w:pStyle w:val="OrderedList"/>
        <w:numPr>
          <w:ilvl w:val="0"/>
          <w:numId w:val="1"/>
        </w:numPr>
        <w:suppressAutoHyphens/>
        <w:bidi/>
        <w:spacing w:after="240" w:line="264" w:lineRule="auto"/>
        <w:rPr>
          <w:sz w:val="20"/>
          <w:szCs w:val="20"/>
        </w:rPr>
      </w:pPr>
      <w:r w:rsidRPr="00B62465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82816" behindDoc="0" locked="0" layoutInCell="1" allowOverlap="1" wp14:anchorId="131E1B73" wp14:editId="050FD496">
            <wp:simplePos x="0" y="0"/>
            <wp:positionH relativeFrom="column">
              <wp:posOffset>-894080</wp:posOffset>
            </wp:positionH>
            <wp:positionV relativeFrom="paragraph">
              <wp:posOffset>728980</wp:posOffset>
            </wp:positionV>
            <wp:extent cx="853440" cy="847725"/>
            <wp:effectExtent l="0" t="0" r="3810" b="9525"/>
            <wp:wrapNone/>
            <wp:docPr id="20" name="Picture 20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62465">
        <w:rPr>
          <w:rStyle w:val="Strong"/>
          <w:b/>
          <w:bCs/>
          <w:sz w:val="20"/>
          <w:szCs w:val="20"/>
          <w:rtl/>
        </w:rPr>
        <w:t>د ذهني صحت سپورټ</w:t>
      </w:r>
      <w:r w:rsidRPr="00B62465">
        <w:rPr>
          <w:sz w:val="20"/>
          <w:szCs w:val="20"/>
          <w:rtl/>
        </w:rPr>
        <w:t xml:space="preserve">۔ په دې مشکل وختونو کې بايد موږ د خپل ذهني صحت پاملرنه وکړو۔ د ځوانانو لپاره چې عمرونه يې 11—25 وي، فورمونه، لارښوونې او صلاح کاري په </w:t>
      </w:r>
      <w:hyperlink r:id="rId16">
        <w:r w:rsidRPr="00B62465">
          <w:rPr>
            <w:rStyle w:val="Link"/>
            <w:color w:val="2F5496" w:themeColor="accent1" w:themeShade="BF"/>
            <w:sz w:val="20"/>
            <w:szCs w:val="20"/>
            <w:u w:val="single"/>
          </w:rPr>
          <w:t>Kooth</w:t>
        </w:r>
      </w:hyperlink>
      <w:r w:rsidRPr="00B62465">
        <w:rPr>
          <w:sz w:val="20"/>
          <w:szCs w:val="20"/>
          <w:rtl/>
        </w:rPr>
        <w:t xml:space="preserve"> باندې موجوده ده۔ که ستاسو ماشوم چې عمر يې 0ّ—25 وي او </w:t>
      </w:r>
      <w:r w:rsidR="007664EC">
        <w:rPr>
          <w:rFonts w:hint="cs"/>
          <w:sz w:val="20"/>
          <w:szCs w:val="20"/>
          <w:rtl/>
          <w:lang w:bidi="ps-AF"/>
        </w:rPr>
        <w:t>س</w:t>
      </w:r>
      <w:r w:rsidRPr="00B62465">
        <w:rPr>
          <w:sz w:val="20"/>
          <w:szCs w:val="20"/>
          <w:rtl/>
        </w:rPr>
        <w:t xml:space="preserve">پورټ يعني ملاتړ ته اړتيا لري، نو له </w:t>
      </w:r>
      <w:r w:rsidRPr="00B62465">
        <w:rPr>
          <w:sz w:val="20"/>
          <w:szCs w:val="20"/>
        </w:rPr>
        <w:t>Pause</w:t>
      </w:r>
      <w:r w:rsidRPr="00B62465">
        <w:rPr>
          <w:sz w:val="20"/>
          <w:szCs w:val="20"/>
          <w:rtl/>
        </w:rPr>
        <w:t xml:space="preserve"> سره په 4470 841 0207 تماس ونيسئ او يا </w:t>
      </w:r>
      <w:hyperlink r:id="rId17" w:history="1">
        <w:r w:rsidRPr="00B62465">
          <w:rPr>
            <w:rStyle w:val="Hyperlink"/>
            <w:color w:val="2F5496" w:themeColor="accent1" w:themeShade="BF"/>
            <w:sz w:val="20"/>
            <w:szCs w:val="20"/>
          </w:rPr>
          <w:t>email</w:t>
        </w:r>
      </w:hyperlink>
      <w:r w:rsidRPr="00B62465">
        <w:rPr>
          <w:sz w:val="20"/>
          <w:szCs w:val="20"/>
          <w:rtl/>
        </w:rPr>
        <w:t xml:space="preserve">۔ بالغان له </w:t>
      </w:r>
      <w:hyperlink r:id="rId18" w:history="1">
        <w:r w:rsidRPr="00B62465">
          <w:rPr>
            <w:rStyle w:val="Hyperlink"/>
            <w:color w:val="2F5496" w:themeColor="accent1" w:themeShade="BF"/>
            <w:sz w:val="20"/>
            <w:szCs w:val="20"/>
          </w:rPr>
          <w:t>MIND</w:t>
        </w:r>
      </w:hyperlink>
      <w:r w:rsidRPr="00B62465">
        <w:rPr>
          <w:sz w:val="20"/>
          <w:szCs w:val="20"/>
          <w:rtl/>
        </w:rPr>
        <w:t xml:space="preserve"> څخه </w:t>
      </w:r>
      <w:r w:rsidR="007664EC">
        <w:rPr>
          <w:rFonts w:hint="cs"/>
          <w:sz w:val="20"/>
          <w:szCs w:val="20"/>
          <w:rtl/>
          <w:lang w:bidi="ps-AF"/>
        </w:rPr>
        <w:t>پ</w:t>
      </w:r>
      <w:r w:rsidRPr="00B62465">
        <w:rPr>
          <w:sz w:val="20"/>
          <w:szCs w:val="20"/>
          <w:rtl/>
        </w:rPr>
        <w:t xml:space="preserve">ه 3555 262 0121 زنګ وهلو سپورټ ترلاسه کولای شي۔  د عاجلې مرستې لپاره </w:t>
      </w:r>
      <w:hyperlink r:id="rId19" w:history="1">
        <w:r w:rsidRPr="00B62465">
          <w:rPr>
            <w:rStyle w:val="Hyperlink"/>
            <w:color w:val="2F5496" w:themeColor="accent1" w:themeShade="BF"/>
            <w:sz w:val="20"/>
            <w:szCs w:val="20"/>
          </w:rPr>
          <w:t>Forward Thinking Birmingham</w:t>
        </w:r>
      </w:hyperlink>
      <w:r w:rsidRPr="00B62465">
        <w:rPr>
          <w:sz w:val="20"/>
          <w:szCs w:val="20"/>
          <w:rtl/>
        </w:rPr>
        <w:t xml:space="preserve"> ته په 0099 300 0300 زنګ ووهئ۔</w:t>
      </w:r>
    </w:p>
    <w:p w14:paraId="1A55BED4" w14:textId="77777777" w:rsidR="00432DE6" w:rsidRPr="00B62465" w:rsidRDefault="00C25054" w:rsidP="007664EC">
      <w:pPr>
        <w:pStyle w:val="OrderedList"/>
        <w:numPr>
          <w:ilvl w:val="0"/>
          <w:numId w:val="1"/>
        </w:numPr>
        <w:suppressAutoHyphens/>
        <w:bidi/>
        <w:spacing w:after="240" w:line="264" w:lineRule="auto"/>
        <w:rPr>
          <w:sz w:val="20"/>
          <w:szCs w:val="20"/>
        </w:rPr>
      </w:pPr>
      <w:bookmarkStart w:id="2" w:name="OLE_LINK1"/>
      <w:bookmarkStart w:id="3" w:name="OLE_LINK2"/>
      <w:r w:rsidRPr="00B62465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84864" behindDoc="0" locked="0" layoutInCell="1" allowOverlap="1" wp14:anchorId="4B5B2EBF" wp14:editId="041D2E55">
            <wp:simplePos x="0" y="0"/>
            <wp:positionH relativeFrom="column">
              <wp:posOffset>-893445</wp:posOffset>
            </wp:positionH>
            <wp:positionV relativeFrom="paragraph">
              <wp:posOffset>611505</wp:posOffset>
            </wp:positionV>
            <wp:extent cx="853440" cy="847725"/>
            <wp:effectExtent l="0" t="0" r="3810" b="9525"/>
            <wp:wrapNone/>
            <wp:docPr id="21" name="Picture 2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62465">
        <w:rPr>
          <w:rStyle w:val="Strong"/>
          <w:b/>
          <w:bCs/>
          <w:sz w:val="20"/>
          <w:szCs w:val="20"/>
          <w:rtl/>
        </w:rPr>
        <w:t>مالي مرسته</w:t>
      </w:r>
      <w:r w:rsidRPr="00B62465">
        <w:rPr>
          <w:sz w:val="20"/>
          <w:szCs w:val="20"/>
          <w:rtl/>
        </w:rPr>
        <w:t xml:space="preserve"> که تاسو خپل کار له لاسه ورکړی وي، او يا د خوراک او د (کور) کرايې لپاره ستونزې لرئ نو داسې خدمات شته چې مرسته کولای شي۔ که تاسو په مشکل کې ياست او خوراک، خ</w:t>
      </w:r>
      <w:r w:rsidR="007664EC">
        <w:rPr>
          <w:rFonts w:hint="cs"/>
          <w:sz w:val="20"/>
          <w:szCs w:val="20"/>
          <w:rtl/>
          <w:lang w:bidi="ps-AF"/>
        </w:rPr>
        <w:t>ښ</w:t>
      </w:r>
      <w:r w:rsidRPr="00B62465">
        <w:rPr>
          <w:sz w:val="20"/>
          <w:szCs w:val="20"/>
          <w:rtl/>
        </w:rPr>
        <w:t>اک او اساسي سپين سامان (يخچال، د کاليو ماشين وغيره)</w:t>
      </w:r>
      <w:r w:rsidR="007664EC">
        <w:rPr>
          <w:rFonts w:hint="cs"/>
          <w:sz w:val="20"/>
          <w:szCs w:val="20"/>
          <w:rtl/>
          <w:lang w:bidi="ps-AF"/>
        </w:rPr>
        <w:t xml:space="preserve"> نه لرئ</w:t>
      </w:r>
      <w:r w:rsidRPr="00B62465">
        <w:rPr>
          <w:sz w:val="20"/>
          <w:szCs w:val="20"/>
          <w:rtl/>
        </w:rPr>
        <w:t xml:space="preserve"> نو </w:t>
      </w:r>
      <w:hyperlink r:id="rId21">
        <w:r w:rsidRPr="00B62465">
          <w:rPr>
            <w:rStyle w:val="Link"/>
            <w:color w:val="2F5496" w:themeColor="accent1" w:themeShade="BF"/>
            <w:sz w:val="20"/>
            <w:szCs w:val="20"/>
            <w:u w:val="single"/>
            <w:rtl/>
          </w:rPr>
          <w:t>لوکل ويلفيئر پراويژن</w:t>
        </w:r>
      </w:hyperlink>
      <w:r w:rsidRPr="00B62465">
        <w:rPr>
          <w:sz w:val="20"/>
          <w:szCs w:val="20"/>
          <w:rtl/>
        </w:rPr>
        <w:t xml:space="preserve"> لوی فرق کولای شي۔ </w:t>
      </w:r>
      <w:hyperlink r:id="rId22" w:history="1">
        <w:r w:rsidRPr="00B62465">
          <w:rPr>
            <w:rStyle w:val="Hyperlink"/>
            <w:color w:val="2F5496" w:themeColor="accent1" w:themeShade="BF"/>
            <w:sz w:val="20"/>
            <w:szCs w:val="20"/>
            <w:rtl/>
          </w:rPr>
          <w:t>ډسکريشنري هاؤسنګ پيمنټس</w:t>
        </w:r>
      </w:hyperlink>
      <w:r w:rsidRPr="00B62465">
        <w:rPr>
          <w:sz w:val="20"/>
          <w:szCs w:val="20"/>
          <w:rtl/>
        </w:rPr>
        <w:t xml:space="preserve"> کيدای شي په کرايه کې مرسته وکړي۔  او په ټول برمنګهم کې </w:t>
      </w:r>
      <w:hyperlink r:id="rId23">
        <w:r w:rsidRPr="00B62465">
          <w:rPr>
            <w:rStyle w:val="Link"/>
            <w:color w:val="2F5496" w:themeColor="accent1" w:themeShade="BF"/>
            <w:sz w:val="20"/>
            <w:szCs w:val="20"/>
            <w:u w:val="single"/>
            <w:rtl/>
          </w:rPr>
          <w:t>فوډ بينکس</w:t>
        </w:r>
      </w:hyperlink>
      <w:r w:rsidRPr="00B62465">
        <w:rPr>
          <w:sz w:val="20"/>
          <w:szCs w:val="20"/>
          <w:rtl/>
        </w:rPr>
        <w:t xml:space="preserve"> هم د کومک لپاره موجود دي۔</w:t>
      </w:r>
    </w:p>
    <w:bookmarkEnd w:id="2"/>
    <w:bookmarkEnd w:id="3"/>
    <w:p w14:paraId="668683E2" w14:textId="77777777" w:rsidR="001623FA" w:rsidRPr="00B62465" w:rsidRDefault="00C25054" w:rsidP="00B62465">
      <w:pPr>
        <w:pStyle w:val="OrderedList"/>
        <w:numPr>
          <w:ilvl w:val="0"/>
          <w:numId w:val="1"/>
        </w:numPr>
        <w:suppressAutoHyphens/>
        <w:bidi/>
        <w:spacing w:after="240" w:line="264" w:lineRule="auto"/>
        <w:rPr>
          <w:sz w:val="20"/>
          <w:szCs w:val="20"/>
        </w:rPr>
      </w:pPr>
      <w:r w:rsidRPr="00B62465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86912" behindDoc="0" locked="0" layoutInCell="1" allowOverlap="1" wp14:anchorId="6E87174B" wp14:editId="4F957CB9">
            <wp:simplePos x="0" y="0"/>
            <wp:positionH relativeFrom="column">
              <wp:posOffset>-894080</wp:posOffset>
            </wp:positionH>
            <wp:positionV relativeFrom="paragraph">
              <wp:posOffset>506730</wp:posOffset>
            </wp:positionV>
            <wp:extent cx="853440" cy="847725"/>
            <wp:effectExtent l="0" t="0" r="3810" b="9525"/>
            <wp:wrapNone/>
            <wp:docPr id="22" name="Picture 2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62465">
        <w:rPr>
          <w:rStyle w:val="Strong"/>
          <w:b/>
          <w:bCs/>
          <w:sz w:val="20"/>
          <w:szCs w:val="20"/>
          <w:rtl/>
        </w:rPr>
        <w:t>کورنی تشدد</w:t>
      </w:r>
      <w:r w:rsidRPr="00B62465">
        <w:rPr>
          <w:sz w:val="20"/>
          <w:szCs w:val="20"/>
          <w:rtl/>
        </w:rPr>
        <w:t xml:space="preserve">۔ </w:t>
      </w:r>
      <w:bookmarkStart w:id="4" w:name="OLE_LINK4"/>
      <w:bookmarkStart w:id="5" w:name="OLE_LINK3"/>
      <w:r w:rsidRPr="00B62465">
        <w:rPr>
          <w:sz w:val="20"/>
          <w:szCs w:val="20"/>
          <w:rtl/>
        </w:rPr>
        <w:t>د هغه ښځينو</w:t>
      </w:r>
      <w:r w:rsidR="007664EC">
        <w:rPr>
          <w:rFonts w:hint="cs"/>
          <w:sz w:val="20"/>
          <w:szCs w:val="20"/>
          <w:rtl/>
          <w:lang w:bidi="ps-AF"/>
        </w:rPr>
        <w:t>و</w:t>
      </w:r>
      <w:r w:rsidR="007664EC">
        <w:rPr>
          <w:sz w:val="20"/>
          <w:szCs w:val="20"/>
          <w:rtl/>
        </w:rPr>
        <w:t xml:space="preserve"> لپاره چې له کورن</w:t>
      </w:r>
      <w:r w:rsidR="007664EC">
        <w:rPr>
          <w:rFonts w:hint="cs"/>
          <w:sz w:val="20"/>
          <w:szCs w:val="20"/>
          <w:rtl/>
          <w:lang w:bidi="ps-AF"/>
        </w:rPr>
        <w:t>ي</w:t>
      </w:r>
      <w:r w:rsidRPr="00B62465">
        <w:rPr>
          <w:sz w:val="20"/>
          <w:szCs w:val="20"/>
          <w:rtl/>
        </w:rPr>
        <w:t xml:space="preserve"> تشدد نه اغېزمنې شوې دي لطفاً </w:t>
      </w:r>
      <w:hyperlink r:id="rId25" w:history="1">
        <w:r w:rsidRPr="00B62465">
          <w:rPr>
            <w:rStyle w:val="Hyperlink"/>
            <w:color w:val="2F5496" w:themeColor="accent1" w:themeShade="BF"/>
            <w:sz w:val="20"/>
            <w:szCs w:val="20"/>
            <w:rtl/>
          </w:rPr>
          <w:t>لارښوونه</w:t>
        </w:r>
      </w:hyperlink>
      <w:r w:rsidRPr="00B62465">
        <w:rPr>
          <w:sz w:val="20"/>
          <w:szCs w:val="20"/>
          <w:rtl/>
        </w:rPr>
        <w:t xml:space="preserve"> وګورئ يا په محرمانه توګه له </w:t>
      </w:r>
      <w:hyperlink r:id="rId26">
        <w:r w:rsidRPr="00B62465">
          <w:rPr>
            <w:rStyle w:val="Link"/>
            <w:color w:val="2F5496" w:themeColor="accent1" w:themeShade="BF"/>
            <w:sz w:val="20"/>
            <w:szCs w:val="20"/>
            <w:u w:val="single"/>
          </w:rPr>
          <w:t>Birmingham and Solihull Women’s Aid</w:t>
        </w:r>
      </w:hyperlink>
      <w:r w:rsidRPr="00B62465">
        <w:rPr>
          <w:sz w:val="20"/>
          <w:szCs w:val="20"/>
          <w:rtl/>
        </w:rPr>
        <w:t>۔ سره تماس ونيسي</w:t>
      </w:r>
      <w:bookmarkEnd w:id="4"/>
      <w:bookmarkEnd w:id="5"/>
      <w:r w:rsidRPr="00B62465">
        <w:rPr>
          <w:sz w:val="20"/>
          <w:szCs w:val="20"/>
          <w:rtl/>
        </w:rPr>
        <w:t xml:space="preserve"> د نارينوو لپاره لطفاً له </w:t>
      </w:r>
      <w:hyperlink r:id="rId27" w:history="1">
        <w:r w:rsidRPr="00B62465">
          <w:rPr>
            <w:rStyle w:val="Hyperlink"/>
            <w:sz w:val="20"/>
            <w:szCs w:val="20"/>
          </w:rPr>
          <w:t>Respect</w:t>
        </w:r>
      </w:hyperlink>
      <w:r w:rsidRPr="00B62465">
        <w:rPr>
          <w:sz w:val="20"/>
          <w:szCs w:val="20"/>
          <w:rtl/>
        </w:rPr>
        <w:t>. سره تماس ونيسئ۔</w:t>
      </w:r>
    </w:p>
    <w:p w14:paraId="517E7022" w14:textId="77777777" w:rsidR="00432DE6" w:rsidRPr="00B62465" w:rsidRDefault="00C25054" w:rsidP="00B62465">
      <w:pPr>
        <w:pStyle w:val="OrderedList"/>
        <w:numPr>
          <w:ilvl w:val="0"/>
          <w:numId w:val="1"/>
        </w:numPr>
        <w:suppressAutoHyphens/>
        <w:bidi/>
        <w:spacing w:after="240" w:line="264" w:lineRule="auto"/>
        <w:rPr>
          <w:sz w:val="20"/>
          <w:szCs w:val="20"/>
        </w:rPr>
      </w:pPr>
      <w:r w:rsidRPr="00B62465">
        <w:rPr>
          <w:rStyle w:val="Strong"/>
          <w:b/>
          <w:bCs/>
          <w:sz w:val="20"/>
          <w:szCs w:val="20"/>
          <w:rtl/>
        </w:rPr>
        <w:t>د نشه يي توکو او شرابو سره مشکلات</w:t>
      </w:r>
      <w:r w:rsidRPr="00B62465">
        <w:rPr>
          <w:sz w:val="20"/>
          <w:szCs w:val="20"/>
          <w:rtl/>
        </w:rPr>
        <w:t xml:space="preserve">. يو نوی او محرمانه ايپ </w:t>
      </w:r>
      <w:r w:rsidRPr="00B62465">
        <w:rPr>
          <w:sz w:val="20"/>
          <w:szCs w:val="20"/>
        </w:rPr>
        <w:t>Staying Free</w:t>
      </w:r>
      <w:r w:rsidRPr="00B62465">
        <w:rPr>
          <w:sz w:val="20"/>
          <w:szCs w:val="20"/>
          <w:rtl/>
        </w:rPr>
        <w:t xml:space="preserve"> په اينډروائډ او ايپل باندې موجود دی۔ د لاسرسي لپاره چې مخکې يې پيسې ورکړل شوي "</w:t>
      </w:r>
      <w:r w:rsidRPr="00B62465">
        <w:rPr>
          <w:i/>
          <w:iCs/>
          <w:sz w:val="20"/>
          <w:szCs w:val="20"/>
        </w:rPr>
        <w:t>birmingham11</w:t>
      </w:r>
      <w:r w:rsidRPr="00B62465">
        <w:rPr>
          <w:i/>
          <w:iCs/>
          <w:sz w:val="20"/>
          <w:szCs w:val="20"/>
          <w:rtl/>
        </w:rPr>
        <w:t>" کوډ استعمال کړئ۔</w:t>
      </w:r>
      <w:r w:rsidRPr="00B62465">
        <w:rPr>
          <w:sz w:val="20"/>
          <w:szCs w:val="20"/>
          <w:rtl/>
        </w:rPr>
        <w:t xml:space="preserve"> د چا سره د غږېدلو لپاره </w:t>
      </w:r>
      <w:hyperlink r:id="rId28">
        <w:r w:rsidRPr="00B62465">
          <w:rPr>
            <w:rStyle w:val="Link"/>
            <w:color w:val="2F5496" w:themeColor="accent1" w:themeShade="BF"/>
            <w:sz w:val="20"/>
            <w:szCs w:val="20"/>
            <w:u w:val="single"/>
          </w:rPr>
          <w:t>Change Grow Live</w:t>
        </w:r>
      </w:hyperlink>
      <w:r w:rsidRPr="00B62465">
        <w:rPr>
          <w:sz w:val="20"/>
          <w:szCs w:val="20"/>
          <w:rtl/>
        </w:rPr>
        <w:t>. ته زنګ ووهئ۔</w:t>
      </w:r>
    </w:p>
    <w:p w14:paraId="7AA0ABEE" w14:textId="77777777" w:rsidR="00432DE6" w:rsidRPr="00B62465" w:rsidRDefault="00B62465" w:rsidP="007664EC">
      <w:pPr>
        <w:pStyle w:val="OrderedList"/>
        <w:numPr>
          <w:ilvl w:val="0"/>
          <w:numId w:val="1"/>
        </w:numPr>
        <w:suppressAutoHyphens/>
        <w:bidi/>
        <w:spacing w:after="240" w:line="264" w:lineRule="auto"/>
        <w:rPr>
          <w:sz w:val="20"/>
          <w:szCs w:val="20"/>
        </w:rPr>
      </w:pPr>
      <w:r w:rsidRPr="00B62465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88960" behindDoc="0" locked="0" layoutInCell="1" allowOverlap="1" wp14:anchorId="34DEB560" wp14:editId="5EE0FA7E">
            <wp:simplePos x="0" y="0"/>
            <wp:positionH relativeFrom="column">
              <wp:posOffset>-892810</wp:posOffset>
            </wp:positionH>
            <wp:positionV relativeFrom="paragraph">
              <wp:posOffset>31750</wp:posOffset>
            </wp:positionV>
            <wp:extent cx="853440" cy="847725"/>
            <wp:effectExtent l="0" t="0" r="3810" b="9525"/>
            <wp:wrapNone/>
            <wp:docPr id="23" name="Picture 2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/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627FE" w:rsidRPr="00B62465">
        <w:rPr>
          <w:rStyle w:val="Strong"/>
          <w:b/>
          <w:bCs/>
          <w:sz w:val="20"/>
          <w:szCs w:val="20"/>
          <w:rtl/>
        </w:rPr>
        <w:t>د مړينې لپاره سپورټ</w:t>
      </w:r>
      <w:r w:rsidR="002627FE" w:rsidRPr="00B62465">
        <w:rPr>
          <w:sz w:val="20"/>
          <w:szCs w:val="20"/>
          <w:rtl/>
        </w:rPr>
        <w:t xml:space="preserve">. دا يو ډېر خراب وخت وي چې خپل کوم عزيز له لاسه ورکړئ —له </w:t>
      </w:r>
      <w:hyperlink r:id="rId30">
        <w:r w:rsidR="002627FE" w:rsidRPr="00B62465">
          <w:rPr>
            <w:rStyle w:val="Link"/>
            <w:color w:val="2F5496" w:themeColor="accent1" w:themeShade="BF"/>
            <w:sz w:val="20"/>
            <w:szCs w:val="20"/>
            <w:u w:val="single"/>
          </w:rPr>
          <w:t>Cruse</w:t>
        </w:r>
      </w:hyperlink>
      <w:r w:rsidR="002627FE" w:rsidRPr="00B62465">
        <w:rPr>
          <w:sz w:val="20"/>
          <w:szCs w:val="20"/>
          <w:rtl/>
        </w:rPr>
        <w:t>. څخه 8010 687 0121 ته په زنګ وهلو مرسته ترلاسه کړئ۔</w:t>
      </w:r>
    </w:p>
    <w:p w14:paraId="00F0B2AA" w14:textId="77777777" w:rsidR="00C415C3" w:rsidRPr="00B62465" w:rsidRDefault="00C25054" w:rsidP="00B62465">
      <w:pPr>
        <w:pStyle w:val="OrderedList"/>
        <w:numPr>
          <w:ilvl w:val="0"/>
          <w:numId w:val="1"/>
        </w:numPr>
        <w:suppressAutoHyphens/>
        <w:bidi/>
        <w:spacing w:after="240" w:line="264" w:lineRule="auto"/>
        <w:rPr>
          <w:sz w:val="20"/>
          <w:szCs w:val="20"/>
        </w:rPr>
      </w:pPr>
      <w:r w:rsidRPr="00B62465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91008" behindDoc="0" locked="0" layoutInCell="1" allowOverlap="1" wp14:anchorId="77F68CB6" wp14:editId="48811342">
            <wp:simplePos x="0" y="0"/>
            <wp:positionH relativeFrom="column">
              <wp:posOffset>-894080</wp:posOffset>
            </wp:positionH>
            <wp:positionV relativeFrom="paragraph">
              <wp:posOffset>414655</wp:posOffset>
            </wp:positionV>
            <wp:extent cx="853440" cy="847725"/>
            <wp:effectExtent l="0" t="0" r="3810" b="9525"/>
            <wp:wrapNone/>
            <wp:docPr id="24" name="Picture 2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/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62465">
        <w:rPr>
          <w:rStyle w:val="Strong"/>
          <w:b/>
          <w:bCs/>
          <w:sz w:val="20"/>
          <w:szCs w:val="20"/>
          <w:rtl/>
        </w:rPr>
        <w:t>د فاميلونو لپاره وختي کومک</w:t>
      </w:r>
      <w:r w:rsidRPr="00B62465">
        <w:rPr>
          <w:sz w:val="20"/>
          <w:szCs w:val="20"/>
          <w:rtl/>
        </w:rPr>
        <w:t xml:space="preserve">. که ستاسو په فاميل کې کوم څوک، د اولسي خدماتو يا ټولنيزو ګروپونو نه زيات کومک ته اړتيا لري، نو لطفاً زموږ د </w:t>
      </w:r>
      <w:hyperlink r:id="rId32" w:history="1">
        <w:r w:rsidRPr="00B62465">
          <w:rPr>
            <w:rStyle w:val="Hyperlink"/>
            <w:color w:val="2F5496" w:themeColor="accent1" w:themeShade="BF"/>
            <w:sz w:val="20"/>
            <w:szCs w:val="20"/>
          </w:rPr>
          <w:t>voluntary sector local leads</w:t>
        </w:r>
      </w:hyperlink>
      <w:r w:rsidRPr="00B62465">
        <w:rPr>
          <w:sz w:val="20"/>
          <w:szCs w:val="20"/>
          <w:rtl/>
        </w:rPr>
        <w:t>. سره تماس ونيسئ۔  موږ 10 سيمې لرو چې تاسو په ټول ښار کې له سپورټ سره په تماس کې کولای شي۔</w:t>
      </w:r>
      <w:r w:rsidRPr="00B62465">
        <w:rPr>
          <w:sz w:val="20"/>
          <w:szCs w:val="20"/>
        </w:rPr>
        <w:t xml:space="preserve">  </w:t>
      </w:r>
    </w:p>
    <w:p w14:paraId="2D02D822" w14:textId="77777777" w:rsidR="00123586" w:rsidRPr="00B62465" w:rsidRDefault="00123586" w:rsidP="00B62465">
      <w:pPr>
        <w:pStyle w:val="OrderedList"/>
        <w:suppressAutoHyphens/>
        <w:bidi/>
        <w:spacing w:after="240" w:line="264" w:lineRule="auto"/>
        <w:ind w:left="460"/>
        <w:rPr>
          <w:sz w:val="20"/>
          <w:szCs w:val="20"/>
        </w:rPr>
      </w:pPr>
      <w:r w:rsidRPr="00B62465">
        <w:rPr>
          <w:sz w:val="20"/>
          <w:szCs w:val="20"/>
          <w:rtl/>
        </w:rPr>
        <w:t xml:space="preserve">که تاسو د کوم ماشوم په هکله فکرمند ياست، نو لطفاً د برمنګهم د ماشومانو مشورې او سپورټ خدماتو ته په </w:t>
      </w:r>
      <w:hyperlink r:id="rId33" w:history="1">
        <w:r w:rsidRPr="00B62465">
          <w:rPr>
            <w:sz w:val="20"/>
            <w:szCs w:val="20"/>
            <w:rtl/>
          </w:rPr>
          <w:t>1888 303 0121</w:t>
        </w:r>
      </w:hyperlink>
      <w:r w:rsidRPr="00B62465">
        <w:rPr>
          <w:sz w:val="20"/>
          <w:szCs w:val="20"/>
          <w:rtl/>
        </w:rPr>
        <w:t xml:space="preserve"> زنګ ووهئ۔ په بيړني حالاتو کې، چې پکې له ماشوم سره زياتی شامل دی، له پوليسو سره په 999 تماس ونيسئ۔  تاسو له پوليسو سره </w:t>
      </w:r>
      <w:hyperlink r:id="rId34" w:history="1">
        <w:r w:rsidRPr="00B62465">
          <w:rPr>
            <w:color w:val="2F5496" w:themeColor="accent1" w:themeShade="BF"/>
            <w:sz w:val="20"/>
            <w:szCs w:val="20"/>
            <w:u w:val="single"/>
          </w:rPr>
          <w:t>chat</w:t>
        </w:r>
      </w:hyperlink>
      <w:r w:rsidRPr="00B62465">
        <w:rPr>
          <w:sz w:val="20"/>
          <w:szCs w:val="20"/>
          <w:rtl/>
        </w:rPr>
        <w:t xml:space="preserve"> هم کولای شئ۔</w:t>
      </w:r>
    </w:p>
    <w:p w14:paraId="612A68EB" w14:textId="0B6BE68C" w:rsidR="00432DE6" w:rsidRPr="00C415C3" w:rsidRDefault="00EA1D96" w:rsidP="00C415C3">
      <w:pPr>
        <w:pStyle w:val="OrderedList"/>
        <w:suppressAutoHyphens/>
        <w:bidi/>
        <w:spacing w:after="240"/>
        <w:ind w:left="46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4578372A" wp14:editId="7C8E38A5">
            <wp:simplePos x="0" y="0"/>
            <wp:positionH relativeFrom="column">
              <wp:posOffset>-295910</wp:posOffset>
            </wp:positionH>
            <wp:positionV relativeFrom="paragraph">
              <wp:posOffset>146050</wp:posOffset>
            </wp:positionV>
            <wp:extent cx="5760720" cy="264160"/>
            <wp:effectExtent l="0" t="0" r="0" b="0"/>
            <wp:wrapTight wrapText="bothSides">
              <wp:wrapPolygon edited="0">
                <wp:start x="0" y="0"/>
                <wp:lineTo x="0" y="20250"/>
                <wp:lineTo x="21500" y="20250"/>
                <wp:lineTo x="21500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32DE6" w:rsidRPr="00C415C3" w:rsidSect="008B21AB">
      <w:footerReference w:type="even" r:id="rId36"/>
      <w:footerReference w:type="default" r:id="rId37"/>
      <w:footnotePr>
        <w:numRestart w:val="eachSect"/>
      </w:footnotePr>
      <w:endnotePr>
        <w:pos w:val="sectEnd"/>
        <w:numFmt w:val="decimal"/>
        <w:numRestart w:val="eachSect"/>
      </w:endnotePr>
      <w:pgSz w:w="11905" w:h="16837"/>
      <w:pgMar w:top="332" w:right="1077" w:bottom="865" w:left="1756" w:header="0" w:footer="20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B4388" w14:textId="77777777" w:rsidR="00573C80" w:rsidRDefault="00573C80">
      <w:pPr>
        <w:bidi/>
      </w:pPr>
      <w:r>
        <w:separator/>
      </w:r>
    </w:p>
  </w:endnote>
  <w:endnote w:type="continuationSeparator" w:id="0">
    <w:p w14:paraId="061B18B8" w14:textId="77777777" w:rsidR="00573C80" w:rsidRDefault="00573C80">
      <w:pPr>
        <w:bidi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F5871" w14:textId="77777777" w:rsidR="00432DE6" w:rsidRDefault="00A14AA1">
    <w:pPr>
      <w:bidi/>
    </w:pPr>
    <w:r>
      <w:fldChar w:fldCharType="begin"/>
    </w:r>
    <w:r w:rsidR="002627FE">
      <w:instrText>PAGE \* MERGEFORMAT</w:instrText>
    </w:r>
    <w:r>
      <w:fldChar w:fldCharType="separate"/>
    </w:r>
    <w:r w:rsidR="002627FE">
      <w:rPr>
        <w:rtl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7F7A5" w14:textId="77777777" w:rsidR="00432DE6" w:rsidRDefault="00A14AA1">
    <w:pPr>
      <w:bidi/>
      <w:jc w:val="right"/>
    </w:pPr>
    <w:r>
      <w:fldChar w:fldCharType="begin"/>
    </w:r>
    <w:r w:rsidR="002627FE">
      <w:instrText>PAGE \* MERGEFORMAT</w:instrText>
    </w:r>
    <w:r>
      <w:fldChar w:fldCharType="separate"/>
    </w:r>
    <w:r w:rsidR="002627FE">
      <w:rPr>
        <w:rtl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23DC7" w14:textId="77777777" w:rsidR="00573C80" w:rsidRDefault="00573C80">
      <w:pPr>
        <w:bidi/>
      </w:pPr>
      <w:r>
        <w:separator/>
      </w:r>
    </w:p>
  </w:footnote>
  <w:footnote w:type="continuationSeparator" w:id="0">
    <w:p w14:paraId="51F7EA94" w14:textId="77777777" w:rsidR="00573C80" w:rsidRDefault="00573C80">
      <w:pPr>
        <w:bidi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CD1F38"/>
    <w:multiLevelType w:val="singleLevel"/>
    <w:tmpl w:val="D846A260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2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evenAndOddHeaders/>
  <w:characterSpacingControl w:val="doNotCompress"/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DE6"/>
    <w:rsid w:val="000821D6"/>
    <w:rsid w:val="00082E74"/>
    <w:rsid w:val="00123586"/>
    <w:rsid w:val="001623FA"/>
    <w:rsid w:val="00181CBC"/>
    <w:rsid w:val="00216B4B"/>
    <w:rsid w:val="002627FE"/>
    <w:rsid w:val="00330F5C"/>
    <w:rsid w:val="00347E84"/>
    <w:rsid w:val="00432DE6"/>
    <w:rsid w:val="00435FAD"/>
    <w:rsid w:val="00474B18"/>
    <w:rsid w:val="004816E2"/>
    <w:rsid w:val="004C32E3"/>
    <w:rsid w:val="004C4F0E"/>
    <w:rsid w:val="005004E4"/>
    <w:rsid w:val="00512E67"/>
    <w:rsid w:val="00573C80"/>
    <w:rsid w:val="005B18FB"/>
    <w:rsid w:val="005C6FF5"/>
    <w:rsid w:val="00611B1D"/>
    <w:rsid w:val="006C1499"/>
    <w:rsid w:val="006C3A73"/>
    <w:rsid w:val="007664EC"/>
    <w:rsid w:val="007B130D"/>
    <w:rsid w:val="007B1C08"/>
    <w:rsid w:val="007E405A"/>
    <w:rsid w:val="00816FD3"/>
    <w:rsid w:val="00821AF7"/>
    <w:rsid w:val="008A3CD8"/>
    <w:rsid w:val="008B21AB"/>
    <w:rsid w:val="008B56BB"/>
    <w:rsid w:val="008C60F2"/>
    <w:rsid w:val="00981145"/>
    <w:rsid w:val="00A00E2C"/>
    <w:rsid w:val="00A14AA1"/>
    <w:rsid w:val="00A207D3"/>
    <w:rsid w:val="00AE28F5"/>
    <w:rsid w:val="00AF73C1"/>
    <w:rsid w:val="00B066D5"/>
    <w:rsid w:val="00B62465"/>
    <w:rsid w:val="00BA4946"/>
    <w:rsid w:val="00C03044"/>
    <w:rsid w:val="00C25054"/>
    <w:rsid w:val="00C415C3"/>
    <w:rsid w:val="00C715D7"/>
    <w:rsid w:val="00C73765"/>
    <w:rsid w:val="00D0247C"/>
    <w:rsid w:val="00D238B2"/>
    <w:rsid w:val="00DD49F9"/>
    <w:rsid w:val="00EA1D96"/>
    <w:rsid w:val="00F01C76"/>
    <w:rsid w:val="00F831D6"/>
    <w:rsid w:val="00FE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6746C"/>
  <w15:docId w15:val="{085D2EA2-B6D0-476B-8F7D-A8AE90C2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en-GB" w:eastAsia="en-GB" w:bidi="ar-SA"/>
      </w:rPr>
    </w:rPrDefault>
    <w:pPrDefault>
      <w:pPr>
        <w:spacing w:line="29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586"/>
    <w:pPr>
      <w:spacing w:line="240" w:lineRule="auto"/>
      <w:jc w:val="left"/>
    </w:pPr>
  </w:style>
  <w:style w:type="paragraph" w:styleId="Heading1">
    <w:name w:val="heading 1"/>
    <w:basedOn w:val="Normal"/>
    <w:uiPriority w:val="9"/>
    <w:qFormat/>
    <w:rsid w:val="00A14AA1"/>
    <w:pPr>
      <w:keepNext/>
      <w:suppressAutoHyphens/>
      <w:spacing w:line="660" w:lineRule="atLeast"/>
      <w:outlineLvl w:val="0"/>
    </w:pPr>
    <w:rPr>
      <w:sz w:val="36"/>
      <w:szCs w:val="36"/>
    </w:rPr>
  </w:style>
  <w:style w:type="paragraph" w:styleId="Heading2">
    <w:name w:val="heading 2"/>
    <w:basedOn w:val="Normal"/>
    <w:uiPriority w:val="9"/>
    <w:semiHidden/>
    <w:unhideWhenUsed/>
    <w:qFormat/>
    <w:rsid w:val="00A14AA1"/>
    <w:pPr>
      <w:keepNext/>
      <w:suppressAutoHyphens/>
      <w:spacing w:line="440" w:lineRule="atLeast"/>
      <w:outlineLvl w:val="1"/>
    </w:pPr>
    <w:rPr>
      <w:sz w:val="32"/>
      <w:szCs w:val="32"/>
    </w:rPr>
  </w:style>
  <w:style w:type="paragraph" w:styleId="Heading3">
    <w:name w:val="heading 3"/>
    <w:basedOn w:val="Normal"/>
    <w:uiPriority w:val="9"/>
    <w:semiHidden/>
    <w:unhideWhenUsed/>
    <w:qFormat/>
    <w:rsid w:val="00A14AA1"/>
    <w:pPr>
      <w:keepNext/>
      <w:suppressAutoHyphens/>
      <w:spacing w:line="240" w:lineRule="atLeast"/>
      <w:outlineLvl w:val="2"/>
    </w:pPr>
  </w:style>
  <w:style w:type="paragraph" w:styleId="Heading4">
    <w:name w:val="heading 4"/>
    <w:basedOn w:val="Normal"/>
    <w:uiPriority w:val="9"/>
    <w:semiHidden/>
    <w:unhideWhenUsed/>
    <w:qFormat/>
    <w:rsid w:val="00A14AA1"/>
    <w:pPr>
      <w:keepNext/>
      <w:suppressAutoHyphens/>
      <w:outlineLvl w:val="3"/>
    </w:pPr>
    <w:rPr>
      <w:sz w:val="22"/>
      <w:szCs w:val="22"/>
    </w:rPr>
  </w:style>
  <w:style w:type="paragraph" w:styleId="Heading5">
    <w:name w:val="heading 5"/>
    <w:basedOn w:val="Normal"/>
    <w:uiPriority w:val="9"/>
    <w:semiHidden/>
    <w:unhideWhenUsed/>
    <w:qFormat/>
    <w:rsid w:val="00A14AA1"/>
    <w:pPr>
      <w:keepNext/>
      <w:suppressAutoHyphens/>
      <w:outlineLvl w:val="4"/>
    </w:pPr>
    <w:rPr>
      <w:sz w:val="20"/>
      <w:szCs w:val="20"/>
    </w:rPr>
  </w:style>
  <w:style w:type="paragraph" w:styleId="Heading6">
    <w:name w:val="heading 6"/>
    <w:basedOn w:val="Normal"/>
    <w:uiPriority w:val="9"/>
    <w:semiHidden/>
    <w:unhideWhenUsed/>
    <w:qFormat/>
    <w:rsid w:val="00A14AA1"/>
    <w:pPr>
      <w:keepNext/>
      <w:suppressAutoHyphens/>
      <w:outlineLvl w:val="5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deredList">
    <w:name w:val="Ordered List"/>
    <w:basedOn w:val="Normal"/>
    <w:uiPriority w:val="1"/>
    <w:qFormat/>
    <w:rsid w:val="00A14AA1"/>
    <w:pPr>
      <w:spacing w:line="290" w:lineRule="atLeast"/>
      <w:jc w:val="both"/>
    </w:pPr>
  </w:style>
  <w:style w:type="paragraph" w:customStyle="1" w:styleId="UnorderedList">
    <w:name w:val="Unordered List"/>
    <w:basedOn w:val="Normal"/>
    <w:uiPriority w:val="1"/>
    <w:qFormat/>
    <w:rsid w:val="00A14AA1"/>
    <w:pPr>
      <w:spacing w:line="290" w:lineRule="atLeast"/>
      <w:jc w:val="both"/>
    </w:pPr>
  </w:style>
  <w:style w:type="paragraph" w:customStyle="1" w:styleId="Codeblock">
    <w:name w:val="Codeblock"/>
    <w:basedOn w:val="Normal"/>
    <w:uiPriority w:val="1"/>
    <w:semiHidden/>
    <w:unhideWhenUsed/>
    <w:qFormat/>
    <w:rsid w:val="00A14AA1"/>
    <w:pPr>
      <w:spacing w:line="290" w:lineRule="atLeast"/>
      <w:jc w:val="both"/>
    </w:pPr>
    <w:rPr>
      <w:sz w:val="20"/>
      <w:szCs w:val="20"/>
    </w:rPr>
  </w:style>
  <w:style w:type="paragraph" w:customStyle="1" w:styleId="Paragraph">
    <w:name w:val="Paragraph"/>
    <w:basedOn w:val="Normal"/>
    <w:uiPriority w:val="1"/>
    <w:qFormat/>
    <w:rsid w:val="00A14AA1"/>
    <w:pPr>
      <w:suppressAutoHyphens/>
      <w:spacing w:line="290" w:lineRule="atLeast"/>
    </w:pPr>
  </w:style>
  <w:style w:type="paragraph" w:customStyle="1" w:styleId="RawSourceBlock">
    <w:name w:val="Raw Source Block"/>
    <w:basedOn w:val="Normal"/>
    <w:uiPriority w:val="1"/>
    <w:semiHidden/>
    <w:unhideWhenUsed/>
    <w:qFormat/>
    <w:rsid w:val="00A14AA1"/>
  </w:style>
  <w:style w:type="paragraph" w:customStyle="1" w:styleId="Blockquote">
    <w:name w:val="Blockquote"/>
    <w:basedOn w:val="Normal"/>
    <w:uiPriority w:val="1"/>
    <w:semiHidden/>
    <w:unhideWhenUsed/>
    <w:qFormat/>
    <w:rsid w:val="00A14AA1"/>
  </w:style>
  <w:style w:type="paragraph" w:customStyle="1" w:styleId="Divider">
    <w:name w:val="Divider"/>
    <w:basedOn w:val="Normal"/>
    <w:uiPriority w:val="1"/>
    <w:semiHidden/>
    <w:unhideWhenUsed/>
    <w:qFormat/>
    <w:rsid w:val="00A14AA1"/>
  </w:style>
  <w:style w:type="paragraph" w:customStyle="1" w:styleId="CommentBlock">
    <w:name w:val="Comment Block"/>
    <w:basedOn w:val="Normal"/>
    <w:uiPriority w:val="1"/>
    <w:semiHidden/>
    <w:unhideWhenUsed/>
    <w:qFormat/>
    <w:rsid w:val="00A14AA1"/>
  </w:style>
  <w:style w:type="character" w:styleId="Strong">
    <w:name w:val="Strong"/>
    <w:uiPriority w:val="22"/>
    <w:qFormat/>
    <w:rsid w:val="00A14AA1"/>
  </w:style>
  <w:style w:type="character" w:customStyle="1" w:styleId="Delete">
    <w:name w:val="Delete"/>
    <w:uiPriority w:val="2"/>
    <w:semiHidden/>
    <w:unhideWhenUsed/>
    <w:qFormat/>
    <w:rsid w:val="00A14AA1"/>
  </w:style>
  <w:style w:type="character" w:customStyle="1" w:styleId="Tag">
    <w:name w:val="Tag"/>
    <w:uiPriority w:val="2"/>
    <w:semiHidden/>
    <w:unhideWhenUsed/>
    <w:qFormat/>
    <w:rsid w:val="00A14AA1"/>
  </w:style>
  <w:style w:type="character" w:customStyle="1" w:styleId="Mark">
    <w:name w:val="Mark"/>
    <w:uiPriority w:val="2"/>
    <w:semiHidden/>
    <w:unhideWhenUsed/>
    <w:qFormat/>
    <w:rsid w:val="00A14AA1"/>
  </w:style>
  <w:style w:type="character" w:customStyle="1" w:styleId="Comment">
    <w:name w:val="Comment"/>
    <w:uiPriority w:val="2"/>
    <w:semiHidden/>
    <w:unhideWhenUsed/>
    <w:qFormat/>
    <w:rsid w:val="00A14AA1"/>
  </w:style>
  <w:style w:type="character" w:customStyle="1" w:styleId="Link">
    <w:name w:val="Link"/>
    <w:uiPriority w:val="2"/>
    <w:qFormat/>
    <w:rsid w:val="00A14AA1"/>
    <w:rPr>
      <w:color w:val="000000"/>
    </w:rPr>
  </w:style>
  <w:style w:type="character" w:customStyle="1" w:styleId="RawSource">
    <w:name w:val="Raw Source"/>
    <w:uiPriority w:val="2"/>
    <w:semiHidden/>
    <w:unhideWhenUsed/>
    <w:qFormat/>
    <w:rsid w:val="00A14AA1"/>
  </w:style>
  <w:style w:type="character" w:styleId="Emphasis">
    <w:name w:val="Emphasis"/>
    <w:uiPriority w:val="2"/>
    <w:qFormat/>
    <w:rsid w:val="00A14AA1"/>
  </w:style>
  <w:style w:type="character" w:customStyle="1" w:styleId="InlineCode">
    <w:name w:val="Inline Code"/>
    <w:uiPriority w:val="2"/>
    <w:semiHidden/>
    <w:unhideWhenUsed/>
    <w:qFormat/>
    <w:rsid w:val="00A14AA1"/>
    <w:rPr>
      <w:rFonts w:ascii="Tahoma" w:eastAsia="Tahoma" w:hAnsi="Tahoma" w:cs="Tahoma"/>
    </w:rPr>
  </w:style>
  <w:style w:type="character" w:customStyle="1" w:styleId="Annotation">
    <w:name w:val="Annotation"/>
    <w:uiPriority w:val="2"/>
    <w:semiHidden/>
    <w:unhideWhenUsed/>
    <w:qFormat/>
    <w:rsid w:val="00A14AA1"/>
  </w:style>
  <w:style w:type="character" w:customStyle="1" w:styleId="InlineCite">
    <w:name w:val="Inline Cite"/>
    <w:uiPriority w:val="2"/>
    <w:semiHidden/>
    <w:unhideWhenUsed/>
    <w:qFormat/>
    <w:rsid w:val="00A14AA1"/>
  </w:style>
  <w:style w:type="character" w:styleId="Hyperlink">
    <w:name w:val="Hyperlink"/>
    <w:basedOn w:val="DefaultParagraphFont"/>
    <w:uiPriority w:val="99"/>
    <w:unhideWhenUsed/>
    <w:rsid w:val="00A207D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07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6FF5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123586"/>
  </w:style>
  <w:style w:type="paragraph" w:styleId="BalloonText">
    <w:name w:val="Balloon Text"/>
    <w:basedOn w:val="Normal"/>
    <w:link w:val="BalloonTextChar"/>
    <w:uiPriority w:val="99"/>
    <w:semiHidden/>
    <w:unhideWhenUsed/>
    <w:rsid w:val="004C4F0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0E"/>
    <w:rPr>
      <w:rFonts w:ascii="Tahoma" w:eastAsia="Tahoma" w:hAnsi="Tahoma" w:cs="Tahoma"/>
      <w:sz w:val="18"/>
      <w:szCs w:val="18"/>
      <w:lang w:val="en-GB" w:eastAsia="en-GB" w:bidi="ar-SA"/>
    </w:rPr>
  </w:style>
  <w:style w:type="table" w:styleId="TableGrid">
    <w:name w:val="Table Grid"/>
    <w:basedOn w:val="TableNormal"/>
    <w:uiPriority w:val="39"/>
    <w:rsid w:val="00611B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www.mind.org.uk/?gclid=Cj0KCQjwpNr4BRDYARIsAADIx9yIupzENb35YuRV85Zwdii-ObWoBX__ar_fL7sIYzi8OpbJ7Ig6-uIaAuvAEALw_wcB" TargetMode="External"/><Relationship Id="rId26" Type="http://schemas.openxmlformats.org/officeDocument/2006/relationships/hyperlink" Target="https://bswaid.org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birmingham.gov.uk/lwp" TargetMode="External"/><Relationship Id="rId34" Type="http://schemas.openxmlformats.org/officeDocument/2006/relationships/hyperlink" Target="https://www.west-midlands.police.uk/contact-us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mailto:askbeam@childrenssociety.org.uk" TargetMode="External"/><Relationship Id="rId25" Type="http://schemas.openxmlformats.org/officeDocument/2006/relationships/hyperlink" Target="https://www.birmingham.gov.uk/info/50113/advice_and_support/1219/domestic_abuse_advice" TargetMode="External"/><Relationship Id="rId33" Type="http://schemas.openxmlformats.org/officeDocument/2006/relationships/hyperlink" Target="tel:0121%20303%201888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kooth.com" TargetMode="External"/><Relationship Id="rId20" Type="http://schemas.openxmlformats.org/officeDocument/2006/relationships/image" Target="media/image6.jpeg"/><Relationship Id="rId29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7.jpeg"/><Relationship Id="rId32" Type="http://schemas.openxmlformats.org/officeDocument/2006/relationships/hyperlink" Target="https://www.birmingham.gov.uk/info/50224/birmingham_children_s_partnership/2218/from_birmingham_with_love/9" TargetMode="External"/><Relationship Id="rId37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hyperlink" Target="https://www.findfoodbanksbrum.org.uk/project_category/food-banks/" TargetMode="External"/><Relationship Id="rId28" Type="http://schemas.openxmlformats.org/officeDocument/2006/relationships/hyperlink" Target="https://www.changegrowlive.org/drug-and-alcohol-service-birmingham" TargetMode="External"/><Relationship Id="rId36" Type="http://schemas.openxmlformats.org/officeDocument/2006/relationships/footer" Target="footer1.xml"/><Relationship Id="rId10" Type="http://schemas.openxmlformats.org/officeDocument/2006/relationships/image" Target="media/image1.tiff"/><Relationship Id="rId19" Type="http://schemas.openxmlformats.org/officeDocument/2006/relationships/hyperlink" Target="https://www.forwardthinkingbirmingham.org.uk/" TargetMode="External"/><Relationship Id="rId31" Type="http://schemas.openxmlformats.org/officeDocument/2006/relationships/image" Target="media/image9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nourplace.heiapply.com/online-learning/" TargetMode="External"/><Relationship Id="rId22" Type="http://schemas.openxmlformats.org/officeDocument/2006/relationships/hyperlink" Target="https://www.birmingham.gov.uk/info/20017/benefits_and_support/373/extra_help_with_your_housing_costs_council_tax" TargetMode="External"/><Relationship Id="rId27" Type="http://schemas.openxmlformats.org/officeDocument/2006/relationships/hyperlink" Target="https://mensadviceline.org.uk/" TargetMode="External"/><Relationship Id="rId30" Type="http://schemas.openxmlformats.org/officeDocument/2006/relationships/hyperlink" Target="http://www.cruse.org.uk/get-help" TargetMode="External"/><Relationship Id="rId35" Type="http://schemas.openxmlformats.org/officeDocument/2006/relationships/image" Target="media/image10.jpeg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ahoma"/>
        <a:ea typeface="Tahoma"/>
        <a:cs typeface="Tahoma"/>
        <a:font script="Jpan" typeface="Tahoma"/>
        <a:font script="Hang" typeface="Tahoma"/>
        <a:font script="Hans" typeface="Tahoma"/>
        <a:font script="Hant" typeface="Tahoma"/>
        <a:font script="Arab" typeface="Tahoma"/>
        <a:font script="Hebr" typeface="Tahoma"/>
        <a:font script="Thai" typeface="Tahoma"/>
        <a:font script="Ethi" typeface="Tahoma"/>
        <a:font script="Beng" typeface="Tahoma"/>
        <a:font script="Gujr" typeface="Tahoma"/>
        <a:font script="Khmr" typeface="Tahoma"/>
        <a:font script="Knda" typeface="Tahoma"/>
        <a:font script="Guru" typeface="Tahoma"/>
        <a:font script="Cans" typeface="Tahoma"/>
        <a:font script="Cher" typeface="Tahoma"/>
        <a:font script="Yiii" typeface="Tahoma"/>
        <a:font script="Tibt" typeface="Tahoma"/>
        <a:font script="Thaa" typeface="Tahoma"/>
        <a:font script="Deva" typeface="Tahoma"/>
        <a:font script="Telu" typeface="Tahoma"/>
        <a:font script="Taml" typeface="Tahoma"/>
        <a:font script="Syrc" typeface="Tahoma"/>
        <a:font script="Orya" typeface="Tahoma"/>
        <a:font script="Mlym" typeface="Tahoma"/>
        <a:font script="Laoo" typeface="Tahoma"/>
        <a:font script="Sinh" typeface="Tahoma"/>
        <a:font script="Mong" typeface="Tahoma"/>
        <a:font script="Viet" typeface="Tahoma"/>
        <a:font script="Uigh" typeface="Tahoma"/>
        <a:font script="Geor" typeface="Tahoma"/>
        <a:font script="Armn" typeface="Tahoma"/>
        <a:font script="Bugi" typeface="Tahoma"/>
        <a:font script="Bopo" typeface="Tahoma"/>
        <a:font script="Java" typeface="Tahoma"/>
        <a:font script="Lisu" typeface="Tahoma"/>
        <a:font script="Mymr" typeface="Tahoma"/>
        <a:font script="Nkoo" typeface="Tahoma"/>
        <a:font script="Olck" typeface="Tahoma"/>
        <a:font script="Osma" typeface="Tahoma"/>
        <a:font script="Phag" typeface="Tahoma"/>
        <a:font script="Syrn" typeface="Tahoma"/>
        <a:font script="Syrj" typeface="Tahoma"/>
        <a:font script="Syre" typeface="Tahoma"/>
        <a:font script="Sora" typeface="Tahoma"/>
        <a:font script="Tale" typeface="Tahoma"/>
        <a:font script="Talu" typeface="Tahoma"/>
        <a:font script="Tfng" typeface="Tahoma"/>
      </a:majorFont>
      <a:minorFont>
        <a:latin typeface="Tahoma"/>
        <a:ea typeface="Tahoma"/>
        <a:cs typeface="Tahoma"/>
        <a:font script="Jpan" typeface="Tahoma"/>
        <a:font script="Hang" typeface="Tahoma"/>
        <a:font script="Hans" typeface="Tahoma"/>
        <a:font script="Hant" typeface="Tahoma"/>
        <a:font script="Arab" typeface="Tahoma"/>
        <a:font script="Hebr" typeface="Tahoma"/>
        <a:font script="Thai" typeface="Tahoma"/>
        <a:font script="Ethi" typeface="Tahoma"/>
        <a:font script="Beng" typeface="Tahoma"/>
        <a:font script="Gujr" typeface="Tahoma"/>
        <a:font script="Khmr" typeface="Tahoma"/>
        <a:font script="Knda" typeface="Tahoma"/>
        <a:font script="Guru" typeface="Tahoma"/>
        <a:font script="Cans" typeface="Tahoma"/>
        <a:font script="Cher" typeface="Tahoma"/>
        <a:font script="Yiii" typeface="Tahoma"/>
        <a:font script="Tibt" typeface="Tahoma"/>
        <a:font script="Thaa" typeface="Tahoma"/>
        <a:font script="Deva" typeface="Tahoma"/>
        <a:font script="Telu" typeface="Tahoma"/>
        <a:font script="Taml" typeface="Tahoma"/>
        <a:font script="Syrc" typeface="Tahoma"/>
        <a:font script="Orya" typeface="Tahoma"/>
        <a:font script="Mlym" typeface="Tahoma"/>
        <a:font script="Laoo" typeface="Tahoma"/>
        <a:font script="Sinh" typeface="Tahoma"/>
        <a:font script="Mong" typeface="Tahoma"/>
        <a:font script="Viet" typeface="Tahoma"/>
        <a:font script="Uigh" typeface="Tahoma"/>
        <a:font script="Geor" typeface="Tahoma"/>
        <a:font script="Armn" typeface="Tahoma"/>
        <a:font script="Bugi" typeface="Tahoma"/>
        <a:font script="Bopo" typeface="Tahoma"/>
        <a:font script="Java" typeface="Tahoma"/>
        <a:font script="Lisu" typeface="Tahoma"/>
        <a:font script="Mymr" typeface="Tahoma"/>
        <a:font script="Nkoo" typeface="Tahoma"/>
        <a:font script="Olck" typeface="Tahoma"/>
        <a:font script="Osma" typeface="Tahoma"/>
        <a:font script="Phag" typeface="Tahoma"/>
        <a:font script="Syrn" typeface="Tahoma"/>
        <a:font script="Syrj" typeface="Tahoma"/>
        <a:font script="Syre" typeface="Tahoma"/>
        <a:font script="Sora" typeface="Tahoma"/>
        <a:font script="Tale" typeface="Tahoma"/>
        <a:font script="Talu" typeface="Tahoma"/>
        <a:font script="Tfng"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B0B0D7FAE9A441B1908DE5455198EB" ma:contentTypeVersion="10" ma:contentTypeDescription="Create a new document." ma:contentTypeScope="" ma:versionID="58227e96f1e540c5801a5e0f8223e261">
  <xs:schema xmlns:xsd="http://www.w3.org/2001/XMLSchema" xmlns:xs="http://www.w3.org/2001/XMLSchema" xmlns:p="http://schemas.microsoft.com/office/2006/metadata/properties" xmlns:ns3="9f85c04b-aad9-4a1a-baa6-95d894276772" targetNamespace="http://schemas.microsoft.com/office/2006/metadata/properties" ma:root="true" ma:fieldsID="5b9bbf606dda0d8522175ccb758d3405" ns3:_="">
    <xs:import namespace="9f85c04b-aad9-4a1a-baa6-95d894276772"/>
    <xs:element name="properties">
      <xs:complexType>
        <xs:sequence>
          <xs:element name="documentManagement">
            <xs:complexType>
              <xs:all>
                <xs:element ref="ns3:MediaServiceMetadata" minOccurs="0"/>
                <xs:element ref="ns3:MediaServiceFastMetadata" minOccurs="0"/>
                <xs:element ref="ns3:MediaServiceAutoTags" minOccurs="0"/>
                <xs:element ref="ns3:MediaServiceDateTaken" minOccurs="0"/>
                <xs:element ref="ns3:MediaServiceOCR" minOccurs="0"/>
                <xs:element ref="ns3:MediaServiceLocation" minOccurs="0"/>
                <xs:element ref="ns3:MediaServiceEventHashCode" minOccurs="0"/>
                <xs:element ref="ns3:MediaServiceGenerationTime" minOccurs="0"/>
                <xs:element ref="ns3:MediaServiceAutoKeyPoints" minOccurs="0"/>
                <xs:element ref="ns3:MediaServiceKeyPoints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f85c04b-aad9-4a1a-baa6-95d894276772" elementFormDefault="qualified">
    <xs:import namespace="http://schemas.microsoft.com/office/2006/documentManagement/types"/>
    <xs:import namespace="http://schemas.microsoft.com/office/infopath/2007/PartnerControls"/>
    <xs:element name="MediaServiceMetadata" ma:index="8" nillable="true" ma:displayName="MediaServiceMetadata" ma:hidden="true" ma:internalName="MediaServiceMetadata" ma:readOnly="true">
      <xs:simpleType>
        <xs:restriction base="dms:Note"/>
      </xs:simpleType>
    </xs:element>
    <xs:element name="MediaServiceFastMetadata" ma:index="9" nillable="true" ma:displayName="MediaServiceFastMetadata" ma:hidden="true" ma:internalName="MediaServiceFastMetadata" ma:readOnly="true">
      <xs:simpleType>
        <xs:restriction base="dms:Note"/>
      </xs:simpleType>
    </xs:element>
    <xs:element name="MediaServiceAutoTags" ma:index="10" nillable="true" ma:displayName="MediaServiceAutoTags" ma:internalName="MediaServiceAutoTags" ma:readOnly="true">
      <xs:simpleType>
        <xs:restriction base="dms:Text"/>
      </xs:simpleType>
    </xs:element>
    <xs:element name="MediaServiceDateTaken" ma:index="11" nillable="true" ma:displayName="MediaServiceDateTaken" ma:hidden="true" ma:internalName="MediaServiceDateTaken" ma:readOnly="true">
      <xs:simpleType>
        <xs:restriction base="dms:Text"/>
      </xs:simpleType>
    </xs:element>
    <xs:element name="MediaServiceOCR" ma:index="12" nillable="true" ma:displayName="MediaServiceOCR" ma:internalName="MediaServiceOCR" ma:readOnly="true">
      <xs:simpleType>
        <xs:restriction base="dms:Note">
          <xs:maxLength value="255"/>
        </xs:restriction>
      </xs:simpleType>
    </xs:element>
    <xs:element name="MediaServiceLocation" ma:index="13" nillable="true" ma:displayName="MediaServiceLocation" ma:internalName="MediaServiceLocation" ma:readOnly="true">
      <xs:simpleType>
        <xs:restriction base="dms:Text"/>
      </xs:simpleType>
    </xs:element>
    <xs:element name="MediaServiceEventHashCode" ma:index="14" nillable="true" ma:displayName="MediaServiceEventHashCode" ma:hidden="true" ma:internalName="MediaServiceEventHashCode" ma:readOnly="true">
      <xs:simpleType>
        <xs:restriction base="dms:Text"/>
      </xs:simpleType>
    </xs:element>
    <xs:element name="MediaServiceGenerationTime" ma:index="15" nillable="true" ma:displayName="MediaServiceGenerationTime" ma:hidden="true" ma:internalName="MediaServiceGenerationTime" ma:readOnly="true">
      <xs:simpleType>
        <xs:restriction base="dms:Text"/>
      </xs:simpleType>
    </xs:element>
    <xs:element name="MediaServiceAutoKeyPoints" ma:index="16" nillable="true" ma:displayName="MediaServiceAutoKeyPoints" ma:hidden="true" ma:internalName="MediaServiceAutoKeyPoints" ma:readOnly="true">
      <xs:simpleType>
        <xs:restriction base="dms:Note"/>
      </xs:simpleType>
    </xs:element>
    <xs:element name="MediaServiceKeyPoints" ma:index="17" nillable="true" ma:displayName="KeyPoints" ma:internalName="MediaServiceKeyPoints" ma:readOnly="true">
      <xs:simpleType>
        <xs:restriction base="dms:Note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3817DE-717E-41EF-9D71-5BAA57D78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5c04b-aad9-4a1a-baa6-95d894276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4700EF-AFAC-4942-9036-37104AD298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BDECBB-A691-4A77-9D5B-C2F2D5E050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 Amardeep (MLCSU)</dc:creator>
  <cp:lastModifiedBy>Rachel Edwards (BSOL CCG)</cp:lastModifiedBy>
  <cp:revision>6</cp:revision>
  <cp:lastPrinted>2020-07-28T10:01:00Z</cp:lastPrinted>
  <dcterms:created xsi:type="dcterms:W3CDTF">2020-08-07T09:27:00Z</dcterms:created>
  <dcterms:modified xsi:type="dcterms:W3CDTF">2021-01-25T15:11:00Z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0x01010042B0B0D7FAE9A441B1908DE5455198EB</vt:lpwstr>
  </property>
</Properties>
</file>