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649F6" w14:textId="77777777" w:rsidR="00316CC7" w:rsidRDefault="00316CC7" w:rsidP="00990EA7">
      <w:pPr>
        <w:spacing w:after="0"/>
        <w:jc w:val="center"/>
        <w:rPr>
          <w:rFonts w:ascii="Arial" w:hAnsi="Arial" w:cs="Arial"/>
          <w:b/>
          <w:sz w:val="72"/>
          <w:szCs w:val="72"/>
        </w:rPr>
      </w:pPr>
      <w:bookmarkStart w:id="0" w:name="_GoBack"/>
      <w:bookmarkEnd w:id="0"/>
    </w:p>
    <w:p w14:paraId="07A011F3" w14:textId="77777777" w:rsidR="00316CC7" w:rsidRDefault="00316CC7" w:rsidP="00990EA7">
      <w:pPr>
        <w:spacing w:after="0"/>
        <w:jc w:val="center"/>
        <w:rPr>
          <w:rFonts w:ascii="Arial" w:hAnsi="Arial" w:cs="Arial"/>
          <w:b/>
          <w:sz w:val="72"/>
          <w:szCs w:val="72"/>
        </w:rPr>
      </w:pPr>
    </w:p>
    <w:p w14:paraId="22DD57DE" w14:textId="77777777" w:rsidR="00316CC7" w:rsidRDefault="00316CC7" w:rsidP="00990EA7">
      <w:pPr>
        <w:spacing w:after="0"/>
        <w:jc w:val="center"/>
        <w:rPr>
          <w:rFonts w:ascii="Arial" w:hAnsi="Arial" w:cs="Arial"/>
          <w:b/>
          <w:sz w:val="72"/>
          <w:szCs w:val="72"/>
        </w:rPr>
      </w:pPr>
    </w:p>
    <w:p w14:paraId="2080A928" w14:textId="77777777" w:rsidR="00316CC7" w:rsidRDefault="00316CC7" w:rsidP="00990EA7">
      <w:pPr>
        <w:spacing w:after="0"/>
        <w:jc w:val="center"/>
        <w:rPr>
          <w:rFonts w:ascii="Arial" w:hAnsi="Arial" w:cs="Arial"/>
          <w:b/>
          <w:sz w:val="72"/>
          <w:szCs w:val="72"/>
        </w:rPr>
      </w:pPr>
    </w:p>
    <w:p w14:paraId="02E61E47" w14:textId="77777777" w:rsidR="00316CC7" w:rsidRDefault="00316CC7" w:rsidP="00990EA7">
      <w:pPr>
        <w:spacing w:after="0"/>
        <w:jc w:val="center"/>
        <w:rPr>
          <w:rFonts w:ascii="Arial" w:hAnsi="Arial" w:cs="Arial"/>
          <w:b/>
          <w:sz w:val="72"/>
          <w:szCs w:val="72"/>
        </w:rPr>
      </w:pPr>
    </w:p>
    <w:p w14:paraId="51244CDA" w14:textId="77777777" w:rsidR="00316CC7" w:rsidRDefault="00316CC7" w:rsidP="00990EA7">
      <w:pPr>
        <w:spacing w:after="0"/>
        <w:jc w:val="center"/>
        <w:rPr>
          <w:rFonts w:ascii="Arial" w:hAnsi="Arial" w:cs="Arial"/>
          <w:b/>
          <w:sz w:val="72"/>
          <w:szCs w:val="72"/>
        </w:rPr>
      </w:pPr>
    </w:p>
    <w:p w14:paraId="78A536D6" w14:textId="77777777" w:rsidR="00990EA7" w:rsidRPr="00316CC7" w:rsidRDefault="008D1046" w:rsidP="00990EA7">
      <w:pPr>
        <w:spacing w:after="0"/>
        <w:jc w:val="center"/>
        <w:rPr>
          <w:rFonts w:ascii="Arial" w:hAnsi="Arial" w:cs="Arial"/>
          <w:b/>
          <w:sz w:val="72"/>
          <w:szCs w:val="72"/>
        </w:rPr>
      </w:pPr>
      <w:r w:rsidRPr="00316CC7">
        <w:rPr>
          <w:rFonts w:ascii="Arial" w:hAnsi="Arial" w:cs="Arial"/>
          <w:b/>
          <w:sz w:val="72"/>
          <w:szCs w:val="72"/>
        </w:rPr>
        <w:t xml:space="preserve">Sutton </w:t>
      </w:r>
      <w:proofErr w:type="spellStart"/>
      <w:r w:rsidR="00AE005A" w:rsidRPr="00316CC7">
        <w:rPr>
          <w:rFonts w:ascii="Arial" w:hAnsi="Arial" w:cs="Arial"/>
          <w:b/>
          <w:sz w:val="72"/>
          <w:szCs w:val="72"/>
        </w:rPr>
        <w:t>Roughley</w:t>
      </w:r>
      <w:proofErr w:type="spellEnd"/>
      <w:r w:rsidR="008D51DD" w:rsidRPr="00316CC7">
        <w:rPr>
          <w:rFonts w:ascii="Arial" w:hAnsi="Arial" w:cs="Arial"/>
          <w:b/>
          <w:sz w:val="72"/>
          <w:szCs w:val="72"/>
        </w:rPr>
        <w:t xml:space="preserve"> Ward </w:t>
      </w:r>
    </w:p>
    <w:p w14:paraId="7535B94F" w14:textId="77777777" w:rsidR="00990EA7" w:rsidRPr="00316CC7" w:rsidRDefault="00990EA7" w:rsidP="00990EA7">
      <w:pPr>
        <w:spacing w:after="0"/>
        <w:jc w:val="center"/>
        <w:rPr>
          <w:rFonts w:ascii="Arial" w:hAnsi="Arial" w:cs="Arial"/>
          <w:sz w:val="72"/>
          <w:szCs w:val="72"/>
        </w:rPr>
      </w:pPr>
      <w:r w:rsidRPr="00316CC7">
        <w:rPr>
          <w:rFonts w:ascii="Arial" w:hAnsi="Arial" w:cs="Arial"/>
          <w:b/>
          <w:sz w:val="72"/>
          <w:szCs w:val="72"/>
        </w:rPr>
        <w:t>WARD PLAN 2018</w:t>
      </w:r>
      <w:r w:rsidR="00C47BF9" w:rsidRPr="00316CC7">
        <w:rPr>
          <w:rFonts w:ascii="Arial" w:hAnsi="Arial" w:cs="Arial"/>
          <w:b/>
          <w:sz w:val="72"/>
          <w:szCs w:val="72"/>
        </w:rPr>
        <w:t xml:space="preserve"> - 2022</w:t>
      </w:r>
    </w:p>
    <w:p w14:paraId="2912F86C" w14:textId="77777777" w:rsidR="00990EA7" w:rsidRDefault="00990EA7" w:rsidP="00005DC4">
      <w:pPr>
        <w:spacing w:after="0"/>
        <w:rPr>
          <w:rFonts w:ascii="Arial" w:hAnsi="Arial" w:cs="Arial"/>
        </w:rPr>
      </w:pPr>
    </w:p>
    <w:p w14:paraId="57D1104A" w14:textId="77777777" w:rsidR="00990EA7" w:rsidRDefault="00990EA7" w:rsidP="00005DC4">
      <w:pPr>
        <w:spacing w:after="0"/>
        <w:rPr>
          <w:rFonts w:ascii="Arial" w:hAnsi="Arial" w:cs="Arial"/>
        </w:rPr>
      </w:pPr>
    </w:p>
    <w:p w14:paraId="0A6AC48C" w14:textId="77777777" w:rsidR="00990EA7" w:rsidRDefault="00990EA7" w:rsidP="00005DC4">
      <w:pPr>
        <w:spacing w:after="0"/>
        <w:rPr>
          <w:rFonts w:ascii="Arial" w:hAnsi="Arial" w:cs="Arial"/>
        </w:rPr>
      </w:pPr>
    </w:p>
    <w:p w14:paraId="3D02E449" w14:textId="77777777" w:rsidR="00990EA7" w:rsidRDefault="00990EA7" w:rsidP="00005DC4">
      <w:pPr>
        <w:spacing w:after="0"/>
        <w:rPr>
          <w:rFonts w:ascii="Arial" w:hAnsi="Arial" w:cs="Arial"/>
        </w:rPr>
      </w:pPr>
    </w:p>
    <w:p w14:paraId="32FC8B8D" w14:textId="77777777" w:rsidR="00990EA7" w:rsidRDefault="00990EA7" w:rsidP="00990EA7">
      <w:pPr>
        <w:tabs>
          <w:tab w:val="left" w:pos="7680"/>
        </w:tabs>
        <w:spacing w:after="0"/>
        <w:rPr>
          <w:rFonts w:ascii="Arial" w:hAnsi="Arial" w:cs="Arial"/>
        </w:rPr>
      </w:pPr>
    </w:p>
    <w:p w14:paraId="1D82818F" w14:textId="77777777" w:rsidR="00316CC7" w:rsidRDefault="00316CC7" w:rsidP="00005DC4">
      <w:pPr>
        <w:spacing w:after="0"/>
        <w:rPr>
          <w:rFonts w:ascii="Arial" w:hAnsi="Arial" w:cs="Arial"/>
        </w:rPr>
      </w:pPr>
    </w:p>
    <w:p w14:paraId="32B0FC8E" w14:textId="77777777" w:rsidR="00316CC7" w:rsidRDefault="00316CC7" w:rsidP="00005DC4">
      <w:pPr>
        <w:spacing w:after="0"/>
        <w:rPr>
          <w:rFonts w:ascii="Arial" w:hAnsi="Arial" w:cs="Arial"/>
        </w:rPr>
      </w:pPr>
    </w:p>
    <w:p w14:paraId="4AD59081" w14:textId="77777777" w:rsidR="00316CC7" w:rsidRDefault="00316CC7" w:rsidP="00005DC4">
      <w:pPr>
        <w:spacing w:after="0"/>
        <w:rPr>
          <w:rFonts w:ascii="Arial" w:hAnsi="Arial" w:cs="Arial"/>
        </w:rPr>
      </w:pPr>
    </w:p>
    <w:p w14:paraId="7E157230" w14:textId="77777777" w:rsidR="00316CC7" w:rsidRDefault="00316CC7" w:rsidP="00005DC4">
      <w:pPr>
        <w:spacing w:after="0"/>
        <w:rPr>
          <w:rFonts w:ascii="Arial" w:hAnsi="Arial" w:cs="Arial"/>
        </w:rPr>
      </w:pPr>
    </w:p>
    <w:p w14:paraId="17CA86AA" w14:textId="77777777" w:rsidR="00316CC7" w:rsidRDefault="00316CC7" w:rsidP="00005DC4">
      <w:pPr>
        <w:spacing w:after="0"/>
        <w:rPr>
          <w:rFonts w:ascii="Arial" w:hAnsi="Arial" w:cs="Arial"/>
        </w:rPr>
      </w:pPr>
    </w:p>
    <w:p w14:paraId="4F9CD889" w14:textId="77777777" w:rsidR="00316CC7" w:rsidRDefault="00316CC7" w:rsidP="00005DC4">
      <w:pPr>
        <w:spacing w:after="0"/>
        <w:rPr>
          <w:rFonts w:ascii="Arial" w:hAnsi="Arial" w:cs="Arial"/>
        </w:rPr>
      </w:pPr>
    </w:p>
    <w:p w14:paraId="4F2BE320" w14:textId="77777777" w:rsidR="00316CC7" w:rsidRDefault="00316CC7" w:rsidP="00005DC4">
      <w:pPr>
        <w:spacing w:after="0"/>
        <w:rPr>
          <w:rFonts w:ascii="Arial" w:hAnsi="Arial" w:cs="Arial"/>
        </w:rPr>
      </w:pPr>
    </w:p>
    <w:p w14:paraId="61B516EB" w14:textId="77777777" w:rsidR="00316CC7" w:rsidRDefault="00316CC7" w:rsidP="00005DC4">
      <w:pPr>
        <w:spacing w:after="0"/>
        <w:rPr>
          <w:rFonts w:ascii="Arial" w:hAnsi="Arial" w:cs="Arial"/>
        </w:rPr>
      </w:pPr>
    </w:p>
    <w:p w14:paraId="7B3D1C78" w14:textId="77777777" w:rsidR="00316CC7" w:rsidRDefault="00316CC7" w:rsidP="00005DC4">
      <w:pPr>
        <w:spacing w:after="0"/>
        <w:rPr>
          <w:rFonts w:ascii="Arial" w:hAnsi="Arial" w:cs="Arial"/>
        </w:rPr>
      </w:pPr>
    </w:p>
    <w:p w14:paraId="727A2565" w14:textId="77777777" w:rsidR="00316CC7" w:rsidRDefault="00316CC7" w:rsidP="00005DC4">
      <w:pPr>
        <w:spacing w:after="0"/>
        <w:rPr>
          <w:rFonts w:ascii="Arial" w:hAnsi="Arial" w:cs="Arial"/>
        </w:rPr>
      </w:pPr>
    </w:p>
    <w:p w14:paraId="52F992FE" w14:textId="77777777" w:rsidR="00316CC7" w:rsidRDefault="00316CC7" w:rsidP="00005DC4">
      <w:pPr>
        <w:spacing w:after="0"/>
        <w:rPr>
          <w:rFonts w:ascii="Arial" w:hAnsi="Arial" w:cs="Arial"/>
        </w:rPr>
      </w:pPr>
    </w:p>
    <w:p w14:paraId="4B890B7D" w14:textId="77777777" w:rsidR="00316CC7" w:rsidRDefault="00316CC7" w:rsidP="00005DC4">
      <w:pPr>
        <w:spacing w:after="0"/>
        <w:rPr>
          <w:rFonts w:ascii="Arial" w:hAnsi="Arial" w:cs="Arial"/>
        </w:rPr>
      </w:pPr>
    </w:p>
    <w:p w14:paraId="638AA5DB" w14:textId="77777777" w:rsidR="00316CC7" w:rsidRDefault="00316CC7" w:rsidP="00005DC4">
      <w:pPr>
        <w:spacing w:after="0"/>
        <w:rPr>
          <w:rFonts w:ascii="Arial" w:hAnsi="Arial" w:cs="Arial"/>
        </w:rPr>
      </w:pPr>
    </w:p>
    <w:p w14:paraId="5909AE87" w14:textId="77777777" w:rsidR="00316CC7" w:rsidRDefault="00316CC7" w:rsidP="00005DC4">
      <w:pPr>
        <w:spacing w:after="0"/>
        <w:rPr>
          <w:rFonts w:ascii="Arial" w:hAnsi="Arial" w:cs="Arial"/>
        </w:rPr>
      </w:pPr>
    </w:p>
    <w:p w14:paraId="6379676E" w14:textId="77777777" w:rsidR="00316CC7" w:rsidRDefault="00316CC7" w:rsidP="00005DC4">
      <w:pPr>
        <w:spacing w:after="0"/>
        <w:rPr>
          <w:rFonts w:ascii="Arial" w:hAnsi="Arial" w:cs="Arial"/>
        </w:rPr>
      </w:pPr>
    </w:p>
    <w:p w14:paraId="4381C080" w14:textId="77777777" w:rsidR="00316CC7" w:rsidRDefault="004A5365" w:rsidP="00005DC4">
      <w:pPr>
        <w:spacing w:after="0"/>
        <w:rPr>
          <w:rFonts w:ascii="Arial" w:hAnsi="Arial" w:cs="Arial"/>
        </w:rPr>
      </w:pPr>
      <w:r w:rsidRPr="00AE005A">
        <w:rPr>
          <w:rFonts w:ascii="Arial" w:hAnsi="Arial" w:cs="Arial"/>
          <w:noProof/>
          <w:lang w:eastAsia="en-GB"/>
        </w:rPr>
        <w:lastRenderedPageBreak/>
        <w:drawing>
          <wp:inline distT="0" distB="0" distL="0" distR="0" wp14:anchorId="26FBEF91" wp14:editId="2A2243A0">
            <wp:extent cx="5791200" cy="762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7620000"/>
                    </a:xfrm>
                    <a:prstGeom prst="rect">
                      <a:avLst/>
                    </a:prstGeom>
                    <a:noFill/>
                    <a:ln>
                      <a:noFill/>
                    </a:ln>
                  </pic:spPr>
                </pic:pic>
              </a:graphicData>
            </a:graphic>
          </wp:inline>
        </w:drawing>
      </w:r>
    </w:p>
    <w:p w14:paraId="63C2CAA9" w14:textId="77777777" w:rsidR="00316CC7" w:rsidRDefault="00316CC7" w:rsidP="00005DC4">
      <w:pPr>
        <w:spacing w:after="0"/>
        <w:rPr>
          <w:rFonts w:ascii="Arial" w:hAnsi="Arial" w:cs="Arial"/>
        </w:rPr>
      </w:pPr>
    </w:p>
    <w:p w14:paraId="42E59F45" w14:textId="77777777" w:rsidR="00316CC7" w:rsidRDefault="00316CC7" w:rsidP="00005DC4">
      <w:pPr>
        <w:spacing w:after="0"/>
        <w:rPr>
          <w:rFonts w:ascii="Arial" w:hAnsi="Arial" w:cs="Arial"/>
        </w:rPr>
      </w:pPr>
    </w:p>
    <w:p w14:paraId="7E1BE6CA" w14:textId="77777777" w:rsidR="00316CC7" w:rsidRDefault="00316CC7" w:rsidP="00005DC4">
      <w:pPr>
        <w:spacing w:after="0"/>
        <w:rPr>
          <w:rFonts w:ascii="Arial" w:hAnsi="Arial" w:cs="Arial"/>
        </w:rPr>
      </w:pPr>
    </w:p>
    <w:p w14:paraId="0F71D397" w14:textId="77777777" w:rsidR="00316CC7" w:rsidRDefault="00316CC7" w:rsidP="00005DC4">
      <w:pPr>
        <w:spacing w:after="0"/>
        <w:rPr>
          <w:rFonts w:ascii="Arial" w:hAnsi="Arial" w:cs="Arial"/>
        </w:rPr>
      </w:pPr>
    </w:p>
    <w:p w14:paraId="1CCEF33E" w14:textId="77777777" w:rsidR="00316CC7" w:rsidRDefault="00316CC7" w:rsidP="00005DC4">
      <w:pPr>
        <w:spacing w:after="0"/>
        <w:rPr>
          <w:rFonts w:ascii="Arial" w:hAnsi="Arial" w:cs="Arial"/>
        </w:rPr>
      </w:pPr>
    </w:p>
    <w:p w14:paraId="4A564B85" w14:textId="77777777" w:rsidR="00316CC7" w:rsidRDefault="00316CC7" w:rsidP="00005DC4">
      <w:pPr>
        <w:spacing w:after="0"/>
        <w:rPr>
          <w:rFonts w:ascii="Arial" w:hAnsi="Arial" w:cs="Arial"/>
        </w:rPr>
      </w:pPr>
    </w:p>
    <w:p w14:paraId="6B9BF76B" w14:textId="77777777" w:rsidR="00990EA7" w:rsidRPr="00F041FD" w:rsidRDefault="00F041FD" w:rsidP="00005DC4">
      <w:pPr>
        <w:spacing w:after="0"/>
        <w:rPr>
          <w:rFonts w:ascii="Arial" w:hAnsi="Arial" w:cs="Arial"/>
          <w:b/>
          <w:sz w:val="32"/>
          <w:szCs w:val="32"/>
        </w:rPr>
      </w:pPr>
      <w:r w:rsidRPr="00F041FD">
        <w:rPr>
          <w:rFonts w:ascii="Arial" w:hAnsi="Arial" w:cs="Arial"/>
          <w:b/>
          <w:sz w:val="32"/>
          <w:szCs w:val="32"/>
        </w:rPr>
        <w:t>Contents</w:t>
      </w:r>
    </w:p>
    <w:p w14:paraId="596FB65C" w14:textId="77777777" w:rsidR="00F041FD" w:rsidRDefault="00F041FD" w:rsidP="00005DC4">
      <w:pPr>
        <w:spacing w:after="0"/>
        <w:rPr>
          <w:rFonts w:ascii="Arial" w:hAnsi="Arial" w:cs="Arial"/>
        </w:rPr>
      </w:pPr>
    </w:p>
    <w:p w14:paraId="2DB3D63E" w14:textId="77777777" w:rsidR="00AD6BBD" w:rsidRDefault="00AD6BBD" w:rsidP="00005DC4">
      <w:pPr>
        <w:spacing w:after="0"/>
        <w:rPr>
          <w:rFonts w:ascii="Arial" w:hAnsi="Arial" w:cs="Arial"/>
        </w:rPr>
      </w:pPr>
    </w:p>
    <w:p w14:paraId="672ED4CC" w14:textId="77777777" w:rsidR="008B447B" w:rsidRPr="008B447B" w:rsidRDefault="008B447B" w:rsidP="00005DC4">
      <w:pPr>
        <w:spacing w:after="0"/>
        <w:rPr>
          <w:rFonts w:ascii="Arial" w:hAnsi="Arial" w:cs="Arial"/>
          <w:b/>
          <w:sz w:val="24"/>
          <w:szCs w:val="24"/>
          <w:u w:val="single"/>
        </w:rPr>
      </w:pPr>
      <w:r w:rsidRPr="008B447B">
        <w:rPr>
          <w:rFonts w:ascii="Arial" w:hAnsi="Arial" w:cs="Arial"/>
          <w:b/>
          <w:sz w:val="24"/>
          <w:szCs w:val="24"/>
          <w:u w:val="single"/>
        </w:rPr>
        <w:t>Item</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t>Page</w:t>
      </w:r>
    </w:p>
    <w:p w14:paraId="0AA692DE" w14:textId="77777777" w:rsidR="00F041FD" w:rsidRPr="00AD6BBD" w:rsidRDefault="00DF7E01" w:rsidP="00F041FD">
      <w:pPr>
        <w:spacing w:after="0" w:line="240" w:lineRule="auto"/>
        <w:rPr>
          <w:rFonts w:ascii="Arial" w:eastAsia="Times New Roman" w:hAnsi="Arial"/>
          <w:b/>
          <w:kern w:val="24"/>
          <w:sz w:val="24"/>
          <w:szCs w:val="24"/>
        </w:rPr>
      </w:pPr>
      <w:r w:rsidRPr="00AD6BBD">
        <w:rPr>
          <w:rFonts w:ascii="Arial" w:eastAsia="Times New Roman" w:hAnsi="Arial"/>
          <w:b/>
          <w:kern w:val="24"/>
          <w:sz w:val="24"/>
          <w:szCs w:val="24"/>
        </w:rPr>
        <w:t>Ward</w:t>
      </w:r>
      <w:r w:rsidR="008B447B">
        <w:rPr>
          <w:rFonts w:ascii="Arial" w:eastAsia="Times New Roman" w:hAnsi="Arial"/>
          <w:b/>
          <w:kern w:val="24"/>
          <w:sz w:val="24"/>
          <w:szCs w:val="24"/>
        </w:rPr>
        <w:t xml:space="preserve"> Description</w:t>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8B447B">
        <w:rPr>
          <w:rFonts w:ascii="Arial" w:eastAsia="Times New Roman" w:hAnsi="Arial"/>
          <w:b/>
          <w:kern w:val="24"/>
          <w:sz w:val="24"/>
          <w:szCs w:val="24"/>
        </w:rPr>
        <w:tab/>
      </w:r>
      <w:r w:rsidR="00AD6BBD" w:rsidRPr="00AD6BBD">
        <w:rPr>
          <w:rFonts w:ascii="Arial" w:eastAsia="Times New Roman" w:hAnsi="Arial"/>
          <w:b/>
          <w:kern w:val="24"/>
          <w:sz w:val="24"/>
          <w:szCs w:val="24"/>
        </w:rPr>
        <w:t>4</w:t>
      </w:r>
    </w:p>
    <w:p w14:paraId="335D12AF" w14:textId="77777777" w:rsidR="00F041FD" w:rsidRPr="00AD6BBD" w:rsidRDefault="00F041FD" w:rsidP="00F041FD">
      <w:pPr>
        <w:spacing w:after="0" w:line="240" w:lineRule="auto"/>
        <w:rPr>
          <w:rFonts w:ascii="Arial" w:eastAsia="Times New Roman" w:hAnsi="Arial"/>
          <w:b/>
          <w:kern w:val="24"/>
          <w:sz w:val="24"/>
          <w:szCs w:val="24"/>
        </w:rPr>
      </w:pPr>
    </w:p>
    <w:p w14:paraId="14A29AB8" w14:textId="77777777" w:rsidR="00F041FD" w:rsidRPr="00AD6BBD" w:rsidRDefault="008B447B" w:rsidP="00F041FD">
      <w:pPr>
        <w:spacing w:after="0" w:line="240" w:lineRule="auto"/>
        <w:rPr>
          <w:rFonts w:ascii="Arial" w:eastAsia="Times New Roman" w:hAnsi="Arial"/>
          <w:b/>
          <w:kern w:val="24"/>
          <w:sz w:val="24"/>
          <w:szCs w:val="24"/>
        </w:rPr>
      </w:pPr>
      <w:r>
        <w:rPr>
          <w:rFonts w:ascii="Arial" w:eastAsia="Times New Roman" w:hAnsi="Arial"/>
          <w:b/>
          <w:kern w:val="24"/>
          <w:sz w:val="24"/>
          <w:szCs w:val="24"/>
        </w:rPr>
        <w:t>Policy context</w:t>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sidR="00AD6BBD" w:rsidRPr="00AD6BBD">
        <w:rPr>
          <w:rFonts w:ascii="Arial" w:eastAsia="Times New Roman" w:hAnsi="Arial"/>
          <w:b/>
          <w:kern w:val="24"/>
          <w:sz w:val="24"/>
          <w:szCs w:val="24"/>
        </w:rPr>
        <w:t>X</w:t>
      </w:r>
    </w:p>
    <w:p w14:paraId="3D1641D6" w14:textId="77777777" w:rsidR="00F041FD" w:rsidRPr="00AD6BBD" w:rsidRDefault="00F041FD" w:rsidP="00F041FD">
      <w:pPr>
        <w:spacing w:after="0" w:line="240" w:lineRule="auto"/>
        <w:rPr>
          <w:rFonts w:ascii="Arial" w:eastAsia="Times New Roman" w:hAnsi="Arial"/>
          <w:b/>
          <w:kern w:val="24"/>
          <w:sz w:val="24"/>
          <w:szCs w:val="24"/>
        </w:rPr>
      </w:pPr>
    </w:p>
    <w:p w14:paraId="19E8830A" w14:textId="77777777" w:rsidR="00F041FD" w:rsidRPr="00AD6BBD" w:rsidRDefault="008B447B" w:rsidP="00F041FD">
      <w:pPr>
        <w:spacing w:after="0" w:line="240" w:lineRule="auto"/>
        <w:rPr>
          <w:rFonts w:ascii="Arial" w:eastAsia="Times New Roman" w:hAnsi="Arial"/>
          <w:b/>
          <w:kern w:val="24"/>
          <w:sz w:val="24"/>
          <w:szCs w:val="24"/>
        </w:rPr>
      </w:pPr>
      <w:r>
        <w:rPr>
          <w:rFonts w:ascii="Arial" w:eastAsia="Times New Roman" w:hAnsi="Arial"/>
          <w:b/>
          <w:kern w:val="24"/>
          <w:sz w:val="24"/>
          <w:szCs w:val="24"/>
        </w:rPr>
        <w:t>Priorities 2012-14</w:t>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sidR="00AD6BBD" w:rsidRPr="00AD6BBD">
        <w:rPr>
          <w:rFonts w:ascii="Arial" w:eastAsia="Times New Roman" w:hAnsi="Arial"/>
          <w:b/>
          <w:kern w:val="24"/>
          <w:sz w:val="24"/>
          <w:szCs w:val="24"/>
        </w:rPr>
        <w:t>X</w:t>
      </w:r>
    </w:p>
    <w:p w14:paraId="07F7D760" w14:textId="77777777" w:rsidR="00F041FD" w:rsidRPr="00AD6BBD" w:rsidRDefault="00F041FD" w:rsidP="00F041FD">
      <w:pPr>
        <w:spacing w:after="0" w:line="240" w:lineRule="auto"/>
        <w:rPr>
          <w:rFonts w:ascii="Arial" w:eastAsia="Times New Roman" w:hAnsi="Arial"/>
          <w:b/>
          <w:kern w:val="24"/>
          <w:sz w:val="24"/>
          <w:szCs w:val="24"/>
        </w:rPr>
      </w:pPr>
    </w:p>
    <w:p w14:paraId="4A0E2EF4" w14:textId="77777777" w:rsidR="00F041FD" w:rsidRPr="00AD6BBD" w:rsidRDefault="008B447B" w:rsidP="00F041FD">
      <w:pPr>
        <w:spacing w:after="0" w:line="240" w:lineRule="auto"/>
        <w:rPr>
          <w:rFonts w:ascii="Arial" w:eastAsia="Times New Roman" w:hAnsi="Arial"/>
          <w:b/>
          <w:kern w:val="24"/>
          <w:sz w:val="24"/>
          <w:szCs w:val="24"/>
        </w:rPr>
      </w:pPr>
      <w:r>
        <w:rPr>
          <w:rFonts w:ascii="Arial" w:eastAsia="Times New Roman" w:hAnsi="Arial"/>
          <w:b/>
          <w:kern w:val="24"/>
          <w:sz w:val="24"/>
          <w:szCs w:val="24"/>
        </w:rPr>
        <w:t>Useful Contacts</w:t>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Pr>
          <w:rFonts w:ascii="Arial" w:eastAsia="Times New Roman" w:hAnsi="Arial"/>
          <w:b/>
          <w:kern w:val="24"/>
          <w:sz w:val="24"/>
          <w:szCs w:val="24"/>
        </w:rPr>
        <w:tab/>
      </w:r>
      <w:r w:rsidR="00AD6BBD" w:rsidRPr="00AD6BBD">
        <w:rPr>
          <w:rFonts w:ascii="Arial" w:eastAsia="Times New Roman" w:hAnsi="Arial"/>
          <w:b/>
          <w:kern w:val="24"/>
          <w:sz w:val="24"/>
          <w:szCs w:val="24"/>
        </w:rPr>
        <w:t>X</w:t>
      </w:r>
    </w:p>
    <w:p w14:paraId="1D2C1F82" w14:textId="77777777" w:rsidR="00F041FD" w:rsidRPr="00F041FD" w:rsidRDefault="00F041FD" w:rsidP="00F041FD">
      <w:pPr>
        <w:spacing w:after="0" w:line="240" w:lineRule="auto"/>
        <w:rPr>
          <w:rFonts w:ascii="Arial" w:eastAsia="Times New Roman" w:hAnsi="Arial"/>
          <w:kern w:val="24"/>
          <w:sz w:val="24"/>
          <w:szCs w:val="24"/>
        </w:rPr>
      </w:pPr>
    </w:p>
    <w:p w14:paraId="40C18209" w14:textId="77777777" w:rsidR="00F041FD" w:rsidRPr="00F041FD" w:rsidRDefault="00F041FD" w:rsidP="00F041FD">
      <w:pPr>
        <w:spacing w:after="0" w:line="240" w:lineRule="auto"/>
        <w:rPr>
          <w:rFonts w:ascii="Arial" w:eastAsia="Times New Roman" w:hAnsi="Arial"/>
          <w:kern w:val="24"/>
          <w:sz w:val="24"/>
          <w:szCs w:val="24"/>
        </w:rPr>
      </w:pPr>
    </w:p>
    <w:p w14:paraId="5AA67BDE" w14:textId="77777777" w:rsidR="00F041FD" w:rsidRDefault="00DF7E01" w:rsidP="00005DC4">
      <w:pPr>
        <w:spacing w:after="0"/>
        <w:rPr>
          <w:rFonts w:ascii="Arial" w:hAnsi="Arial" w:cs="Arial"/>
        </w:rPr>
      </w:pPr>
      <w:r>
        <w:rPr>
          <w:rFonts w:ascii="Arial" w:hAnsi="Arial" w:cs="Arial"/>
        </w:rPr>
        <w:br w:type="page"/>
      </w:r>
    </w:p>
    <w:p w14:paraId="3FEAE35E" w14:textId="77777777" w:rsidR="00DF7E01" w:rsidRPr="00DF7E01" w:rsidRDefault="00DF7E01" w:rsidP="00005DC4">
      <w:pPr>
        <w:spacing w:after="0"/>
        <w:rPr>
          <w:rFonts w:ascii="Arial" w:hAnsi="Arial" w:cs="Arial"/>
          <w:b/>
          <w:sz w:val="28"/>
          <w:szCs w:val="28"/>
        </w:rPr>
      </w:pPr>
      <w:r w:rsidRPr="00DF7E01">
        <w:rPr>
          <w:rFonts w:ascii="Arial" w:eastAsia="Times New Roman" w:hAnsi="Arial"/>
          <w:b/>
          <w:kern w:val="24"/>
          <w:sz w:val="28"/>
          <w:szCs w:val="28"/>
        </w:rPr>
        <w:lastRenderedPageBreak/>
        <w:t>Ward</w:t>
      </w:r>
      <w:r w:rsidRPr="00F041FD">
        <w:rPr>
          <w:rFonts w:ascii="Arial" w:eastAsia="Times New Roman" w:hAnsi="Arial"/>
          <w:b/>
          <w:kern w:val="24"/>
          <w:sz w:val="28"/>
          <w:szCs w:val="28"/>
        </w:rPr>
        <w:t xml:space="preserve"> Description</w:t>
      </w:r>
    </w:p>
    <w:p w14:paraId="31216052" w14:textId="77777777" w:rsidR="00DF7E01" w:rsidRDefault="00DF7E01" w:rsidP="00005DC4">
      <w:pPr>
        <w:spacing w:after="0"/>
        <w:rPr>
          <w:rFonts w:ascii="Arial" w:hAnsi="Arial" w:cs="Arial"/>
        </w:rPr>
      </w:pPr>
    </w:p>
    <w:p w14:paraId="6878F517" w14:textId="77777777" w:rsidR="00DF7E01" w:rsidRDefault="00DF7E01" w:rsidP="00005DC4">
      <w:pPr>
        <w:spacing w:after="0"/>
        <w:rPr>
          <w:rFonts w:ascii="Arial" w:hAnsi="Arial" w:cs="Arial"/>
        </w:rPr>
      </w:pPr>
    </w:p>
    <w:p w14:paraId="035F6241" w14:textId="77777777" w:rsidR="00D23737" w:rsidRDefault="00D23737" w:rsidP="00005DC4">
      <w:pPr>
        <w:spacing w:after="0"/>
        <w:rPr>
          <w:rFonts w:ascii="Arial" w:hAnsi="Arial" w:cs="Arial"/>
        </w:rPr>
      </w:pPr>
    </w:p>
    <w:p w14:paraId="7D49047E" w14:textId="77777777" w:rsidR="00D23737" w:rsidRDefault="00D23737" w:rsidP="00005DC4">
      <w:pPr>
        <w:spacing w:after="0"/>
        <w:rPr>
          <w:rFonts w:ascii="Arial" w:hAnsi="Arial" w:cs="Arial"/>
        </w:rPr>
      </w:pPr>
      <w:r w:rsidRPr="00AD6BBD">
        <w:rPr>
          <w:rFonts w:ascii="Arial" w:hAnsi="Arial" w:cs="Arial"/>
          <w:b/>
        </w:rPr>
        <w:t>Ward Councillor</w:t>
      </w:r>
      <w:r w:rsidRPr="00AD6BBD">
        <w:rPr>
          <w:rFonts w:ascii="Arial" w:hAnsi="Arial" w:cs="Arial"/>
        </w:rPr>
        <w:t>:</w:t>
      </w:r>
    </w:p>
    <w:p w14:paraId="753E4E68" w14:textId="77777777" w:rsidR="008D1046" w:rsidRDefault="004A5365" w:rsidP="00005DC4">
      <w:pPr>
        <w:spacing w:after="0"/>
        <w:rPr>
          <w:rFonts w:ascii="Arial" w:hAnsi="Arial" w:cs="Arial"/>
        </w:rPr>
      </w:pPr>
      <w:r w:rsidRPr="008D1046">
        <w:rPr>
          <w:rFonts w:ascii="Montserrat" w:hAnsi="Montserrat" w:cs="Arial"/>
          <w:noProof/>
          <w:color w:val="000000"/>
          <w:sz w:val="20"/>
          <w:szCs w:val="20"/>
          <w:lang w:eastAsia="en-GB"/>
        </w:rPr>
        <w:drawing>
          <wp:inline distT="0" distB="0" distL="0" distR="0" wp14:anchorId="7F892292" wp14:editId="4B0025E3">
            <wp:extent cx="1435100" cy="1879600"/>
            <wp:effectExtent l="0" t="0" r="0" b="0"/>
            <wp:docPr id="2" name="Picture 1" descr="Ewan Macke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wan Mackey"/>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1879600"/>
                    </a:xfrm>
                    <a:prstGeom prst="rect">
                      <a:avLst/>
                    </a:prstGeom>
                    <a:noFill/>
                    <a:ln>
                      <a:noFill/>
                    </a:ln>
                  </pic:spPr>
                </pic:pic>
              </a:graphicData>
            </a:graphic>
          </wp:inline>
        </w:drawing>
      </w:r>
    </w:p>
    <w:p w14:paraId="7252D6B4" w14:textId="77777777" w:rsidR="008D1046" w:rsidRPr="00AD6BBD" w:rsidRDefault="008D1046" w:rsidP="00005DC4">
      <w:pPr>
        <w:spacing w:after="0"/>
        <w:rPr>
          <w:rFonts w:ascii="Arial" w:hAnsi="Arial" w:cs="Arial"/>
          <w:b/>
        </w:rPr>
      </w:pPr>
    </w:p>
    <w:p w14:paraId="6F039905" w14:textId="77777777" w:rsidR="00D23737" w:rsidRDefault="008D1046" w:rsidP="00005DC4">
      <w:pPr>
        <w:spacing w:after="0"/>
        <w:rPr>
          <w:rFonts w:ascii="Arial" w:hAnsi="Arial" w:cs="Arial"/>
        </w:rPr>
      </w:pPr>
      <w:proofErr w:type="gramStart"/>
      <w:r>
        <w:rPr>
          <w:rFonts w:ascii="Arial" w:hAnsi="Arial" w:cs="Arial"/>
        </w:rPr>
        <w:t>Ewan  Mackey</w:t>
      </w:r>
      <w:proofErr w:type="gramEnd"/>
    </w:p>
    <w:p w14:paraId="781248BA" w14:textId="77777777" w:rsidR="008D1046" w:rsidRPr="008D1046" w:rsidRDefault="008D1046" w:rsidP="008D1046">
      <w:pPr>
        <w:spacing w:before="100" w:beforeAutospacing="1" w:after="100" w:afterAutospacing="1" w:line="240" w:lineRule="auto"/>
        <w:outlineLvl w:val="2"/>
        <w:rPr>
          <w:rFonts w:ascii="Arial" w:eastAsia="Times New Roman" w:hAnsi="Arial" w:cs="Arial"/>
          <w:b/>
          <w:bCs/>
          <w:color w:val="000000"/>
          <w:sz w:val="24"/>
          <w:szCs w:val="24"/>
          <w:lang w:val="en" w:eastAsia="en-GB"/>
        </w:rPr>
      </w:pPr>
      <w:r w:rsidRPr="008D1046">
        <w:rPr>
          <w:rFonts w:ascii="Arial" w:eastAsia="Times New Roman" w:hAnsi="Arial" w:cs="Arial"/>
          <w:b/>
          <w:bCs/>
          <w:color w:val="000000"/>
          <w:sz w:val="24"/>
          <w:szCs w:val="24"/>
          <w:lang w:val="en" w:eastAsia="en-GB"/>
        </w:rPr>
        <w:t>Contact details</w:t>
      </w:r>
    </w:p>
    <w:p w14:paraId="707D07C5" w14:textId="77777777" w:rsidR="008D1046" w:rsidRPr="008D1046" w:rsidRDefault="008D1046" w:rsidP="008D1046">
      <w:pPr>
        <w:spacing w:after="0" w:line="240" w:lineRule="auto"/>
        <w:ind w:left="-360"/>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 xml:space="preserve">     </w:t>
      </w:r>
      <w:r w:rsidRPr="008D1046">
        <w:rPr>
          <w:rFonts w:ascii="Arial" w:eastAsia="Times New Roman" w:hAnsi="Arial" w:cs="Arial"/>
          <w:color w:val="000000"/>
          <w:sz w:val="24"/>
          <w:szCs w:val="24"/>
          <w:lang w:val="en" w:eastAsia="en-GB"/>
        </w:rPr>
        <w:t>Council House</w:t>
      </w:r>
      <w:r w:rsidRPr="008D1046">
        <w:rPr>
          <w:rFonts w:ascii="Arial" w:eastAsia="Times New Roman" w:hAnsi="Arial" w:cs="Arial"/>
          <w:color w:val="000000"/>
          <w:sz w:val="24"/>
          <w:szCs w:val="24"/>
          <w:lang w:val="en" w:eastAsia="en-GB"/>
        </w:rPr>
        <w:br/>
      </w:r>
      <w:r>
        <w:rPr>
          <w:rFonts w:ascii="Arial" w:eastAsia="Times New Roman" w:hAnsi="Arial" w:cs="Arial"/>
          <w:color w:val="000000"/>
          <w:sz w:val="24"/>
          <w:szCs w:val="24"/>
          <w:lang w:val="en" w:eastAsia="en-GB"/>
        </w:rPr>
        <w:t xml:space="preserve">     </w:t>
      </w:r>
      <w:r w:rsidRPr="008D1046">
        <w:rPr>
          <w:rFonts w:ascii="Arial" w:eastAsia="Times New Roman" w:hAnsi="Arial" w:cs="Arial"/>
          <w:color w:val="000000"/>
          <w:sz w:val="24"/>
          <w:szCs w:val="24"/>
          <w:lang w:val="en" w:eastAsia="en-GB"/>
        </w:rPr>
        <w:t>Victoria Square</w:t>
      </w:r>
      <w:r w:rsidRPr="008D1046">
        <w:rPr>
          <w:rFonts w:ascii="Arial" w:eastAsia="Times New Roman" w:hAnsi="Arial" w:cs="Arial"/>
          <w:color w:val="000000"/>
          <w:sz w:val="24"/>
          <w:szCs w:val="24"/>
          <w:lang w:val="en" w:eastAsia="en-GB"/>
        </w:rPr>
        <w:br/>
      </w:r>
      <w:r>
        <w:rPr>
          <w:rFonts w:ascii="Arial" w:eastAsia="Times New Roman" w:hAnsi="Arial" w:cs="Arial"/>
          <w:color w:val="000000"/>
          <w:sz w:val="24"/>
          <w:szCs w:val="24"/>
          <w:lang w:val="en" w:eastAsia="en-GB"/>
        </w:rPr>
        <w:t xml:space="preserve">     </w:t>
      </w:r>
      <w:r w:rsidRPr="008D1046">
        <w:rPr>
          <w:rFonts w:ascii="Arial" w:eastAsia="Times New Roman" w:hAnsi="Arial" w:cs="Arial"/>
          <w:color w:val="000000"/>
          <w:sz w:val="24"/>
          <w:szCs w:val="24"/>
          <w:lang w:val="en" w:eastAsia="en-GB"/>
        </w:rPr>
        <w:t>Birmingham</w:t>
      </w:r>
      <w:r w:rsidRPr="008D1046">
        <w:rPr>
          <w:rFonts w:ascii="Arial" w:eastAsia="Times New Roman" w:hAnsi="Arial" w:cs="Arial"/>
          <w:color w:val="000000"/>
          <w:sz w:val="24"/>
          <w:szCs w:val="24"/>
          <w:lang w:val="en" w:eastAsia="en-GB"/>
        </w:rPr>
        <w:br/>
      </w:r>
      <w:r>
        <w:rPr>
          <w:rFonts w:ascii="Arial" w:eastAsia="Times New Roman" w:hAnsi="Arial" w:cs="Arial"/>
          <w:color w:val="000000"/>
          <w:sz w:val="24"/>
          <w:szCs w:val="24"/>
          <w:lang w:val="en" w:eastAsia="en-GB"/>
        </w:rPr>
        <w:t xml:space="preserve">     </w:t>
      </w:r>
      <w:r w:rsidRPr="008D1046">
        <w:rPr>
          <w:rFonts w:ascii="Arial" w:eastAsia="Times New Roman" w:hAnsi="Arial" w:cs="Arial"/>
          <w:color w:val="000000"/>
          <w:sz w:val="24"/>
          <w:szCs w:val="24"/>
          <w:lang w:val="en" w:eastAsia="en-GB"/>
        </w:rPr>
        <w:t>B1 1BB</w:t>
      </w:r>
    </w:p>
    <w:p w14:paraId="07A008AE" w14:textId="77777777" w:rsidR="008D1046" w:rsidRPr="008D1046" w:rsidRDefault="008D1046" w:rsidP="008D1046">
      <w:pPr>
        <w:spacing w:before="100" w:beforeAutospacing="1" w:after="100" w:afterAutospacing="1" w:line="240" w:lineRule="auto"/>
        <w:ind w:left="-360"/>
        <w:rPr>
          <w:rFonts w:ascii="Arial" w:eastAsia="Times New Roman" w:hAnsi="Arial" w:cs="Arial"/>
          <w:color w:val="000000"/>
          <w:sz w:val="24"/>
          <w:szCs w:val="24"/>
          <w:lang w:val="en" w:eastAsia="en-GB"/>
        </w:rPr>
      </w:pPr>
      <w:r>
        <w:rPr>
          <w:rFonts w:ascii="Arial" w:eastAsia="Times New Roman" w:hAnsi="Arial" w:cs="Arial"/>
          <w:b/>
          <w:bCs/>
          <w:color w:val="000000"/>
          <w:sz w:val="24"/>
          <w:szCs w:val="24"/>
          <w:lang w:val="en" w:eastAsia="en-GB"/>
        </w:rPr>
        <w:t xml:space="preserve">    </w:t>
      </w:r>
      <w:r w:rsidRPr="008D1046">
        <w:rPr>
          <w:rFonts w:ascii="Arial" w:eastAsia="Times New Roman" w:hAnsi="Arial" w:cs="Arial"/>
          <w:b/>
          <w:bCs/>
          <w:color w:val="000000"/>
          <w:sz w:val="24"/>
          <w:szCs w:val="24"/>
          <w:lang w:val="en" w:eastAsia="en-GB"/>
        </w:rPr>
        <w:t xml:space="preserve">Telephone: </w:t>
      </w:r>
      <w:r w:rsidRPr="008D1046">
        <w:rPr>
          <w:rFonts w:ascii="Arial" w:eastAsia="Times New Roman" w:hAnsi="Arial" w:cs="Arial"/>
          <w:color w:val="000000"/>
          <w:sz w:val="24"/>
          <w:szCs w:val="24"/>
          <w:lang w:val="en" w:eastAsia="en-GB"/>
        </w:rPr>
        <w:t>0121 303 2130</w:t>
      </w:r>
    </w:p>
    <w:p w14:paraId="2179B548" w14:textId="77777777" w:rsidR="008D1046" w:rsidRPr="008D1046" w:rsidRDefault="008D1046" w:rsidP="008D1046">
      <w:pPr>
        <w:spacing w:before="100" w:beforeAutospacing="1" w:after="100" w:afterAutospacing="1" w:line="240" w:lineRule="auto"/>
        <w:ind w:left="-360"/>
        <w:rPr>
          <w:rFonts w:ascii="Arial" w:eastAsia="Times New Roman" w:hAnsi="Arial" w:cs="Arial"/>
          <w:color w:val="000000"/>
          <w:sz w:val="24"/>
          <w:szCs w:val="24"/>
          <w:lang w:val="en" w:eastAsia="en-GB"/>
        </w:rPr>
      </w:pPr>
      <w:r>
        <w:rPr>
          <w:rFonts w:ascii="Arial" w:eastAsia="Times New Roman" w:hAnsi="Arial" w:cs="Arial"/>
          <w:b/>
          <w:bCs/>
          <w:color w:val="000000"/>
          <w:sz w:val="24"/>
          <w:szCs w:val="24"/>
          <w:lang w:val="en" w:eastAsia="en-GB"/>
        </w:rPr>
        <w:t xml:space="preserve">    </w:t>
      </w:r>
      <w:r w:rsidRPr="008D1046">
        <w:rPr>
          <w:rFonts w:ascii="Arial" w:eastAsia="Times New Roman" w:hAnsi="Arial" w:cs="Arial"/>
          <w:b/>
          <w:bCs/>
          <w:color w:val="000000"/>
          <w:sz w:val="24"/>
          <w:szCs w:val="24"/>
          <w:lang w:val="en" w:eastAsia="en-GB"/>
        </w:rPr>
        <w:t xml:space="preserve">Fax: </w:t>
      </w:r>
      <w:hyperlink r:id="rId10" w:history="1">
        <w:r w:rsidRPr="008D1046">
          <w:rPr>
            <w:rFonts w:ascii="Arial" w:eastAsia="Times New Roman" w:hAnsi="Arial" w:cs="Arial"/>
            <w:color w:val="8B2388"/>
            <w:sz w:val="24"/>
            <w:szCs w:val="24"/>
            <w:lang w:val="en" w:eastAsia="en-GB"/>
          </w:rPr>
          <w:t>0121 303 1371</w:t>
        </w:r>
      </w:hyperlink>
    </w:p>
    <w:p w14:paraId="552C5C3A" w14:textId="77777777" w:rsidR="008D1046" w:rsidRPr="008D1046" w:rsidRDefault="008D1046" w:rsidP="008D1046">
      <w:pPr>
        <w:spacing w:before="100" w:beforeAutospacing="1" w:after="100" w:afterAutospacing="1" w:line="240" w:lineRule="auto"/>
        <w:ind w:left="-360"/>
        <w:rPr>
          <w:rFonts w:ascii="Montserrat" w:eastAsia="Times New Roman" w:hAnsi="Montserrat" w:cs="Arial"/>
          <w:color w:val="000000"/>
          <w:sz w:val="20"/>
          <w:szCs w:val="20"/>
          <w:lang w:val="en" w:eastAsia="en-GB"/>
        </w:rPr>
      </w:pPr>
      <w:r>
        <w:rPr>
          <w:rFonts w:ascii="Arial" w:eastAsia="Times New Roman" w:hAnsi="Arial" w:cs="Arial"/>
          <w:b/>
          <w:bCs/>
          <w:color w:val="000000"/>
          <w:sz w:val="24"/>
          <w:szCs w:val="24"/>
          <w:lang w:val="en" w:eastAsia="en-GB"/>
        </w:rPr>
        <w:t xml:space="preserve">    </w:t>
      </w:r>
      <w:r w:rsidRPr="008D1046">
        <w:rPr>
          <w:rFonts w:ascii="Arial" w:eastAsia="Times New Roman" w:hAnsi="Arial" w:cs="Arial"/>
          <w:b/>
          <w:bCs/>
          <w:color w:val="000000"/>
          <w:sz w:val="24"/>
          <w:szCs w:val="24"/>
          <w:lang w:val="en" w:eastAsia="en-GB"/>
        </w:rPr>
        <w:t xml:space="preserve">Email: </w:t>
      </w:r>
      <w:hyperlink r:id="rId11" w:history="1">
        <w:r w:rsidRPr="008D1046">
          <w:rPr>
            <w:rFonts w:ascii="Arial" w:eastAsia="Times New Roman" w:hAnsi="Arial" w:cs="Arial"/>
            <w:color w:val="8B2388"/>
            <w:sz w:val="24"/>
            <w:szCs w:val="24"/>
            <w:lang w:val="en" w:eastAsia="en-GB"/>
          </w:rPr>
          <w:t>ewan.mackey@birmingham.gov.uk</w:t>
        </w:r>
      </w:hyperlink>
    </w:p>
    <w:p w14:paraId="21DB0B71" w14:textId="77777777" w:rsidR="008D1046" w:rsidRDefault="008D1046" w:rsidP="008D1046">
      <w:pPr>
        <w:spacing w:after="0"/>
        <w:rPr>
          <w:rFonts w:ascii="Arial" w:hAnsi="Arial" w:cs="Arial"/>
        </w:rPr>
      </w:pPr>
    </w:p>
    <w:p w14:paraId="6B52B6E1" w14:textId="77777777" w:rsidR="00D23737" w:rsidRDefault="00D23737" w:rsidP="00005DC4">
      <w:pPr>
        <w:spacing w:after="0"/>
        <w:rPr>
          <w:rFonts w:ascii="Arial" w:hAnsi="Arial" w:cs="Arial"/>
        </w:rPr>
      </w:pPr>
      <w:r>
        <w:rPr>
          <w:rFonts w:ascii="Arial" w:hAnsi="Arial" w:cs="Arial"/>
        </w:rPr>
        <w:t xml:space="preserve">The </w:t>
      </w:r>
      <w:r w:rsidR="00C46D08">
        <w:rPr>
          <w:rFonts w:ascii="Arial" w:hAnsi="Arial" w:cs="Arial"/>
        </w:rPr>
        <w:t xml:space="preserve">Sutton </w:t>
      </w:r>
      <w:proofErr w:type="spellStart"/>
      <w:r w:rsidR="00C46D08">
        <w:rPr>
          <w:rFonts w:ascii="Arial" w:hAnsi="Arial" w:cs="Arial"/>
        </w:rPr>
        <w:t>Roughley</w:t>
      </w:r>
      <w:proofErr w:type="spellEnd"/>
      <w:r>
        <w:rPr>
          <w:rFonts w:ascii="Arial" w:hAnsi="Arial" w:cs="Arial"/>
        </w:rPr>
        <w:t xml:space="preserve"> Ward is within the parliamentary constituency of </w:t>
      </w:r>
      <w:r w:rsidR="00C46D08">
        <w:rPr>
          <w:rFonts w:ascii="Arial" w:hAnsi="Arial" w:cs="Arial"/>
        </w:rPr>
        <w:t>Sutton Coldfield</w:t>
      </w:r>
      <w:r>
        <w:rPr>
          <w:rFonts w:ascii="Arial" w:hAnsi="Arial" w:cs="Arial"/>
        </w:rPr>
        <w:t>.</w:t>
      </w:r>
    </w:p>
    <w:p w14:paraId="5F3EC4DB" w14:textId="77777777" w:rsidR="00D23737" w:rsidRDefault="00D23737" w:rsidP="00005DC4">
      <w:pPr>
        <w:spacing w:after="0"/>
        <w:rPr>
          <w:rFonts w:ascii="Arial" w:hAnsi="Arial" w:cs="Arial"/>
        </w:rPr>
      </w:pPr>
    </w:p>
    <w:p w14:paraId="0612EDCA" w14:textId="77777777" w:rsidR="00AD6BBD" w:rsidRDefault="00AD6BBD" w:rsidP="00005DC4">
      <w:pPr>
        <w:spacing w:after="0"/>
        <w:rPr>
          <w:rFonts w:ascii="Arial" w:hAnsi="Arial" w:cs="Arial"/>
        </w:rPr>
      </w:pPr>
    </w:p>
    <w:p w14:paraId="1F3904E6" w14:textId="77777777" w:rsidR="00D23737" w:rsidRDefault="00D23737" w:rsidP="00005DC4">
      <w:pPr>
        <w:spacing w:after="0"/>
        <w:rPr>
          <w:rFonts w:ascii="Arial" w:hAnsi="Arial" w:cs="Arial"/>
        </w:rPr>
      </w:pPr>
      <w:r>
        <w:rPr>
          <w:rFonts w:ascii="Arial" w:hAnsi="Arial" w:cs="Arial"/>
        </w:rPr>
        <w:t xml:space="preserve">The </w:t>
      </w:r>
      <w:r w:rsidR="00AD6BBD">
        <w:rPr>
          <w:rFonts w:ascii="Arial" w:hAnsi="Arial" w:cs="Arial"/>
        </w:rPr>
        <w:t xml:space="preserve">local </w:t>
      </w:r>
      <w:r w:rsidRPr="00AD6BBD">
        <w:rPr>
          <w:rFonts w:ascii="Arial" w:hAnsi="Arial" w:cs="Arial"/>
          <w:b/>
        </w:rPr>
        <w:t>Member of Parliament</w:t>
      </w:r>
      <w:r>
        <w:rPr>
          <w:rFonts w:ascii="Arial" w:hAnsi="Arial" w:cs="Arial"/>
        </w:rPr>
        <w:t xml:space="preserve"> for </w:t>
      </w:r>
      <w:r w:rsidR="002D05BD">
        <w:rPr>
          <w:rFonts w:ascii="Arial" w:hAnsi="Arial" w:cs="Arial"/>
        </w:rPr>
        <w:t xml:space="preserve">the parliamentary Constituency of </w:t>
      </w:r>
      <w:r w:rsidR="00C46D08">
        <w:rPr>
          <w:rFonts w:ascii="Arial" w:hAnsi="Arial" w:cs="Arial"/>
        </w:rPr>
        <w:t xml:space="preserve">Sutton Coldfield </w:t>
      </w:r>
      <w:r w:rsidR="002D05BD">
        <w:rPr>
          <w:rFonts w:ascii="Arial" w:hAnsi="Arial" w:cs="Arial"/>
        </w:rPr>
        <w:t xml:space="preserve">is Andrew Mitchell - </w:t>
      </w:r>
      <w:r w:rsidR="008B447B">
        <w:rPr>
          <w:rFonts w:ascii="Arial" w:hAnsi="Arial" w:cs="Arial"/>
        </w:rPr>
        <w:t xml:space="preserve">within which </w:t>
      </w:r>
      <w:r w:rsidR="002D05BD">
        <w:rPr>
          <w:rFonts w:ascii="Arial" w:hAnsi="Arial" w:cs="Arial"/>
        </w:rPr>
        <w:t xml:space="preserve">the </w:t>
      </w:r>
      <w:proofErr w:type="spellStart"/>
      <w:r w:rsidR="00C46D08">
        <w:rPr>
          <w:rFonts w:ascii="Arial" w:hAnsi="Arial" w:cs="Arial"/>
        </w:rPr>
        <w:t>Roughley</w:t>
      </w:r>
      <w:proofErr w:type="spellEnd"/>
      <w:r w:rsidR="00C46D08">
        <w:rPr>
          <w:rFonts w:ascii="Arial" w:hAnsi="Arial" w:cs="Arial"/>
        </w:rPr>
        <w:t xml:space="preserve"> </w:t>
      </w:r>
      <w:r w:rsidR="008B447B">
        <w:rPr>
          <w:rFonts w:ascii="Arial" w:hAnsi="Arial" w:cs="Arial"/>
        </w:rPr>
        <w:t>Ward is situated</w:t>
      </w:r>
      <w:r w:rsidR="002D05BD">
        <w:rPr>
          <w:rFonts w:ascii="Arial" w:hAnsi="Arial" w:cs="Arial"/>
        </w:rPr>
        <w:t>.</w:t>
      </w:r>
    </w:p>
    <w:p w14:paraId="697DACF7" w14:textId="77777777" w:rsidR="00D23737" w:rsidRDefault="00D23737" w:rsidP="00005DC4">
      <w:pPr>
        <w:spacing w:after="0"/>
        <w:rPr>
          <w:rFonts w:ascii="Arial" w:hAnsi="Arial" w:cs="Arial"/>
        </w:rPr>
      </w:pPr>
    </w:p>
    <w:p w14:paraId="15616F87" w14:textId="77777777" w:rsidR="000C0E57" w:rsidRDefault="000C0E57" w:rsidP="00B85F65">
      <w:pPr>
        <w:spacing w:after="0"/>
        <w:rPr>
          <w:rFonts w:ascii="Arial" w:hAnsi="Arial" w:cs="Arial"/>
          <w:lang w:val="en"/>
        </w:rPr>
      </w:pPr>
      <w:r w:rsidRPr="000C0E57">
        <w:rPr>
          <w:rFonts w:ascii="Arial" w:hAnsi="Arial" w:cs="Arial"/>
        </w:rPr>
        <w:t xml:space="preserve">In 1528, a charter of King Henry VIII gave the town the right to be known for ever as "The Royal Town of Sutton Coldfield" and to be governed by a warden and society. The charter was secured by Bishop John Vesey. This unreformed corporation survived until 1885, when it was replaced by a municipal borough. Although the title "Royal Town" was still used, the municipality created in 1885 was not </w:t>
      </w:r>
      <w:proofErr w:type="gramStart"/>
      <w:r w:rsidRPr="000C0E57">
        <w:rPr>
          <w:rFonts w:ascii="Arial" w:hAnsi="Arial" w:cs="Arial"/>
        </w:rPr>
        <w:t>itself</w:t>
      </w:r>
      <w:proofErr w:type="gramEnd"/>
      <w:r w:rsidRPr="000C0E57">
        <w:rPr>
          <w:rFonts w:ascii="Arial" w:hAnsi="Arial" w:cs="Arial"/>
        </w:rPr>
        <w:t xml:space="preserve"> a Royal Borough. The town and borough were ceremonially part of Warwickshire until 1974. </w:t>
      </w:r>
      <w:r>
        <w:rPr>
          <w:rFonts w:ascii="Arial" w:hAnsi="Arial" w:cs="Arial"/>
        </w:rPr>
        <w:t>(</w:t>
      </w:r>
      <w:r w:rsidRPr="000C0E57">
        <w:rPr>
          <w:rFonts w:ascii="Arial" w:hAnsi="Arial" w:cs="Arial"/>
        </w:rPr>
        <w:t>The formal Mayoral chains of office are now on display in Birmingham Council House</w:t>
      </w:r>
      <w:r>
        <w:rPr>
          <w:rFonts w:ascii="Arial" w:hAnsi="Arial" w:cs="Arial"/>
        </w:rPr>
        <w:t>)</w:t>
      </w:r>
      <w:r w:rsidRPr="000C0E57">
        <w:rPr>
          <w:rFonts w:ascii="Arial" w:hAnsi="Arial" w:cs="Arial"/>
        </w:rPr>
        <w:t>.</w:t>
      </w:r>
      <w:r w:rsidR="00B85F65" w:rsidRPr="00B85F65">
        <w:rPr>
          <w:rFonts w:ascii="Arial" w:hAnsi="Arial" w:cs="Arial"/>
          <w:lang w:val="en"/>
        </w:rPr>
        <w:t xml:space="preserve"> </w:t>
      </w:r>
    </w:p>
    <w:p w14:paraId="560041D1" w14:textId="77777777" w:rsidR="00B85F65" w:rsidRPr="00B85F65" w:rsidRDefault="00B85F65" w:rsidP="00B85F65">
      <w:pPr>
        <w:spacing w:after="0"/>
        <w:rPr>
          <w:rFonts w:ascii="Arial" w:hAnsi="Arial" w:cs="Arial"/>
          <w:lang w:val="en"/>
        </w:rPr>
      </w:pPr>
      <w:r w:rsidRPr="00B85F65">
        <w:rPr>
          <w:rFonts w:ascii="Arial" w:hAnsi="Arial" w:cs="Arial"/>
          <w:lang w:val="en"/>
        </w:rPr>
        <w:t xml:space="preserve">This was confirmed to be allowed in 2014 after a two-year campaign by a local newspaper, the </w:t>
      </w:r>
      <w:r w:rsidRPr="00B85F65">
        <w:rPr>
          <w:rFonts w:ascii="Arial" w:hAnsi="Arial" w:cs="Arial"/>
          <w:i/>
          <w:iCs/>
          <w:lang w:val="en"/>
        </w:rPr>
        <w:t xml:space="preserve">Sutton </w:t>
      </w:r>
      <w:proofErr w:type="spellStart"/>
      <w:r w:rsidRPr="00B85F65">
        <w:rPr>
          <w:rFonts w:ascii="Arial" w:hAnsi="Arial" w:cs="Arial"/>
          <w:i/>
          <w:iCs/>
          <w:lang w:val="en"/>
        </w:rPr>
        <w:t>Coldfield</w:t>
      </w:r>
      <w:proofErr w:type="spellEnd"/>
      <w:r w:rsidRPr="00B85F65">
        <w:rPr>
          <w:rFonts w:ascii="Arial" w:hAnsi="Arial" w:cs="Arial"/>
          <w:i/>
          <w:iCs/>
          <w:lang w:val="en"/>
        </w:rPr>
        <w:t xml:space="preserve"> Observer</w:t>
      </w:r>
      <w:r w:rsidRPr="00B85F65">
        <w:rPr>
          <w:rFonts w:ascii="Arial" w:hAnsi="Arial" w:cs="Arial"/>
          <w:lang w:val="en"/>
        </w:rPr>
        <w:t xml:space="preserve">, </w:t>
      </w:r>
      <w:r w:rsidR="00C538B5">
        <w:rPr>
          <w:rFonts w:ascii="Arial" w:hAnsi="Arial" w:cs="Arial"/>
          <w:lang w:val="en"/>
        </w:rPr>
        <w:t>M</w:t>
      </w:r>
      <w:r w:rsidR="000C0E57">
        <w:rPr>
          <w:rFonts w:ascii="Arial" w:hAnsi="Arial" w:cs="Arial"/>
          <w:lang w:val="en"/>
        </w:rPr>
        <w:t>ember of Parliament</w:t>
      </w:r>
      <w:r w:rsidR="00C538B5">
        <w:rPr>
          <w:rFonts w:ascii="Arial" w:hAnsi="Arial" w:cs="Arial"/>
          <w:lang w:val="en"/>
        </w:rPr>
        <w:t>,</w:t>
      </w:r>
      <w:r w:rsidR="000C0E57">
        <w:rPr>
          <w:rFonts w:ascii="Arial" w:hAnsi="Arial" w:cs="Arial"/>
          <w:lang w:val="en"/>
        </w:rPr>
        <w:t xml:space="preserve"> </w:t>
      </w:r>
      <w:r w:rsidR="000C0E57" w:rsidRPr="00B85F65">
        <w:rPr>
          <w:rFonts w:ascii="Arial" w:hAnsi="Arial" w:cs="Arial"/>
          <w:lang w:val="en"/>
        </w:rPr>
        <w:t>the</w:t>
      </w:r>
      <w:r w:rsidRPr="00B85F65">
        <w:rPr>
          <w:rFonts w:ascii="Arial" w:hAnsi="Arial" w:cs="Arial"/>
          <w:lang w:val="en"/>
        </w:rPr>
        <w:t xml:space="preserve"> Sutton </w:t>
      </w:r>
      <w:proofErr w:type="spellStart"/>
      <w:r w:rsidRPr="00B85F65">
        <w:rPr>
          <w:rFonts w:ascii="Arial" w:hAnsi="Arial" w:cs="Arial"/>
          <w:lang w:val="en"/>
        </w:rPr>
        <w:t>Coldfield</w:t>
      </w:r>
      <w:proofErr w:type="spellEnd"/>
      <w:r w:rsidRPr="00B85F65">
        <w:rPr>
          <w:rFonts w:ascii="Arial" w:hAnsi="Arial" w:cs="Arial"/>
          <w:lang w:val="en"/>
        </w:rPr>
        <w:t xml:space="preserve"> Civic Society and </w:t>
      </w:r>
      <w:r w:rsidRPr="00B85F65">
        <w:rPr>
          <w:rFonts w:ascii="Arial" w:hAnsi="Arial" w:cs="Arial"/>
          <w:lang w:val="en"/>
        </w:rPr>
        <w:lastRenderedPageBreak/>
        <w:t xml:space="preserve">various local residents. On Thursday, 12 June 2014 government minister </w:t>
      </w:r>
      <w:r w:rsidR="000C0E57">
        <w:rPr>
          <w:rFonts w:ascii="Arial" w:hAnsi="Arial" w:cs="Arial"/>
          <w:lang w:val="en"/>
        </w:rPr>
        <w:t>Greg Clark</w:t>
      </w:r>
      <w:r w:rsidRPr="00B85F65">
        <w:rPr>
          <w:rFonts w:ascii="Arial" w:hAnsi="Arial" w:cs="Arial"/>
          <w:lang w:val="en"/>
        </w:rPr>
        <w:t xml:space="preserve"> confirmed during a special adjournment debate in the</w:t>
      </w:r>
      <w:r w:rsidR="000C0E57">
        <w:rPr>
          <w:rFonts w:ascii="Arial" w:hAnsi="Arial" w:cs="Arial"/>
          <w:lang w:val="en"/>
        </w:rPr>
        <w:t xml:space="preserve"> House of Commons </w:t>
      </w:r>
      <w:r w:rsidRPr="00B85F65">
        <w:rPr>
          <w:rFonts w:ascii="Arial" w:hAnsi="Arial" w:cs="Arial"/>
          <w:lang w:val="en"/>
        </w:rPr>
        <w:t xml:space="preserve">that "there is no statutory ban to the continuance of historic titles for other [non-governance] purposes" </w:t>
      </w:r>
      <w:r w:rsidR="000C0E57">
        <w:rPr>
          <w:rFonts w:ascii="Arial" w:hAnsi="Arial" w:cs="Arial"/>
          <w:lang w:val="en"/>
        </w:rPr>
        <w:t xml:space="preserve">allowing the prefix of the Royal title to remain </w:t>
      </w:r>
      <w:r w:rsidRPr="00B85F65">
        <w:rPr>
          <w:rFonts w:ascii="Arial" w:hAnsi="Arial" w:cs="Arial"/>
          <w:lang w:val="en"/>
        </w:rPr>
        <w:t xml:space="preserve">. </w:t>
      </w:r>
    </w:p>
    <w:p w14:paraId="62E9DC78" w14:textId="77777777" w:rsidR="00B85F65" w:rsidRDefault="00B85F65" w:rsidP="00005DC4">
      <w:pPr>
        <w:spacing w:after="0"/>
        <w:rPr>
          <w:rFonts w:ascii="Arial" w:hAnsi="Arial" w:cs="Arial"/>
        </w:rPr>
      </w:pPr>
    </w:p>
    <w:p w14:paraId="40BBD6DD" w14:textId="77777777" w:rsidR="00DF7E01" w:rsidRDefault="00DF7E01" w:rsidP="00005DC4">
      <w:pPr>
        <w:spacing w:after="0"/>
        <w:rPr>
          <w:rFonts w:ascii="Arial" w:hAnsi="Arial" w:cs="Arial"/>
        </w:rPr>
      </w:pPr>
    </w:p>
    <w:p w14:paraId="012EAC03" w14:textId="77777777" w:rsidR="00AD6BBD" w:rsidRDefault="00AD6BBD" w:rsidP="00005DC4">
      <w:pPr>
        <w:spacing w:after="0"/>
        <w:rPr>
          <w:rFonts w:ascii="Arial" w:hAnsi="Arial" w:cs="Arial"/>
        </w:rPr>
      </w:pPr>
    </w:p>
    <w:p w14:paraId="7689ACC1" w14:textId="77777777" w:rsidR="00D23737" w:rsidRPr="00435A0B" w:rsidRDefault="00AD6BBD" w:rsidP="00005DC4">
      <w:pPr>
        <w:spacing w:after="0"/>
        <w:rPr>
          <w:rFonts w:ascii="Arial" w:hAnsi="Arial" w:cs="Arial"/>
          <w:b/>
          <w:sz w:val="28"/>
          <w:szCs w:val="28"/>
        </w:rPr>
      </w:pPr>
      <w:r>
        <w:rPr>
          <w:rFonts w:ascii="Arial" w:hAnsi="Arial" w:cs="Arial"/>
          <w:b/>
          <w:sz w:val="28"/>
          <w:szCs w:val="28"/>
        </w:rPr>
        <w:t>Key information</w:t>
      </w:r>
    </w:p>
    <w:p w14:paraId="1AB554C3" w14:textId="77777777" w:rsidR="00D23737" w:rsidRDefault="00D23737" w:rsidP="00005DC4">
      <w:pPr>
        <w:spacing w:after="0"/>
        <w:rPr>
          <w:rFonts w:ascii="Arial" w:hAnsi="Arial" w:cs="Arial"/>
        </w:rPr>
      </w:pPr>
    </w:p>
    <w:p w14:paraId="39818A64" w14:textId="77777777" w:rsidR="00D23737" w:rsidRDefault="00C46D08" w:rsidP="00005DC4">
      <w:pPr>
        <w:spacing w:after="0"/>
        <w:rPr>
          <w:rFonts w:ascii="Arial" w:hAnsi="Arial" w:cs="Arial"/>
        </w:rPr>
      </w:pPr>
      <w:r>
        <w:rPr>
          <w:rFonts w:ascii="Arial" w:hAnsi="Arial" w:cs="Arial"/>
        </w:rPr>
        <w:t xml:space="preserve">Sutton </w:t>
      </w:r>
      <w:proofErr w:type="spellStart"/>
      <w:r>
        <w:rPr>
          <w:rFonts w:ascii="Arial" w:hAnsi="Arial" w:cs="Arial"/>
        </w:rPr>
        <w:t>Roughley</w:t>
      </w:r>
      <w:proofErr w:type="spellEnd"/>
      <w:r w:rsidR="00435A0B">
        <w:rPr>
          <w:rFonts w:ascii="Arial" w:hAnsi="Arial" w:cs="Arial"/>
        </w:rPr>
        <w:t xml:space="preserve"> Ward</w:t>
      </w:r>
      <w:r w:rsidR="00D23737">
        <w:rPr>
          <w:rFonts w:ascii="Arial" w:hAnsi="Arial" w:cs="Arial"/>
        </w:rPr>
        <w:t>:</w:t>
      </w:r>
    </w:p>
    <w:p w14:paraId="39A6F818" w14:textId="77777777" w:rsidR="00CB6AA0" w:rsidRDefault="003F6F41" w:rsidP="00435A0B">
      <w:pPr>
        <w:numPr>
          <w:ilvl w:val="0"/>
          <w:numId w:val="11"/>
        </w:numPr>
        <w:spacing w:after="0"/>
        <w:rPr>
          <w:rFonts w:ascii="Arial" w:hAnsi="Arial" w:cs="Arial"/>
        </w:rPr>
      </w:pPr>
      <w:r>
        <w:rPr>
          <w:rFonts w:ascii="Arial" w:hAnsi="Arial" w:cs="Arial"/>
        </w:rPr>
        <w:t>H</w:t>
      </w:r>
      <w:r w:rsidR="00435A0B" w:rsidRPr="00CB6AA0">
        <w:rPr>
          <w:rFonts w:ascii="Arial" w:hAnsi="Arial" w:cs="Arial"/>
        </w:rPr>
        <w:t>as a</w:t>
      </w:r>
      <w:r w:rsidR="00D23737" w:rsidRPr="00CB6AA0">
        <w:rPr>
          <w:rFonts w:ascii="Arial" w:hAnsi="Arial" w:cs="Arial"/>
        </w:rPr>
        <w:t xml:space="preserve"> population of approximately </w:t>
      </w:r>
      <w:r w:rsidR="00445E01">
        <w:rPr>
          <w:rFonts w:ascii="Arial" w:hAnsi="Arial" w:cs="Arial"/>
        </w:rPr>
        <w:t>11,671 of which 52% are female &amp; 48% male</w:t>
      </w:r>
    </w:p>
    <w:p w14:paraId="55887B6C" w14:textId="77777777" w:rsidR="00DF7E01" w:rsidRPr="00CB6AA0" w:rsidRDefault="00844F45" w:rsidP="00435A0B">
      <w:pPr>
        <w:numPr>
          <w:ilvl w:val="0"/>
          <w:numId w:val="11"/>
        </w:numPr>
        <w:spacing w:after="0"/>
        <w:rPr>
          <w:rFonts w:ascii="Arial" w:hAnsi="Arial" w:cs="Arial"/>
        </w:rPr>
      </w:pPr>
      <w:r>
        <w:rPr>
          <w:rFonts w:ascii="Arial" w:hAnsi="Arial" w:cs="Arial"/>
        </w:rPr>
        <w:t>30.2% are aged 0 -24</w:t>
      </w:r>
      <w:r w:rsidR="00445E01">
        <w:rPr>
          <w:rFonts w:ascii="Arial" w:hAnsi="Arial" w:cs="Arial"/>
        </w:rPr>
        <w:t xml:space="preserve"> </w:t>
      </w:r>
      <w:r>
        <w:rPr>
          <w:rFonts w:ascii="Arial" w:hAnsi="Arial" w:cs="Arial"/>
        </w:rPr>
        <w:t xml:space="preserve">years </w:t>
      </w:r>
      <w:r w:rsidR="00445E01">
        <w:rPr>
          <w:rFonts w:ascii="Arial" w:hAnsi="Arial" w:cs="Arial"/>
        </w:rPr>
        <w:t xml:space="preserve">/ </w:t>
      </w:r>
      <w:r>
        <w:rPr>
          <w:rFonts w:ascii="Arial" w:hAnsi="Arial" w:cs="Arial"/>
        </w:rPr>
        <w:t xml:space="preserve"> </w:t>
      </w:r>
      <w:r w:rsidR="00445E01">
        <w:rPr>
          <w:rFonts w:ascii="Arial" w:hAnsi="Arial" w:cs="Arial"/>
        </w:rPr>
        <w:t xml:space="preserve">49.7% are aged 25-64 years / 20.1% are aged 65+ </w:t>
      </w:r>
      <w:r w:rsidR="00435A0B" w:rsidRPr="00CB6AA0">
        <w:rPr>
          <w:rFonts w:ascii="Arial" w:hAnsi="Arial" w:cs="Arial"/>
        </w:rPr>
        <w:t xml:space="preserve"> </w:t>
      </w:r>
    </w:p>
    <w:p w14:paraId="6FF3BBBE" w14:textId="77777777" w:rsidR="00435A0B" w:rsidRDefault="00C66F20" w:rsidP="00435A0B">
      <w:pPr>
        <w:numPr>
          <w:ilvl w:val="0"/>
          <w:numId w:val="11"/>
        </w:numPr>
        <w:spacing w:after="0"/>
        <w:rPr>
          <w:rFonts w:ascii="Arial" w:hAnsi="Arial" w:cs="Arial"/>
        </w:rPr>
      </w:pPr>
      <w:r>
        <w:rPr>
          <w:rFonts w:ascii="Arial" w:hAnsi="Arial" w:cs="Arial"/>
        </w:rPr>
        <w:t xml:space="preserve">87.2 are of white ethnicity </w:t>
      </w:r>
    </w:p>
    <w:p w14:paraId="74765C3C" w14:textId="77777777" w:rsidR="00C66F20" w:rsidRDefault="00C66F20" w:rsidP="00435A0B">
      <w:pPr>
        <w:numPr>
          <w:ilvl w:val="0"/>
          <w:numId w:val="11"/>
        </w:numPr>
        <w:spacing w:after="0"/>
        <w:rPr>
          <w:rFonts w:ascii="Arial" w:hAnsi="Arial" w:cs="Arial"/>
        </w:rPr>
      </w:pPr>
      <w:r>
        <w:rPr>
          <w:rFonts w:ascii="Arial" w:hAnsi="Arial" w:cs="Arial"/>
        </w:rPr>
        <w:t xml:space="preserve">84.8% are not listed with having a limiting long term illness. </w:t>
      </w:r>
    </w:p>
    <w:p w14:paraId="7BBD5F82" w14:textId="77777777" w:rsidR="003F6F41" w:rsidRPr="003F6F41" w:rsidRDefault="003F6F41" w:rsidP="00435A0B">
      <w:pPr>
        <w:numPr>
          <w:ilvl w:val="0"/>
          <w:numId w:val="11"/>
        </w:numPr>
        <w:spacing w:after="0"/>
        <w:rPr>
          <w:rFonts w:ascii="Arial" w:hAnsi="Arial" w:cs="Arial"/>
        </w:rPr>
      </w:pPr>
      <w:r>
        <w:rPr>
          <w:rFonts w:ascii="Arial" w:hAnsi="Arial" w:cs="Arial"/>
          <w:lang w:val="en"/>
        </w:rPr>
        <w:t xml:space="preserve">Life expectancy of a male residing in Sutton </w:t>
      </w:r>
      <w:proofErr w:type="spellStart"/>
      <w:r>
        <w:rPr>
          <w:rFonts w:ascii="Arial" w:hAnsi="Arial" w:cs="Arial"/>
          <w:lang w:val="en"/>
        </w:rPr>
        <w:t>Coldfiled</w:t>
      </w:r>
      <w:proofErr w:type="spellEnd"/>
      <w:r>
        <w:rPr>
          <w:rFonts w:ascii="Arial" w:hAnsi="Arial" w:cs="Arial"/>
          <w:lang w:val="en"/>
        </w:rPr>
        <w:t xml:space="preserve"> is </w:t>
      </w:r>
      <w:r w:rsidRPr="003F6F41">
        <w:rPr>
          <w:rFonts w:ascii="Arial" w:hAnsi="Arial" w:cs="Arial"/>
          <w:lang w:val="en"/>
        </w:rPr>
        <w:t>81.7 years (Birmingham 77.2, England 79.6) and females were 4.2 higher at 85.9 years (Birmingham 82.0, England 83.2).</w:t>
      </w:r>
    </w:p>
    <w:p w14:paraId="2B05E5DB" w14:textId="77777777" w:rsidR="00C66F20" w:rsidRDefault="00F62B10" w:rsidP="00435A0B">
      <w:pPr>
        <w:numPr>
          <w:ilvl w:val="0"/>
          <w:numId w:val="11"/>
        </w:numPr>
        <w:spacing w:after="0"/>
        <w:rPr>
          <w:rFonts w:ascii="Arial" w:hAnsi="Arial" w:cs="Arial"/>
        </w:rPr>
      </w:pPr>
      <w:r>
        <w:rPr>
          <w:rFonts w:ascii="Arial" w:hAnsi="Arial" w:cs="Arial"/>
        </w:rPr>
        <w:t xml:space="preserve">The Parliamentary Constituency of Sutton Coldfield </w:t>
      </w:r>
      <w:r w:rsidR="0044156D">
        <w:rPr>
          <w:rFonts w:ascii="Arial" w:hAnsi="Arial" w:cs="Arial"/>
        </w:rPr>
        <w:t xml:space="preserve">is ranked as having some of the lowest indices of deprivation in Great Britain  </w:t>
      </w:r>
      <w:r>
        <w:rPr>
          <w:rFonts w:ascii="Arial" w:hAnsi="Arial" w:cs="Arial"/>
        </w:rPr>
        <w:t xml:space="preserve"> </w:t>
      </w:r>
    </w:p>
    <w:p w14:paraId="1C4FBE21" w14:textId="77777777" w:rsidR="00DF7E01" w:rsidRDefault="00DF7E01" w:rsidP="0044156D">
      <w:pPr>
        <w:spacing w:after="0"/>
        <w:rPr>
          <w:rFonts w:ascii="Arial" w:hAnsi="Arial" w:cs="Arial"/>
        </w:rPr>
      </w:pPr>
    </w:p>
    <w:p w14:paraId="3A3DBAFA" w14:textId="77777777" w:rsidR="00DF7E01" w:rsidRDefault="00DF7E01" w:rsidP="00005DC4">
      <w:pPr>
        <w:spacing w:after="0"/>
        <w:rPr>
          <w:rFonts w:ascii="Arial" w:hAnsi="Arial" w:cs="Arial"/>
        </w:rPr>
      </w:pPr>
    </w:p>
    <w:p w14:paraId="6D3ACB21" w14:textId="77777777" w:rsidR="00290AC1" w:rsidRDefault="00DF7E01" w:rsidP="00290AC1">
      <w:pPr>
        <w:spacing w:after="0"/>
        <w:rPr>
          <w:rFonts w:ascii="Arial" w:hAnsi="Arial" w:cs="Arial"/>
        </w:rPr>
      </w:pPr>
      <w:r>
        <w:rPr>
          <w:rFonts w:ascii="Arial" w:hAnsi="Arial" w:cs="Arial"/>
        </w:rPr>
        <w:t xml:space="preserve">There are </w:t>
      </w:r>
      <w:r w:rsidR="00290AC1">
        <w:rPr>
          <w:rFonts w:ascii="Arial" w:hAnsi="Arial" w:cs="Arial"/>
        </w:rPr>
        <w:t xml:space="preserve">2 </w:t>
      </w:r>
      <w:r>
        <w:rPr>
          <w:rFonts w:ascii="Arial" w:hAnsi="Arial" w:cs="Arial"/>
        </w:rPr>
        <w:t>schools within the ward</w:t>
      </w:r>
      <w:r w:rsidR="008B447B">
        <w:rPr>
          <w:rFonts w:ascii="Arial" w:hAnsi="Arial" w:cs="Arial"/>
        </w:rPr>
        <w:t xml:space="preserve"> </w:t>
      </w:r>
    </w:p>
    <w:p w14:paraId="038FA7AE" w14:textId="77777777" w:rsidR="00290AC1" w:rsidRDefault="00290AC1" w:rsidP="00290AC1">
      <w:pPr>
        <w:spacing w:after="0"/>
        <w:rPr>
          <w:rFonts w:ascii="Arial" w:hAnsi="Arial" w:cs="Arial"/>
        </w:rPr>
      </w:pPr>
      <w:r>
        <w:rPr>
          <w:rFonts w:ascii="Arial" w:hAnsi="Arial" w:cs="Arial"/>
        </w:rPr>
        <w:t xml:space="preserve">1) </w:t>
      </w:r>
      <w:r w:rsidRPr="00290AC1">
        <w:rPr>
          <w:rFonts w:ascii="Arial" w:hAnsi="Arial" w:cs="Arial"/>
        </w:rPr>
        <w:t>Little Sutton Primary - Worcester Lane</w:t>
      </w:r>
      <w:r>
        <w:rPr>
          <w:rFonts w:ascii="Arial" w:hAnsi="Arial" w:cs="Arial"/>
        </w:rPr>
        <w:t xml:space="preserve"> </w:t>
      </w:r>
    </w:p>
    <w:p w14:paraId="392066E6" w14:textId="77777777" w:rsidR="00290AC1" w:rsidRPr="00290AC1" w:rsidRDefault="00290AC1" w:rsidP="00290AC1">
      <w:pPr>
        <w:spacing w:after="0"/>
        <w:rPr>
          <w:rFonts w:ascii="Arial" w:hAnsi="Arial" w:cs="Arial"/>
        </w:rPr>
      </w:pPr>
      <w:r>
        <w:rPr>
          <w:rFonts w:ascii="Arial" w:hAnsi="Arial" w:cs="Arial"/>
        </w:rPr>
        <w:t xml:space="preserve">2) </w:t>
      </w:r>
      <w:r w:rsidRPr="00290AC1">
        <w:rPr>
          <w:rFonts w:ascii="Arial" w:hAnsi="Arial" w:cs="Arial"/>
        </w:rPr>
        <w:t xml:space="preserve">Moor Hall Primary - </w:t>
      </w:r>
      <w:proofErr w:type="spellStart"/>
      <w:r w:rsidRPr="00290AC1">
        <w:rPr>
          <w:rFonts w:ascii="Arial" w:hAnsi="Arial" w:cs="Arial"/>
        </w:rPr>
        <w:t>Rowallan</w:t>
      </w:r>
      <w:proofErr w:type="spellEnd"/>
      <w:r w:rsidRPr="00290AC1">
        <w:rPr>
          <w:rFonts w:ascii="Arial" w:hAnsi="Arial" w:cs="Arial"/>
        </w:rPr>
        <w:t xml:space="preserve"> Road</w:t>
      </w:r>
    </w:p>
    <w:p w14:paraId="2B18513C" w14:textId="77777777" w:rsidR="00DF7E01" w:rsidRDefault="00DF7E01" w:rsidP="00005DC4">
      <w:pPr>
        <w:spacing w:after="0"/>
        <w:rPr>
          <w:rFonts w:ascii="Arial" w:hAnsi="Arial" w:cs="Arial"/>
        </w:rPr>
      </w:pPr>
    </w:p>
    <w:p w14:paraId="5EF12FCE" w14:textId="77777777" w:rsidR="00290AC1" w:rsidRDefault="00290AC1" w:rsidP="00005DC4">
      <w:pPr>
        <w:spacing w:after="0"/>
        <w:rPr>
          <w:rFonts w:ascii="Arial" w:hAnsi="Arial" w:cs="Arial"/>
        </w:rPr>
      </w:pPr>
    </w:p>
    <w:p w14:paraId="65C3D6D6" w14:textId="77777777" w:rsidR="00DF7E01" w:rsidRPr="0044156D" w:rsidRDefault="00DF7E01" w:rsidP="00005DC4">
      <w:pPr>
        <w:spacing w:after="0"/>
        <w:rPr>
          <w:rFonts w:ascii="Arial" w:hAnsi="Arial" w:cs="Arial"/>
          <w:b/>
        </w:rPr>
      </w:pPr>
      <w:r w:rsidRPr="0044156D">
        <w:rPr>
          <w:rFonts w:ascii="Arial" w:hAnsi="Arial" w:cs="Arial"/>
          <w:b/>
        </w:rPr>
        <w:t>Significant resources in the ward include:</w:t>
      </w:r>
    </w:p>
    <w:p w14:paraId="2515CA40" w14:textId="77777777" w:rsidR="00EC426E" w:rsidRDefault="00EC426E" w:rsidP="00EC426E">
      <w:pPr>
        <w:spacing w:after="0"/>
        <w:rPr>
          <w:rFonts w:ascii="Arial" w:hAnsi="Arial" w:cs="Arial"/>
        </w:rPr>
      </w:pPr>
    </w:p>
    <w:p w14:paraId="4FFCD26A" w14:textId="77777777" w:rsidR="00EC426E" w:rsidRPr="00EC426E" w:rsidRDefault="00EC426E" w:rsidP="00EC426E">
      <w:pPr>
        <w:spacing w:after="0"/>
        <w:rPr>
          <w:rFonts w:ascii="Arial" w:hAnsi="Arial" w:cs="Arial"/>
          <w:lang w:val="en"/>
        </w:rPr>
      </w:pPr>
      <w:r w:rsidRPr="0023682A">
        <w:rPr>
          <w:rFonts w:ascii="Arial" w:hAnsi="Arial" w:cs="Arial"/>
          <w:b/>
        </w:rPr>
        <w:t>Close proximity to Sutton Park</w:t>
      </w:r>
      <w:r>
        <w:rPr>
          <w:rFonts w:ascii="Arial" w:hAnsi="Arial" w:cs="Arial"/>
        </w:rPr>
        <w:t xml:space="preserve">. The park </w:t>
      </w:r>
      <w:r w:rsidRPr="00EC426E">
        <w:rPr>
          <w:rFonts w:ascii="Arial" w:hAnsi="Arial" w:cs="Arial"/>
          <w:lang w:val="en"/>
        </w:rPr>
        <w:t>is a 2,400 acre National Nature Reserve It’s one of the largest urban parks in Europe and is designated as a Site of Special Scientific Interest.</w:t>
      </w:r>
    </w:p>
    <w:p w14:paraId="31210C31" w14:textId="77777777" w:rsidR="00EC426E" w:rsidRPr="00EC426E" w:rsidRDefault="00EC426E" w:rsidP="00EC426E">
      <w:pPr>
        <w:spacing w:after="0"/>
        <w:rPr>
          <w:rFonts w:ascii="Arial" w:hAnsi="Arial" w:cs="Arial"/>
          <w:lang w:val="en"/>
        </w:rPr>
      </w:pPr>
      <w:r w:rsidRPr="00EC426E">
        <w:rPr>
          <w:rFonts w:ascii="Arial" w:hAnsi="Arial" w:cs="Arial"/>
          <w:lang w:val="en"/>
        </w:rPr>
        <w:t>The park has open heathland, woodlands, seven lakes, wetlands, and marshes - each with its own rich variety of plants and wildlife, some rarely seen in the region. Cattle and wild ponies graze on the land</w:t>
      </w:r>
      <w:proofErr w:type="gramStart"/>
      <w:r w:rsidRPr="00EC426E">
        <w:rPr>
          <w:rFonts w:ascii="Arial" w:hAnsi="Arial" w:cs="Arial"/>
          <w:lang w:val="en"/>
        </w:rPr>
        <w:t>.</w:t>
      </w:r>
      <w:r>
        <w:rPr>
          <w:rFonts w:ascii="Arial" w:hAnsi="Arial" w:cs="Arial"/>
          <w:lang w:val="en"/>
        </w:rPr>
        <w:t>.</w:t>
      </w:r>
      <w:proofErr w:type="gramEnd"/>
      <w:r w:rsidRPr="00EC426E">
        <w:rPr>
          <w:rFonts w:ascii="Arial" w:hAnsi="Arial" w:cs="Arial"/>
          <w:lang w:val="en"/>
        </w:rPr>
        <w:t> </w:t>
      </w:r>
    </w:p>
    <w:p w14:paraId="5BDD8BEA" w14:textId="77777777" w:rsidR="00EC426E" w:rsidRDefault="00EC426E" w:rsidP="00EC426E">
      <w:pPr>
        <w:spacing w:after="0"/>
        <w:rPr>
          <w:rFonts w:ascii="Arial" w:hAnsi="Arial" w:cs="Arial"/>
          <w:lang w:val="en"/>
        </w:rPr>
      </w:pPr>
      <w:r w:rsidRPr="00EC426E">
        <w:rPr>
          <w:rFonts w:ascii="Arial" w:hAnsi="Arial" w:cs="Arial"/>
          <w:lang w:val="en"/>
        </w:rPr>
        <w:t>Sutton Park has been designated as a National Nature Reserve, a Scheduled Ancient Monument and a Site of Special Scientific Interest.</w:t>
      </w:r>
    </w:p>
    <w:p w14:paraId="5D4D8139" w14:textId="77777777" w:rsidR="00EC426E" w:rsidRPr="00EC426E" w:rsidRDefault="00EC426E" w:rsidP="00EC426E">
      <w:pPr>
        <w:spacing w:after="0"/>
        <w:rPr>
          <w:rFonts w:ascii="Arial" w:hAnsi="Arial" w:cs="Arial"/>
          <w:lang w:val="en"/>
        </w:rPr>
      </w:pPr>
    </w:p>
    <w:p w14:paraId="01635329" w14:textId="77777777" w:rsidR="00177AA1" w:rsidRPr="006F24D4" w:rsidRDefault="0023682A" w:rsidP="00EC426E">
      <w:pPr>
        <w:spacing w:after="0"/>
        <w:rPr>
          <w:rFonts w:ascii="Arial" w:hAnsi="Arial" w:cs="Arial"/>
        </w:rPr>
      </w:pPr>
      <w:proofErr w:type="spellStart"/>
      <w:r w:rsidRPr="0044156D">
        <w:rPr>
          <w:rFonts w:ascii="Arial" w:hAnsi="Arial" w:cs="Arial"/>
          <w:b/>
        </w:rPr>
        <w:t>Ha</w:t>
      </w:r>
      <w:r w:rsidR="00C538B5">
        <w:rPr>
          <w:rFonts w:ascii="Arial" w:hAnsi="Arial" w:cs="Arial"/>
          <w:b/>
        </w:rPr>
        <w:t>r</w:t>
      </w:r>
      <w:r w:rsidRPr="0044156D">
        <w:rPr>
          <w:rFonts w:ascii="Arial" w:hAnsi="Arial" w:cs="Arial"/>
          <w:b/>
        </w:rPr>
        <w:t>vestfields</w:t>
      </w:r>
      <w:proofErr w:type="spellEnd"/>
      <w:r w:rsidRPr="0044156D">
        <w:rPr>
          <w:rFonts w:ascii="Arial" w:hAnsi="Arial" w:cs="Arial"/>
          <w:b/>
        </w:rPr>
        <w:t xml:space="preserve"> Community </w:t>
      </w:r>
      <w:proofErr w:type="gramStart"/>
      <w:r w:rsidRPr="0044156D">
        <w:rPr>
          <w:rFonts w:ascii="Arial" w:hAnsi="Arial" w:cs="Arial"/>
          <w:b/>
        </w:rPr>
        <w:t>Centre</w:t>
      </w:r>
      <w:r w:rsidR="006F24D4" w:rsidRPr="0044156D">
        <w:rPr>
          <w:rFonts w:ascii="Arial" w:hAnsi="Arial" w:cs="Arial"/>
          <w:b/>
        </w:rPr>
        <w:t xml:space="preserve"> </w:t>
      </w:r>
      <w:r w:rsidRPr="0044156D">
        <w:rPr>
          <w:rFonts w:ascii="Arial" w:hAnsi="Arial" w:cs="Arial"/>
        </w:rPr>
        <w:t xml:space="preserve"> </w:t>
      </w:r>
      <w:r w:rsidR="006F24D4" w:rsidRPr="0044156D">
        <w:rPr>
          <w:rFonts w:ascii="Arial" w:hAnsi="Arial" w:cs="Arial"/>
        </w:rPr>
        <w:t>Harvest</w:t>
      </w:r>
      <w:proofErr w:type="gramEnd"/>
      <w:r w:rsidR="006F24D4" w:rsidRPr="0044156D">
        <w:rPr>
          <w:rFonts w:ascii="Arial" w:hAnsi="Arial" w:cs="Arial"/>
        </w:rPr>
        <w:t xml:space="preserve"> Fields Centre plays host to a wide and diverse range of leisure activities, interests, social groups and annual events. </w:t>
      </w:r>
      <w:r w:rsidR="0044156D" w:rsidRPr="0044156D">
        <w:rPr>
          <w:rFonts w:ascii="Arial" w:hAnsi="Arial" w:cs="Arial"/>
        </w:rPr>
        <w:t xml:space="preserve">Activities range from physical activity sessions to </w:t>
      </w:r>
      <w:r w:rsidR="006F24D4" w:rsidRPr="0044156D">
        <w:rPr>
          <w:rFonts w:ascii="Arial" w:hAnsi="Arial" w:cs="Arial"/>
        </w:rPr>
        <w:t>tuition</w:t>
      </w:r>
      <w:r w:rsidR="0044156D">
        <w:rPr>
          <w:rFonts w:ascii="Arial" w:hAnsi="Arial" w:cs="Arial"/>
        </w:rPr>
        <w:t xml:space="preserve"> &amp; </w:t>
      </w:r>
      <w:r w:rsidR="006F24D4" w:rsidRPr="0044156D">
        <w:rPr>
          <w:rFonts w:ascii="Arial" w:hAnsi="Arial" w:cs="Arial"/>
        </w:rPr>
        <w:t xml:space="preserve">counselling services, quiz nights, police drop-ins, blood transfusion donor events, </w:t>
      </w:r>
      <w:proofErr w:type="spellStart"/>
      <w:proofErr w:type="gramStart"/>
      <w:r w:rsidR="0044156D">
        <w:rPr>
          <w:rFonts w:ascii="Arial" w:hAnsi="Arial" w:cs="Arial"/>
        </w:rPr>
        <w:t>varius</w:t>
      </w:r>
      <w:proofErr w:type="spellEnd"/>
      <w:proofErr w:type="gramEnd"/>
      <w:r w:rsidR="0044156D">
        <w:rPr>
          <w:rFonts w:ascii="Arial" w:hAnsi="Arial" w:cs="Arial"/>
        </w:rPr>
        <w:t xml:space="preserve"> charitable activities </w:t>
      </w:r>
      <w:r w:rsidR="006F24D4" w:rsidRPr="0044156D">
        <w:rPr>
          <w:rFonts w:ascii="Arial" w:hAnsi="Arial" w:cs="Arial"/>
        </w:rPr>
        <w:t>and crafts groups</w:t>
      </w:r>
      <w:r w:rsidR="0044156D">
        <w:rPr>
          <w:rFonts w:ascii="Arial" w:hAnsi="Arial" w:cs="Arial"/>
        </w:rPr>
        <w:t>. T</w:t>
      </w:r>
      <w:r w:rsidR="006F24D4" w:rsidRPr="0044156D">
        <w:rPr>
          <w:rFonts w:ascii="Arial" w:hAnsi="Arial" w:cs="Arial"/>
        </w:rPr>
        <w:t xml:space="preserve">he centre is located on </w:t>
      </w:r>
      <w:proofErr w:type="gramStart"/>
      <w:r w:rsidR="006F24D4" w:rsidRPr="0044156D">
        <w:rPr>
          <w:rFonts w:ascii="Arial" w:hAnsi="Arial" w:cs="Arial"/>
        </w:rPr>
        <w:t>a generous</w:t>
      </w:r>
      <w:proofErr w:type="gramEnd"/>
      <w:r w:rsidR="006F24D4" w:rsidRPr="0044156D">
        <w:rPr>
          <w:rFonts w:ascii="Arial" w:hAnsi="Arial" w:cs="Arial"/>
        </w:rPr>
        <w:t xml:space="preserve"> parkland with play area and provides meeting rooms, a sports hall and courts for hire alongside toilet facilities</w:t>
      </w:r>
      <w:r w:rsidR="0044156D">
        <w:rPr>
          <w:rFonts w:ascii="Arial" w:hAnsi="Arial" w:cs="Arial"/>
        </w:rPr>
        <w:t>.</w:t>
      </w:r>
      <w:r w:rsidR="006F24D4" w:rsidRPr="0044156D">
        <w:rPr>
          <w:rFonts w:ascii="Arial" w:hAnsi="Arial" w:cs="Arial"/>
        </w:rPr>
        <w:t xml:space="preserve"> As a charitable business Harvest Fields Centre also operates a high quality delegate service facilitating meetings, networking and training events for up to 180 delegates a day</w:t>
      </w:r>
      <w:r w:rsidR="0044156D" w:rsidRPr="0044156D">
        <w:rPr>
          <w:rFonts w:ascii="Arial" w:hAnsi="Arial" w:cs="Arial"/>
        </w:rPr>
        <w:t xml:space="preserve">. </w:t>
      </w:r>
      <w:r w:rsidR="006F24D4" w:rsidRPr="0044156D">
        <w:rPr>
          <w:rFonts w:ascii="Arial" w:hAnsi="Arial" w:cs="Arial"/>
        </w:rPr>
        <w:t xml:space="preserve"> </w:t>
      </w:r>
    </w:p>
    <w:p w14:paraId="5A79EB23" w14:textId="77777777" w:rsidR="006F24D4" w:rsidRDefault="006F24D4" w:rsidP="00EC426E">
      <w:pPr>
        <w:spacing w:after="0"/>
        <w:rPr>
          <w:color w:val="1F497D"/>
        </w:rPr>
      </w:pPr>
    </w:p>
    <w:p w14:paraId="123E941B" w14:textId="77777777" w:rsidR="006F24D4" w:rsidRDefault="006F24D4" w:rsidP="00EC426E">
      <w:pPr>
        <w:spacing w:after="0"/>
        <w:rPr>
          <w:rFonts w:ascii="Arial" w:hAnsi="Arial" w:cs="Arial"/>
        </w:rPr>
      </w:pPr>
    </w:p>
    <w:p w14:paraId="05C48E74" w14:textId="77777777" w:rsidR="00177AA1" w:rsidRDefault="00177AA1" w:rsidP="00EC426E">
      <w:pPr>
        <w:spacing w:after="0"/>
        <w:rPr>
          <w:rFonts w:ascii="Arial" w:hAnsi="Arial" w:cs="Arial"/>
        </w:rPr>
      </w:pPr>
      <w:r w:rsidRPr="0023682A">
        <w:rPr>
          <w:rFonts w:ascii="Arial" w:hAnsi="Arial" w:cs="Arial"/>
          <w:b/>
        </w:rPr>
        <w:lastRenderedPageBreak/>
        <w:t>Moor Hall</w:t>
      </w:r>
      <w:r w:rsidR="00CD3475">
        <w:rPr>
          <w:rFonts w:ascii="Arial" w:hAnsi="Arial" w:cs="Arial"/>
        </w:rPr>
        <w:t xml:space="preserve"> </w:t>
      </w:r>
      <w:proofErr w:type="gramStart"/>
      <w:r w:rsidR="00CD3475">
        <w:rPr>
          <w:rFonts w:ascii="Arial" w:hAnsi="Arial" w:cs="Arial"/>
        </w:rPr>
        <w:t xml:space="preserve">–  </w:t>
      </w:r>
      <w:r w:rsidR="00CD3475" w:rsidRPr="00CD3475">
        <w:rPr>
          <w:rFonts w:ascii="Arial" w:hAnsi="Arial" w:cs="Arial"/>
        </w:rPr>
        <w:t>First</w:t>
      </w:r>
      <w:proofErr w:type="gramEnd"/>
      <w:r w:rsidR="00CD3475" w:rsidRPr="00CD3475">
        <w:rPr>
          <w:rFonts w:ascii="Arial" w:hAnsi="Arial" w:cs="Arial"/>
        </w:rPr>
        <w:t xml:space="preserve"> records of </w:t>
      </w:r>
      <w:r w:rsidR="00CD3475" w:rsidRPr="00CD3475">
        <w:rPr>
          <w:rFonts w:ascii="Arial" w:hAnsi="Arial" w:cs="Arial"/>
          <w:bCs/>
        </w:rPr>
        <w:t>Moor Hall</w:t>
      </w:r>
      <w:r w:rsidR="00CD3475" w:rsidRPr="00CD3475">
        <w:rPr>
          <w:rFonts w:ascii="Arial" w:hAnsi="Arial" w:cs="Arial"/>
        </w:rPr>
        <w:t xml:space="preserve"> date back to the 15th century when it was owned by a Roger Harwell</w:t>
      </w:r>
      <w:r w:rsidR="00CD3475">
        <w:rPr>
          <w:rFonts w:ascii="Arial" w:hAnsi="Arial" w:cs="Arial"/>
        </w:rPr>
        <w:t>,</w:t>
      </w:r>
      <w:r w:rsidR="00CD3475" w:rsidRPr="00CD3475">
        <w:rPr>
          <w:rFonts w:ascii="Arial" w:hAnsi="Arial" w:cs="Arial"/>
        </w:rPr>
        <w:t xml:space="preserve">. Bishop Vesey then rebuilt it in 1527 and lived at </w:t>
      </w:r>
      <w:r w:rsidR="00CD3475" w:rsidRPr="00CD3475">
        <w:rPr>
          <w:rFonts w:ascii="Arial" w:hAnsi="Arial" w:cs="Arial"/>
          <w:bCs/>
        </w:rPr>
        <w:t>Moor Hall</w:t>
      </w:r>
      <w:r w:rsidR="00CD3475" w:rsidRPr="00CD3475">
        <w:rPr>
          <w:rFonts w:ascii="Arial" w:hAnsi="Arial" w:cs="Arial"/>
        </w:rPr>
        <w:t xml:space="preserve"> supported by a retinue of 140 servants. He frequently entertained Henry VIII, which is why, it is thought, </w:t>
      </w:r>
      <w:proofErr w:type="gramStart"/>
      <w:r w:rsidR="00CD3475" w:rsidRPr="00CD3475">
        <w:rPr>
          <w:rFonts w:ascii="Arial" w:hAnsi="Arial" w:cs="Arial"/>
        </w:rPr>
        <w:t>Sutton</w:t>
      </w:r>
      <w:proofErr w:type="gramEnd"/>
      <w:r w:rsidR="00CD3475" w:rsidRPr="00CD3475">
        <w:rPr>
          <w:rFonts w:ascii="Arial" w:hAnsi="Arial" w:cs="Arial"/>
        </w:rPr>
        <w:t xml:space="preserve"> Coldfield was awarded its royal charter</w:t>
      </w:r>
      <w:r w:rsidR="00CD3475">
        <w:rPr>
          <w:rFonts w:ascii="Arial" w:hAnsi="Arial" w:cs="Arial"/>
        </w:rPr>
        <w:t xml:space="preserve">. The establishment now a </w:t>
      </w:r>
      <w:r w:rsidR="00131265">
        <w:rPr>
          <w:rFonts w:ascii="Arial" w:hAnsi="Arial" w:cs="Arial"/>
        </w:rPr>
        <w:t xml:space="preserve">privately owned </w:t>
      </w:r>
      <w:r w:rsidRPr="00177AA1">
        <w:rPr>
          <w:rFonts w:ascii="Arial" w:hAnsi="Arial" w:cs="Arial"/>
        </w:rPr>
        <w:t xml:space="preserve">83 </w:t>
      </w:r>
      <w:r w:rsidR="00131265" w:rsidRPr="00177AA1">
        <w:rPr>
          <w:rFonts w:ascii="Arial" w:hAnsi="Arial" w:cs="Arial"/>
        </w:rPr>
        <w:t>bedroom</w:t>
      </w:r>
      <w:r w:rsidR="00131265">
        <w:rPr>
          <w:rFonts w:ascii="Arial" w:hAnsi="Arial" w:cs="Arial"/>
        </w:rPr>
        <w:t>ed establishment with</w:t>
      </w:r>
      <w:r w:rsidRPr="00177AA1">
        <w:rPr>
          <w:rFonts w:ascii="Arial" w:hAnsi="Arial" w:cs="Arial"/>
        </w:rPr>
        <w:t xml:space="preserve"> 2 restaurants</w:t>
      </w:r>
      <w:r w:rsidR="00CD3475">
        <w:rPr>
          <w:rFonts w:ascii="Arial" w:hAnsi="Arial" w:cs="Arial"/>
        </w:rPr>
        <w:t xml:space="preserve"> is</w:t>
      </w:r>
      <w:r w:rsidR="00131265">
        <w:rPr>
          <w:rFonts w:ascii="Arial" w:hAnsi="Arial" w:cs="Arial"/>
        </w:rPr>
        <w:t xml:space="preserve"> </w:t>
      </w:r>
      <w:r w:rsidR="00CD3475">
        <w:rPr>
          <w:rFonts w:ascii="Arial" w:hAnsi="Arial" w:cs="Arial"/>
        </w:rPr>
        <w:t xml:space="preserve">surrounded by </w:t>
      </w:r>
      <w:r w:rsidR="00325EAA">
        <w:rPr>
          <w:rFonts w:ascii="Arial" w:hAnsi="Arial" w:cs="Arial"/>
        </w:rPr>
        <w:t>well-kept</w:t>
      </w:r>
      <w:r w:rsidR="00CD3475">
        <w:rPr>
          <w:rFonts w:ascii="Arial" w:hAnsi="Arial" w:cs="Arial"/>
        </w:rPr>
        <w:t xml:space="preserve"> </w:t>
      </w:r>
      <w:r w:rsidRPr="00177AA1">
        <w:rPr>
          <w:rFonts w:ascii="Arial" w:hAnsi="Arial" w:cs="Arial"/>
        </w:rPr>
        <w:t>grounds and a leisure centre with indoor pool and spa</w:t>
      </w:r>
      <w:r w:rsidR="00CD3475">
        <w:rPr>
          <w:rFonts w:ascii="Arial" w:hAnsi="Arial" w:cs="Arial"/>
        </w:rPr>
        <w:t>.</w:t>
      </w:r>
    </w:p>
    <w:p w14:paraId="6099A5EC" w14:textId="77777777" w:rsidR="00290AC1" w:rsidRDefault="00290AC1" w:rsidP="00EC426E">
      <w:pPr>
        <w:spacing w:after="0"/>
        <w:rPr>
          <w:rFonts w:ascii="Arial" w:hAnsi="Arial" w:cs="Arial"/>
        </w:rPr>
      </w:pPr>
    </w:p>
    <w:p w14:paraId="017F27E7" w14:textId="77777777" w:rsidR="0044156D" w:rsidRPr="0044156D" w:rsidRDefault="0044156D" w:rsidP="00290AC1">
      <w:pPr>
        <w:spacing w:after="0"/>
        <w:rPr>
          <w:rFonts w:ascii="Arial" w:hAnsi="Arial" w:cs="Arial"/>
          <w:b/>
          <w:lang w:val="en-US"/>
        </w:rPr>
      </w:pPr>
      <w:r w:rsidRPr="0044156D">
        <w:rPr>
          <w:rFonts w:ascii="Arial" w:hAnsi="Arial" w:cs="Arial"/>
          <w:b/>
          <w:lang w:val="en-US"/>
        </w:rPr>
        <w:t xml:space="preserve">Key Opportunities </w:t>
      </w:r>
    </w:p>
    <w:p w14:paraId="062A823E" w14:textId="77777777" w:rsidR="0044156D" w:rsidRDefault="0044156D" w:rsidP="00290AC1">
      <w:pPr>
        <w:spacing w:after="0"/>
        <w:rPr>
          <w:rFonts w:ascii="Arial" w:hAnsi="Arial" w:cs="Arial"/>
          <w:lang w:val="en-US"/>
        </w:rPr>
      </w:pPr>
    </w:p>
    <w:p w14:paraId="27D33647" w14:textId="77777777" w:rsidR="00290AC1" w:rsidRPr="00290AC1" w:rsidRDefault="00290AC1" w:rsidP="00290AC1">
      <w:pPr>
        <w:spacing w:after="0"/>
        <w:rPr>
          <w:rFonts w:ascii="Arial" w:hAnsi="Arial" w:cs="Arial"/>
          <w:lang w:val="en"/>
        </w:rPr>
      </w:pPr>
      <w:proofErr w:type="spellStart"/>
      <w:r w:rsidRPr="00290AC1">
        <w:rPr>
          <w:rFonts w:ascii="Arial" w:hAnsi="Arial" w:cs="Arial"/>
          <w:lang w:val="en-US"/>
        </w:rPr>
        <w:t>Peddimore</w:t>
      </w:r>
      <w:proofErr w:type="spellEnd"/>
      <w:r w:rsidRPr="00290AC1">
        <w:rPr>
          <w:rFonts w:ascii="Arial" w:hAnsi="Arial" w:cs="Arial"/>
          <w:lang w:val="en-US"/>
        </w:rPr>
        <w:t xml:space="preserve"> </w:t>
      </w:r>
      <w:r w:rsidRPr="00290AC1">
        <w:rPr>
          <w:rFonts w:ascii="Arial" w:hAnsi="Arial" w:cs="Arial"/>
          <w:lang w:val="en"/>
        </w:rPr>
        <w:t>Owned by Birmingham City Council, ‘</w:t>
      </w:r>
      <w:proofErr w:type="spellStart"/>
      <w:r w:rsidRPr="00290AC1">
        <w:rPr>
          <w:rFonts w:ascii="Arial" w:hAnsi="Arial" w:cs="Arial"/>
          <w:lang w:val="en"/>
        </w:rPr>
        <w:t>Peddimore</w:t>
      </w:r>
      <w:proofErr w:type="spellEnd"/>
      <w:r w:rsidRPr="00290AC1">
        <w:rPr>
          <w:rFonts w:ascii="Arial" w:hAnsi="Arial" w:cs="Arial"/>
          <w:lang w:val="en"/>
        </w:rPr>
        <w:t xml:space="preserve">, Birmingham’ offers the opportunity to bring forward up to 3m </w:t>
      </w:r>
      <w:proofErr w:type="spellStart"/>
      <w:r w:rsidRPr="00290AC1">
        <w:rPr>
          <w:rFonts w:ascii="Arial" w:hAnsi="Arial" w:cs="Arial"/>
          <w:lang w:val="en"/>
        </w:rPr>
        <w:t>sq</w:t>
      </w:r>
      <w:proofErr w:type="spellEnd"/>
      <w:r w:rsidRPr="00290AC1">
        <w:rPr>
          <w:rFonts w:ascii="Arial" w:hAnsi="Arial" w:cs="Arial"/>
          <w:lang w:val="en"/>
        </w:rPr>
        <w:t xml:space="preserve"> ft. (around 251,000 </w:t>
      </w:r>
      <w:proofErr w:type="spellStart"/>
      <w:r w:rsidRPr="00290AC1">
        <w:rPr>
          <w:rFonts w:ascii="Arial" w:hAnsi="Arial" w:cs="Arial"/>
          <w:lang w:val="en"/>
        </w:rPr>
        <w:t>sq</w:t>
      </w:r>
      <w:proofErr w:type="spellEnd"/>
      <w:r w:rsidRPr="00290AC1">
        <w:rPr>
          <w:rFonts w:ascii="Arial" w:hAnsi="Arial" w:cs="Arial"/>
          <w:lang w:val="en"/>
        </w:rPr>
        <w:t xml:space="preserve"> m on 71 ha) of outstanding market-leading manufacturing and logistics space, with access to a skilled workforce drawn from 2.6 million people living within just 40 minutes’ drive time. It is also less than half an hour’s drive from the Birmingham International and East Midlands airports, making ‘</w:t>
      </w:r>
      <w:proofErr w:type="spellStart"/>
      <w:r w:rsidRPr="00290AC1">
        <w:rPr>
          <w:rFonts w:ascii="Arial" w:hAnsi="Arial" w:cs="Arial"/>
          <w:lang w:val="en"/>
        </w:rPr>
        <w:t>Peddimore</w:t>
      </w:r>
      <w:proofErr w:type="spellEnd"/>
      <w:r w:rsidRPr="00290AC1">
        <w:rPr>
          <w:rFonts w:ascii="Arial" w:hAnsi="Arial" w:cs="Arial"/>
          <w:lang w:val="en"/>
        </w:rPr>
        <w:t>, Birmingham’ one of the country’s most strategically well-positioned and connected development opportunities to emerge in the last five years.</w:t>
      </w:r>
    </w:p>
    <w:p w14:paraId="6CD61824" w14:textId="77777777" w:rsidR="00290AC1" w:rsidRDefault="00290AC1" w:rsidP="00290AC1">
      <w:pPr>
        <w:spacing w:after="0"/>
        <w:rPr>
          <w:rFonts w:ascii="Arial" w:hAnsi="Arial" w:cs="Arial"/>
          <w:lang w:val="en-US"/>
        </w:rPr>
      </w:pPr>
      <w:r w:rsidRPr="00290AC1">
        <w:rPr>
          <w:rFonts w:ascii="Arial" w:hAnsi="Arial" w:cs="Arial"/>
          <w:lang w:val="en"/>
        </w:rPr>
        <w:t xml:space="preserve">Birmingham City Council Interim Leader Cllr Ian Ward said: "One of our biggest challenges is to create jobs and opportunities for a young and growing population and this much-anticipated development site is forecast to create up to 10,000 jobs, contributing £350 million to the local economy including </w:t>
      </w:r>
      <w:r w:rsidRPr="00290AC1">
        <w:rPr>
          <w:rFonts w:ascii="Arial" w:hAnsi="Arial" w:cs="Arial"/>
          <w:lang w:val="en-US"/>
        </w:rPr>
        <w:t xml:space="preserve">10000 jobs &amp; 6000 houses </w:t>
      </w:r>
    </w:p>
    <w:p w14:paraId="6C690F87" w14:textId="77777777" w:rsidR="00290AC1" w:rsidRDefault="00290AC1" w:rsidP="00290AC1">
      <w:pPr>
        <w:spacing w:after="0"/>
        <w:rPr>
          <w:rFonts w:ascii="Arial" w:hAnsi="Arial" w:cs="Arial"/>
          <w:lang w:val="en-US"/>
        </w:rPr>
      </w:pPr>
    </w:p>
    <w:p w14:paraId="1585AC9A" w14:textId="77777777" w:rsidR="007919B6" w:rsidRDefault="007919B6" w:rsidP="007919B6">
      <w:pPr>
        <w:spacing w:after="0"/>
        <w:rPr>
          <w:rFonts w:ascii="Arial" w:hAnsi="Arial" w:cs="Arial"/>
        </w:rPr>
      </w:pPr>
      <w:r w:rsidRPr="00131265">
        <w:rPr>
          <w:rFonts w:ascii="Arial" w:hAnsi="Arial" w:cs="Arial"/>
        </w:rPr>
        <w:t>Sutton Coldfield HS2 Gateway Project involving £19 million of Government funding</w:t>
      </w:r>
    </w:p>
    <w:p w14:paraId="443B3B7B" w14:textId="77777777" w:rsidR="007919B6" w:rsidRPr="0033420D" w:rsidRDefault="007919B6" w:rsidP="007919B6">
      <w:pPr>
        <w:spacing w:after="0"/>
        <w:rPr>
          <w:rFonts w:ascii="Arial" w:hAnsi="Arial" w:cs="Arial"/>
          <w:lang w:val="en-US"/>
        </w:rPr>
      </w:pPr>
      <w:r w:rsidRPr="0033420D">
        <w:rPr>
          <w:rFonts w:ascii="Arial" w:hAnsi="Arial" w:cs="Arial"/>
          <w:lang w:val="en"/>
        </w:rPr>
        <w:t xml:space="preserve">The project is part of a £48.6 million package of improvements intended to upgrade Sutton </w:t>
      </w:r>
      <w:proofErr w:type="spellStart"/>
      <w:r w:rsidRPr="0033420D">
        <w:rPr>
          <w:rFonts w:ascii="Arial" w:hAnsi="Arial" w:cs="Arial"/>
          <w:lang w:val="en"/>
        </w:rPr>
        <w:t>Coldfield’s</w:t>
      </w:r>
      <w:proofErr w:type="spellEnd"/>
      <w:r w:rsidRPr="0033420D">
        <w:rPr>
          <w:rFonts w:ascii="Arial" w:hAnsi="Arial" w:cs="Arial"/>
          <w:lang w:val="en"/>
        </w:rPr>
        <w:t xml:space="preserve"> connectivity to the new line, which will terminate at Curzon Street 10km south-west of the town </w:t>
      </w:r>
      <w:proofErr w:type="spellStart"/>
      <w:r w:rsidRPr="0033420D">
        <w:rPr>
          <w:rFonts w:ascii="Arial" w:hAnsi="Arial" w:cs="Arial"/>
          <w:lang w:val="en"/>
        </w:rPr>
        <w:t>centre</w:t>
      </w:r>
      <w:proofErr w:type="spellEnd"/>
      <w:r w:rsidRPr="0033420D">
        <w:rPr>
          <w:rFonts w:ascii="Arial" w:hAnsi="Arial" w:cs="Arial"/>
          <w:lang w:val="en"/>
        </w:rPr>
        <w:t>. The scheme will deliver a new bus and local rail interchange with enhanced public realm connections to the surrounding town</w:t>
      </w:r>
      <w:r>
        <w:rPr>
          <w:rFonts w:ascii="Arial" w:hAnsi="Arial" w:cs="Arial"/>
          <w:lang w:val="en"/>
        </w:rPr>
        <w:t xml:space="preserve">. </w:t>
      </w:r>
      <w:r w:rsidRPr="0033420D">
        <w:rPr>
          <w:rFonts w:ascii="Arial" w:hAnsi="Arial" w:cs="Arial"/>
          <w:lang w:val="en-US"/>
        </w:rPr>
        <w:t xml:space="preserve">The £20 million scheme – called the Sutton </w:t>
      </w:r>
      <w:proofErr w:type="spellStart"/>
      <w:r w:rsidRPr="0033420D">
        <w:rPr>
          <w:rFonts w:ascii="Arial" w:hAnsi="Arial" w:cs="Arial"/>
          <w:lang w:val="en-US"/>
        </w:rPr>
        <w:t>Coldfield</w:t>
      </w:r>
      <w:proofErr w:type="spellEnd"/>
      <w:r w:rsidRPr="0033420D">
        <w:rPr>
          <w:rFonts w:ascii="Arial" w:hAnsi="Arial" w:cs="Arial"/>
          <w:lang w:val="en-US"/>
        </w:rPr>
        <w:t xml:space="preserve"> HS2 Gateway project – aims to make ‘game changing connectivity enhancements’ to and from the town </w:t>
      </w:r>
      <w:proofErr w:type="spellStart"/>
      <w:r w:rsidRPr="0033420D">
        <w:rPr>
          <w:rFonts w:ascii="Arial" w:hAnsi="Arial" w:cs="Arial"/>
          <w:lang w:val="en-US"/>
        </w:rPr>
        <w:t>centre</w:t>
      </w:r>
      <w:proofErr w:type="spellEnd"/>
      <w:r w:rsidRPr="0033420D">
        <w:rPr>
          <w:rFonts w:ascii="Arial" w:hAnsi="Arial" w:cs="Arial"/>
          <w:lang w:val="en-US"/>
        </w:rPr>
        <w:t xml:space="preserve">, linking it to the proposed new High Speed Two station at Curzon Street near Millennium Point in Birmingham city </w:t>
      </w:r>
      <w:proofErr w:type="spellStart"/>
      <w:r w:rsidRPr="0033420D">
        <w:rPr>
          <w:rFonts w:ascii="Arial" w:hAnsi="Arial" w:cs="Arial"/>
          <w:lang w:val="en-US"/>
        </w:rPr>
        <w:t>centre</w:t>
      </w:r>
      <w:proofErr w:type="spellEnd"/>
      <w:r w:rsidRPr="0033420D">
        <w:rPr>
          <w:rFonts w:ascii="Arial" w:hAnsi="Arial" w:cs="Arial"/>
          <w:lang w:val="en-US"/>
        </w:rPr>
        <w:t>.</w:t>
      </w:r>
    </w:p>
    <w:p w14:paraId="2F65A59E" w14:textId="77777777" w:rsidR="007919B6" w:rsidRPr="0033420D" w:rsidRDefault="007919B6" w:rsidP="007919B6">
      <w:pPr>
        <w:spacing w:after="0"/>
        <w:rPr>
          <w:rFonts w:ascii="Arial" w:hAnsi="Arial" w:cs="Arial"/>
          <w:lang w:val="en-US"/>
        </w:rPr>
      </w:pPr>
      <w:r w:rsidRPr="0033420D">
        <w:rPr>
          <w:rFonts w:ascii="Arial" w:hAnsi="Arial" w:cs="Arial"/>
          <w:lang w:val="en-US"/>
        </w:rPr>
        <w:t xml:space="preserve">It is part of a broader £48.6 million package, part of the High Speed Two Connectivity </w:t>
      </w:r>
      <w:proofErr w:type="spellStart"/>
      <w:r w:rsidRPr="0033420D">
        <w:rPr>
          <w:rFonts w:ascii="Arial" w:hAnsi="Arial" w:cs="Arial"/>
          <w:lang w:val="en-US"/>
        </w:rPr>
        <w:t>Programme</w:t>
      </w:r>
      <w:proofErr w:type="spellEnd"/>
      <w:r w:rsidRPr="0033420D">
        <w:rPr>
          <w:rFonts w:ascii="Arial" w:hAnsi="Arial" w:cs="Arial"/>
          <w:lang w:val="en-US"/>
        </w:rPr>
        <w:t>, to boost the town’s transport connections.</w:t>
      </w:r>
    </w:p>
    <w:p w14:paraId="698F6042" w14:textId="77777777" w:rsidR="007919B6" w:rsidRPr="0033420D" w:rsidRDefault="007919B6" w:rsidP="007919B6">
      <w:pPr>
        <w:spacing w:after="0"/>
        <w:rPr>
          <w:rFonts w:ascii="Arial" w:hAnsi="Arial" w:cs="Arial"/>
          <w:lang w:val="en-US"/>
        </w:rPr>
      </w:pPr>
      <w:r w:rsidRPr="0033420D">
        <w:rPr>
          <w:rFonts w:ascii="Arial" w:hAnsi="Arial" w:cs="Arial"/>
          <w:lang w:val="en-US"/>
        </w:rPr>
        <w:t xml:space="preserve">The contract proposal, put out to tender by West Midlands Combined Authority, states: ‘This investment opportunity would deliver a new transport hub for Sutton </w:t>
      </w:r>
      <w:proofErr w:type="spellStart"/>
      <w:r w:rsidRPr="0033420D">
        <w:rPr>
          <w:rFonts w:ascii="Arial" w:hAnsi="Arial" w:cs="Arial"/>
          <w:lang w:val="en-US"/>
        </w:rPr>
        <w:t>Coldfield</w:t>
      </w:r>
      <w:proofErr w:type="spellEnd"/>
      <w:r w:rsidRPr="0033420D">
        <w:rPr>
          <w:rFonts w:ascii="Arial" w:hAnsi="Arial" w:cs="Arial"/>
          <w:lang w:val="en-US"/>
        </w:rPr>
        <w:t xml:space="preserve"> as well as the possibility of creating new homes and jobs in Sutton </w:t>
      </w:r>
      <w:proofErr w:type="spellStart"/>
      <w:r w:rsidRPr="0033420D">
        <w:rPr>
          <w:rFonts w:ascii="Arial" w:hAnsi="Arial" w:cs="Arial"/>
          <w:lang w:val="en-US"/>
        </w:rPr>
        <w:t>Coldfield</w:t>
      </w:r>
      <w:proofErr w:type="spellEnd"/>
      <w:r w:rsidRPr="0033420D">
        <w:rPr>
          <w:rFonts w:ascii="Arial" w:hAnsi="Arial" w:cs="Arial"/>
          <w:lang w:val="en-US"/>
        </w:rPr>
        <w:t xml:space="preserve"> town </w:t>
      </w:r>
      <w:proofErr w:type="spellStart"/>
      <w:r w:rsidRPr="0033420D">
        <w:rPr>
          <w:rFonts w:ascii="Arial" w:hAnsi="Arial" w:cs="Arial"/>
          <w:lang w:val="en-US"/>
        </w:rPr>
        <w:t>centre</w:t>
      </w:r>
      <w:proofErr w:type="spellEnd"/>
      <w:r w:rsidRPr="0033420D">
        <w:rPr>
          <w:rFonts w:ascii="Arial" w:hAnsi="Arial" w:cs="Arial"/>
          <w:lang w:val="en-US"/>
        </w:rPr>
        <w:t>.</w:t>
      </w:r>
    </w:p>
    <w:p w14:paraId="3C6CB738" w14:textId="77777777" w:rsidR="007919B6" w:rsidRDefault="007919B6" w:rsidP="00290AC1">
      <w:pPr>
        <w:spacing w:after="0"/>
        <w:rPr>
          <w:rFonts w:ascii="Arial" w:hAnsi="Arial" w:cs="Arial"/>
        </w:rPr>
      </w:pPr>
    </w:p>
    <w:p w14:paraId="31BDA0C2" w14:textId="77777777" w:rsidR="00290AC1" w:rsidRPr="00290AC1" w:rsidRDefault="00290AC1" w:rsidP="00290AC1">
      <w:pPr>
        <w:spacing w:after="0"/>
        <w:rPr>
          <w:rFonts w:ascii="Arial" w:hAnsi="Arial" w:cs="Arial"/>
          <w:b/>
          <w:lang w:val="en-US"/>
        </w:rPr>
      </w:pPr>
      <w:r w:rsidRPr="00290AC1">
        <w:rPr>
          <w:rFonts w:ascii="Arial" w:hAnsi="Arial" w:cs="Arial"/>
        </w:rPr>
        <w:t>The Community Infrastructure Levy (CIL) is a charge on new buildings in England and Wales. It is a mechanism to ensure certain types of new development contribute to the infrastructure needed to support that development.</w:t>
      </w:r>
      <w:r w:rsidR="0044156D">
        <w:rPr>
          <w:rFonts w:ascii="Arial" w:hAnsi="Arial" w:cs="Arial"/>
        </w:rPr>
        <w:t>”</w:t>
      </w:r>
      <w:r w:rsidRPr="00290AC1">
        <w:rPr>
          <w:rFonts w:ascii="Arial" w:hAnsi="Arial" w:cs="Arial"/>
        </w:rPr>
        <w:t xml:space="preserve"> </w:t>
      </w:r>
      <w:r w:rsidRPr="00290AC1">
        <w:rPr>
          <w:rFonts w:ascii="Arial" w:hAnsi="Arial" w:cs="Arial"/>
          <w:b/>
        </w:rPr>
        <w:t>It has been stated by all contributors of this ward plan that any CIL funding created by the investment to the area should remain in the catchment area of Sutton Coldfield</w:t>
      </w:r>
      <w:r w:rsidR="0044156D">
        <w:rPr>
          <w:rFonts w:ascii="Arial" w:hAnsi="Arial" w:cs="Arial"/>
          <w:b/>
        </w:rPr>
        <w:t>”</w:t>
      </w:r>
    </w:p>
    <w:p w14:paraId="52CCFBE8" w14:textId="77777777" w:rsidR="00290AC1" w:rsidRPr="00290AC1" w:rsidRDefault="00290AC1" w:rsidP="00290AC1">
      <w:pPr>
        <w:spacing w:after="0"/>
        <w:rPr>
          <w:rFonts w:ascii="Arial" w:hAnsi="Arial" w:cs="Arial"/>
          <w:lang w:val="en-US"/>
        </w:rPr>
      </w:pPr>
    </w:p>
    <w:p w14:paraId="1CE8CD6C" w14:textId="77777777" w:rsidR="00290AC1" w:rsidRDefault="00290AC1" w:rsidP="00EC426E">
      <w:pPr>
        <w:spacing w:after="0"/>
        <w:rPr>
          <w:rFonts w:ascii="Arial" w:hAnsi="Arial" w:cs="Arial"/>
        </w:rPr>
      </w:pPr>
    </w:p>
    <w:p w14:paraId="2A1D6F6B" w14:textId="77777777" w:rsidR="00FB11D6" w:rsidRDefault="00FB11D6" w:rsidP="00005DC4">
      <w:pPr>
        <w:spacing w:after="0"/>
        <w:rPr>
          <w:rFonts w:ascii="Arial" w:hAnsi="Arial" w:cs="Arial"/>
        </w:rPr>
      </w:pPr>
    </w:p>
    <w:p w14:paraId="464824C7" w14:textId="77777777" w:rsidR="00C538B5" w:rsidRDefault="00C538B5" w:rsidP="00005DC4">
      <w:pPr>
        <w:spacing w:after="0"/>
        <w:rPr>
          <w:rFonts w:ascii="Arial" w:hAnsi="Arial" w:cs="Arial"/>
        </w:rPr>
      </w:pPr>
    </w:p>
    <w:p w14:paraId="58B7B604" w14:textId="77777777" w:rsidR="00C538B5" w:rsidRDefault="00C538B5" w:rsidP="00005DC4">
      <w:pPr>
        <w:spacing w:after="0"/>
        <w:rPr>
          <w:rFonts w:ascii="Arial" w:hAnsi="Arial" w:cs="Arial"/>
        </w:rPr>
      </w:pPr>
    </w:p>
    <w:p w14:paraId="1ACE9B7C" w14:textId="77777777" w:rsidR="003825E8" w:rsidRDefault="0044156D" w:rsidP="00005DC4">
      <w:pPr>
        <w:spacing w:after="0"/>
        <w:rPr>
          <w:rFonts w:ascii="Arial" w:hAnsi="Arial" w:cs="Arial"/>
        </w:rPr>
      </w:pPr>
      <w:r>
        <w:rPr>
          <w:rFonts w:ascii="Arial" w:hAnsi="Arial" w:cs="Arial"/>
        </w:rPr>
        <w:t xml:space="preserve">A </w:t>
      </w:r>
      <w:r w:rsidR="00DF7E01">
        <w:rPr>
          <w:rFonts w:ascii="Arial" w:hAnsi="Arial" w:cs="Arial"/>
        </w:rPr>
        <w:t xml:space="preserve">Key stakeholder within the ward </w:t>
      </w:r>
    </w:p>
    <w:p w14:paraId="032FAA55" w14:textId="77777777" w:rsidR="00290AC1" w:rsidRDefault="00290AC1" w:rsidP="00DD4B55">
      <w:pPr>
        <w:tabs>
          <w:tab w:val="num" w:pos="720"/>
        </w:tabs>
        <w:spacing w:after="0"/>
        <w:rPr>
          <w:rFonts w:ascii="Arial" w:hAnsi="Arial" w:cs="Arial"/>
          <w:b/>
          <w:lang w:val="en"/>
        </w:rPr>
      </w:pPr>
    </w:p>
    <w:p w14:paraId="56A640E4" w14:textId="77777777" w:rsidR="00DD4B55" w:rsidRDefault="00DD4B55" w:rsidP="00DD4B55">
      <w:pPr>
        <w:tabs>
          <w:tab w:val="num" w:pos="720"/>
        </w:tabs>
        <w:spacing w:after="0"/>
        <w:rPr>
          <w:rFonts w:ascii="Arial" w:hAnsi="Arial" w:cs="Arial"/>
        </w:rPr>
      </w:pPr>
      <w:r w:rsidRPr="0023682A">
        <w:rPr>
          <w:rFonts w:ascii="Arial" w:hAnsi="Arial" w:cs="Arial"/>
          <w:b/>
          <w:lang w:val="en"/>
        </w:rPr>
        <w:lastRenderedPageBreak/>
        <w:t>Sutton Town Council</w:t>
      </w:r>
      <w:r>
        <w:rPr>
          <w:rFonts w:ascii="Arial" w:hAnsi="Arial" w:cs="Arial"/>
          <w:lang w:val="en"/>
        </w:rPr>
        <w:t xml:space="preserve"> - </w:t>
      </w:r>
      <w:r w:rsidRPr="00DD4B55">
        <w:rPr>
          <w:rFonts w:ascii="Arial" w:hAnsi="Arial" w:cs="Arial"/>
          <w:lang w:val="en"/>
        </w:rPr>
        <w:t xml:space="preserve">A postal consultative ballot held in the summer of 2015 led to Birmingham City Council recommending the establishment of the town council at a full council meeting in September 2015. All residents on the local government electoral register in the parliamentary constituency of Sutton </w:t>
      </w:r>
      <w:proofErr w:type="spellStart"/>
      <w:r w:rsidRPr="00DD4B55">
        <w:rPr>
          <w:rFonts w:ascii="Arial" w:hAnsi="Arial" w:cs="Arial"/>
          <w:lang w:val="en"/>
        </w:rPr>
        <w:t>Coldfield</w:t>
      </w:r>
      <w:proofErr w:type="spellEnd"/>
      <w:r w:rsidRPr="00DD4B55">
        <w:rPr>
          <w:rFonts w:ascii="Arial" w:hAnsi="Arial" w:cs="Arial"/>
          <w:lang w:val="en"/>
        </w:rPr>
        <w:t xml:space="preserve"> were given the opportunity to cast their vote</w:t>
      </w:r>
      <w:r>
        <w:rPr>
          <w:rFonts w:ascii="Arial" w:hAnsi="Arial" w:cs="Arial"/>
          <w:lang w:val="en"/>
        </w:rPr>
        <w:t xml:space="preserve">. </w:t>
      </w:r>
      <w:r w:rsidRPr="00DD4B55">
        <w:rPr>
          <w:rFonts w:ascii="Arial" w:hAnsi="Arial" w:cs="Arial"/>
          <w:lang w:val="en"/>
        </w:rPr>
        <w:t>The result of votes cast in the consultative ballot</w:t>
      </w:r>
      <w:r>
        <w:rPr>
          <w:rFonts w:ascii="Arial" w:hAnsi="Arial" w:cs="Arial"/>
          <w:lang w:val="en"/>
        </w:rPr>
        <w:t xml:space="preserve"> </w:t>
      </w:r>
      <w:r w:rsidRPr="00DD4B55">
        <w:rPr>
          <w:rFonts w:ascii="Arial" w:hAnsi="Arial" w:cs="Arial"/>
          <w:lang w:val="en"/>
        </w:rPr>
        <w:t xml:space="preserve">Number of eligible voters: </w:t>
      </w:r>
      <w:r>
        <w:rPr>
          <w:rFonts w:ascii="Arial" w:hAnsi="Arial" w:cs="Arial"/>
          <w:lang w:val="en"/>
        </w:rPr>
        <w:t xml:space="preserve">equated to </w:t>
      </w:r>
      <w:r w:rsidRPr="00DD4B55">
        <w:rPr>
          <w:rFonts w:ascii="Arial" w:hAnsi="Arial" w:cs="Arial"/>
          <w:lang w:val="en"/>
        </w:rPr>
        <w:t>75,431</w:t>
      </w:r>
      <w:r>
        <w:rPr>
          <w:rFonts w:ascii="Arial" w:hAnsi="Arial" w:cs="Arial"/>
          <w:lang w:val="en"/>
        </w:rPr>
        <w:t xml:space="preserve"> of </w:t>
      </w:r>
      <w:proofErr w:type="gramStart"/>
      <w:r>
        <w:rPr>
          <w:rFonts w:ascii="Arial" w:hAnsi="Arial" w:cs="Arial"/>
          <w:lang w:val="en"/>
        </w:rPr>
        <w:t xml:space="preserve">which </w:t>
      </w:r>
      <w:r w:rsidRPr="00DD4B55">
        <w:rPr>
          <w:rFonts w:ascii="Arial" w:hAnsi="Arial" w:cs="Arial"/>
          <w:lang w:val="en"/>
        </w:rPr>
        <w:t xml:space="preserve"> 29,908</w:t>
      </w:r>
      <w:proofErr w:type="gramEnd"/>
      <w:r>
        <w:rPr>
          <w:rFonts w:ascii="Arial" w:hAnsi="Arial" w:cs="Arial"/>
          <w:lang w:val="en"/>
        </w:rPr>
        <w:t xml:space="preserve"> </w:t>
      </w:r>
      <w:r w:rsidRPr="00DD4B55">
        <w:rPr>
          <w:rFonts w:ascii="Arial" w:hAnsi="Arial" w:cs="Arial"/>
          <w:lang w:val="en"/>
        </w:rPr>
        <w:t xml:space="preserve">votes </w:t>
      </w:r>
      <w:r>
        <w:rPr>
          <w:rFonts w:ascii="Arial" w:hAnsi="Arial" w:cs="Arial"/>
          <w:lang w:val="en"/>
        </w:rPr>
        <w:t xml:space="preserve">were </w:t>
      </w:r>
      <w:r w:rsidRPr="00DD4B55">
        <w:rPr>
          <w:rFonts w:ascii="Arial" w:hAnsi="Arial" w:cs="Arial"/>
          <w:lang w:val="en"/>
        </w:rPr>
        <w:t>cast</w:t>
      </w:r>
      <w:r>
        <w:rPr>
          <w:rFonts w:ascii="Arial" w:hAnsi="Arial" w:cs="Arial"/>
          <w:lang w:val="en"/>
        </w:rPr>
        <w:t xml:space="preserve"> </w:t>
      </w:r>
      <w:r w:rsidR="0023682A">
        <w:rPr>
          <w:rFonts w:ascii="Arial" w:hAnsi="Arial" w:cs="Arial"/>
          <w:lang w:val="en"/>
        </w:rPr>
        <w:t>equaling</w:t>
      </w:r>
      <w:r>
        <w:rPr>
          <w:rFonts w:ascii="Arial" w:hAnsi="Arial" w:cs="Arial"/>
          <w:lang w:val="en"/>
        </w:rPr>
        <w:t xml:space="preserve"> a turnout of </w:t>
      </w:r>
      <w:r w:rsidRPr="00DD4B55">
        <w:rPr>
          <w:rFonts w:ascii="Arial" w:hAnsi="Arial" w:cs="Arial"/>
          <w:lang w:val="en"/>
        </w:rPr>
        <w:t>39.6%</w:t>
      </w:r>
      <w:r>
        <w:rPr>
          <w:rFonts w:ascii="Arial" w:hAnsi="Arial" w:cs="Arial"/>
          <w:lang w:val="en"/>
        </w:rPr>
        <w:t xml:space="preserve"> of which 20,871 voted yes </w:t>
      </w:r>
      <w:r w:rsidR="0023682A">
        <w:rPr>
          <w:rFonts w:ascii="Arial" w:hAnsi="Arial" w:cs="Arial"/>
          <w:lang w:val="en"/>
        </w:rPr>
        <w:t>(</w:t>
      </w:r>
      <w:r>
        <w:rPr>
          <w:rFonts w:ascii="Arial" w:hAnsi="Arial" w:cs="Arial"/>
          <w:lang w:val="en"/>
        </w:rPr>
        <w:t xml:space="preserve">equating to 69.9% of those who voted being in </w:t>
      </w:r>
      <w:r w:rsidR="0023682A">
        <w:rPr>
          <w:rFonts w:ascii="Arial" w:hAnsi="Arial" w:cs="Arial"/>
          <w:lang w:val="en"/>
        </w:rPr>
        <w:t>favor).</w:t>
      </w:r>
      <w:r>
        <w:rPr>
          <w:rFonts w:ascii="Arial" w:hAnsi="Arial" w:cs="Arial"/>
          <w:lang w:val="en"/>
        </w:rPr>
        <w:t xml:space="preserve"> </w:t>
      </w:r>
    </w:p>
    <w:p w14:paraId="431445A5" w14:textId="77777777" w:rsidR="00DD4B55" w:rsidRDefault="00DD4B55" w:rsidP="00005DC4">
      <w:pPr>
        <w:spacing w:after="0"/>
        <w:rPr>
          <w:rFonts w:ascii="Arial" w:hAnsi="Arial" w:cs="Arial"/>
          <w:highlight w:val="yellow"/>
        </w:rPr>
      </w:pPr>
    </w:p>
    <w:p w14:paraId="7BC09B1D" w14:textId="77777777" w:rsidR="00DF7E01" w:rsidRDefault="00325EAA" w:rsidP="00005DC4">
      <w:pPr>
        <w:spacing w:after="0"/>
        <w:rPr>
          <w:rFonts w:ascii="Arial" w:hAnsi="Arial" w:cs="Arial"/>
        </w:rPr>
      </w:pPr>
      <w:r w:rsidRPr="0044156D">
        <w:rPr>
          <w:rFonts w:ascii="Arial" w:hAnsi="Arial" w:cs="Arial"/>
          <w:color w:val="FF0000"/>
        </w:rPr>
        <w:t xml:space="preserve">Sutton Town Council </w:t>
      </w:r>
      <w:proofErr w:type="gramStart"/>
      <w:r w:rsidRPr="0044156D">
        <w:rPr>
          <w:rFonts w:ascii="Arial" w:hAnsi="Arial" w:cs="Arial"/>
          <w:color w:val="FF0000"/>
        </w:rPr>
        <w:t>The</w:t>
      </w:r>
      <w:proofErr w:type="gramEnd"/>
      <w:r w:rsidRPr="0044156D">
        <w:rPr>
          <w:rFonts w:ascii="Arial" w:hAnsi="Arial" w:cs="Arial"/>
          <w:color w:val="FF0000"/>
        </w:rPr>
        <w:t xml:space="preserve"> Town Council is entirely funded by the residents of Sutton Coldfield through a precept on the council tax charge made by Birmingham City Council. The 2018/19 budget sets a total precept of £1,832,982</w:t>
      </w:r>
      <w:r w:rsidR="00D80136">
        <w:rPr>
          <w:rFonts w:ascii="Arial" w:hAnsi="Arial" w:cs="Arial"/>
        </w:rPr>
        <w:t xml:space="preserve">. </w:t>
      </w:r>
      <w:r w:rsidR="001B22EF">
        <w:rPr>
          <w:rFonts w:ascii="Arial" w:hAnsi="Arial" w:cs="Arial"/>
        </w:rPr>
        <w:br w:type="page"/>
      </w:r>
    </w:p>
    <w:p w14:paraId="270B8F03" w14:textId="77777777" w:rsidR="00DF7E01" w:rsidRPr="001B22EF" w:rsidRDefault="008B447B" w:rsidP="00005DC4">
      <w:pPr>
        <w:spacing w:after="0"/>
        <w:rPr>
          <w:rFonts w:ascii="Arial" w:hAnsi="Arial" w:cs="Arial"/>
          <w:b/>
          <w:sz w:val="28"/>
          <w:szCs w:val="28"/>
        </w:rPr>
      </w:pPr>
      <w:r>
        <w:rPr>
          <w:rFonts w:ascii="Arial" w:hAnsi="Arial" w:cs="Arial"/>
          <w:b/>
          <w:sz w:val="28"/>
          <w:szCs w:val="28"/>
        </w:rPr>
        <w:lastRenderedPageBreak/>
        <w:t>Policy C</w:t>
      </w:r>
      <w:r w:rsidR="001B22EF" w:rsidRPr="001B22EF">
        <w:rPr>
          <w:rFonts w:ascii="Arial" w:hAnsi="Arial" w:cs="Arial"/>
          <w:b/>
          <w:sz w:val="28"/>
          <w:szCs w:val="28"/>
        </w:rPr>
        <w:t>ontext</w:t>
      </w:r>
    </w:p>
    <w:p w14:paraId="017A3A17" w14:textId="77777777" w:rsidR="001B22EF" w:rsidRDefault="001B22EF" w:rsidP="00005DC4">
      <w:pPr>
        <w:spacing w:after="0"/>
        <w:rPr>
          <w:rFonts w:ascii="Arial" w:hAnsi="Arial" w:cs="Arial"/>
        </w:rPr>
      </w:pPr>
    </w:p>
    <w:p w14:paraId="49132938" w14:textId="77777777" w:rsidR="00606632" w:rsidRDefault="00606632" w:rsidP="00005DC4">
      <w:pPr>
        <w:spacing w:after="0"/>
        <w:rPr>
          <w:rFonts w:ascii="Arial" w:hAnsi="Arial" w:cs="Arial"/>
        </w:rPr>
      </w:pPr>
      <w:r>
        <w:rPr>
          <w:rFonts w:ascii="Arial" w:hAnsi="Arial" w:cs="Arial"/>
        </w:rPr>
        <w:t xml:space="preserve">The Paper Localism in Birmingham: A </w:t>
      </w:r>
      <w:r w:rsidR="008B447B">
        <w:rPr>
          <w:rFonts w:ascii="Arial" w:hAnsi="Arial" w:cs="Arial"/>
        </w:rPr>
        <w:t>Framework for Future Policy</w:t>
      </w:r>
      <w:r>
        <w:rPr>
          <w:rFonts w:ascii="Arial" w:hAnsi="Arial" w:cs="Arial"/>
        </w:rPr>
        <w:t>, March 2018 set out objectives for future ward-based working which will focus on: improved service delivery in neighbourhoods, an agenda of “Neighbourly Neighbourhoods” and a commitment to a “Whole Place” and “Whole System” way of working.</w:t>
      </w:r>
    </w:p>
    <w:p w14:paraId="7F213144" w14:textId="77777777" w:rsidR="00606632" w:rsidRDefault="00606632" w:rsidP="00005DC4">
      <w:pPr>
        <w:spacing w:after="0"/>
        <w:rPr>
          <w:rFonts w:ascii="Arial" w:hAnsi="Arial" w:cs="Arial"/>
        </w:rPr>
      </w:pPr>
    </w:p>
    <w:p w14:paraId="376C06E6" w14:textId="77777777" w:rsidR="001B22EF" w:rsidRDefault="00606632" w:rsidP="00005DC4">
      <w:pPr>
        <w:spacing w:after="0"/>
        <w:rPr>
          <w:rFonts w:ascii="Arial" w:hAnsi="Arial" w:cs="Arial"/>
        </w:rPr>
      </w:pPr>
      <w:r>
        <w:rPr>
          <w:rFonts w:ascii="Arial" w:hAnsi="Arial" w:cs="Arial"/>
        </w:rPr>
        <w:t>T</w:t>
      </w:r>
      <w:r w:rsidR="001B22EF">
        <w:rPr>
          <w:rFonts w:ascii="Arial" w:hAnsi="Arial" w:cs="Arial"/>
        </w:rPr>
        <w:t>he new ward planning process is on</w:t>
      </w:r>
      <w:r w:rsidR="00AD6BBD">
        <w:rPr>
          <w:rFonts w:ascii="Arial" w:hAnsi="Arial" w:cs="Arial"/>
        </w:rPr>
        <w:t>e of the main mechanisms</w:t>
      </w:r>
      <w:r w:rsidR="001B22EF">
        <w:rPr>
          <w:rFonts w:ascii="Arial" w:hAnsi="Arial" w:cs="Arial"/>
        </w:rPr>
        <w:t xml:space="preserve"> </w:t>
      </w:r>
      <w:r>
        <w:rPr>
          <w:rFonts w:ascii="Arial" w:hAnsi="Arial" w:cs="Arial"/>
        </w:rPr>
        <w:t xml:space="preserve">by which citizens and communities can participate in setting local priorities themselves.  The ward plan will be used </w:t>
      </w:r>
      <w:r w:rsidR="001B22EF">
        <w:rPr>
          <w:rFonts w:ascii="Arial" w:hAnsi="Arial" w:cs="Arial"/>
        </w:rPr>
        <w:t xml:space="preserve">to develop and enhance local engagement and community governance. </w:t>
      </w:r>
      <w:r>
        <w:rPr>
          <w:rFonts w:ascii="Arial" w:hAnsi="Arial" w:cs="Arial"/>
        </w:rPr>
        <w:t xml:space="preserve"> The ward plan will</w:t>
      </w:r>
      <w:r w:rsidR="005B4C08">
        <w:rPr>
          <w:rFonts w:ascii="Arial" w:hAnsi="Arial" w:cs="Arial"/>
        </w:rPr>
        <w:t xml:space="preserve"> highlight</w:t>
      </w:r>
      <w:r w:rsidR="00AD6BBD">
        <w:rPr>
          <w:rFonts w:ascii="Arial" w:hAnsi="Arial" w:cs="Arial"/>
        </w:rPr>
        <w:t xml:space="preserve"> local priorities and planned actions.</w:t>
      </w:r>
    </w:p>
    <w:p w14:paraId="46516F82" w14:textId="77777777" w:rsidR="001B22EF" w:rsidRDefault="001B22EF" w:rsidP="00005DC4">
      <w:pPr>
        <w:spacing w:after="0"/>
        <w:rPr>
          <w:rFonts w:ascii="Arial" w:hAnsi="Arial" w:cs="Arial"/>
        </w:rPr>
      </w:pPr>
    </w:p>
    <w:p w14:paraId="3D2FB2C8" w14:textId="77777777" w:rsidR="00606632" w:rsidRDefault="00606632" w:rsidP="00005DC4">
      <w:pPr>
        <w:spacing w:after="0"/>
        <w:rPr>
          <w:rFonts w:ascii="Arial" w:hAnsi="Arial" w:cs="Arial"/>
        </w:rPr>
      </w:pPr>
    </w:p>
    <w:p w14:paraId="69EA735A" w14:textId="77777777" w:rsidR="003825E8" w:rsidRPr="00AD6BBD" w:rsidRDefault="00AD6BBD" w:rsidP="003825E8">
      <w:pPr>
        <w:pStyle w:val="NoSpacing"/>
        <w:rPr>
          <w:rFonts w:ascii="Arial" w:hAnsi="Arial" w:cs="Arial"/>
          <w:b/>
          <w:u w:val="single"/>
        </w:rPr>
      </w:pPr>
      <w:r w:rsidRPr="00AD6BBD">
        <w:rPr>
          <w:rFonts w:ascii="Arial" w:hAnsi="Arial" w:cs="Arial"/>
        </w:rPr>
        <w:t xml:space="preserve">The </w:t>
      </w:r>
      <w:r w:rsidR="005B4C08">
        <w:rPr>
          <w:rFonts w:ascii="Arial" w:hAnsi="Arial" w:cs="Arial"/>
        </w:rPr>
        <w:t xml:space="preserve">ward </w:t>
      </w:r>
      <w:r w:rsidRPr="00AD6BBD">
        <w:rPr>
          <w:rFonts w:ascii="Arial" w:hAnsi="Arial" w:cs="Arial"/>
        </w:rPr>
        <w:t>plan aligns with</w:t>
      </w:r>
      <w:r w:rsidR="003825E8" w:rsidRPr="00AD6BBD">
        <w:rPr>
          <w:rFonts w:ascii="Arial" w:hAnsi="Arial" w:cs="Arial"/>
        </w:rPr>
        <w:t xml:space="preserve"> </w:t>
      </w:r>
      <w:r w:rsidR="003825E8" w:rsidRPr="00AD6BBD">
        <w:rPr>
          <w:rFonts w:ascii="Arial" w:hAnsi="Arial" w:cs="Arial"/>
          <w:b/>
        </w:rPr>
        <w:t>Birm</w:t>
      </w:r>
      <w:r w:rsidR="00C44A82">
        <w:rPr>
          <w:rFonts w:ascii="Arial" w:hAnsi="Arial" w:cs="Arial"/>
          <w:b/>
        </w:rPr>
        <w:t xml:space="preserve">ingham City </w:t>
      </w:r>
      <w:r w:rsidRPr="00AD6BBD">
        <w:rPr>
          <w:rFonts w:ascii="Arial" w:hAnsi="Arial" w:cs="Arial"/>
          <w:b/>
        </w:rPr>
        <w:t>Council Vision and</w:t>
      </w:r>
      <w:r w:rsidR="003825E8" w:rsidRPr="00AD6BBD">
        <w:rPr>
          <w:rFonts w:ascii="Arial" w:hAnsi="Arial" w:cs="Arial"/>
          <w:b/>
        </w:rPr>
        <w:t xml:space="preserve"> Priorities 2017-2020</w:t>
      </w:r>
    </w:p>
    <w:p w14:paraId="62583596" w14:textId="77777777" w:rsidR="00435A0B" w:rsidRDefault="00435A0B" w:rsidP="00005DC4">
      <w:pPr>
        <w:spacing w:after="0"/>
        <w:rPr>
          <w:rFonts w:ascii="Arial" w:hAnsi="Arial" w:cs="Arial"/>
        </w:rPr>
      </w:pPr>
    </w:p>
    <w:p w14:paraId="6D0C98ED" w14:textId="77777777" w:rsidR="003825E8" w:rsidRPr="00C44A82" w:rsidRDefault="003825E8" w:rsidP="003825E8">
      <w:pPr>
        <w:pStyle w:val="NoSpacing"/>
        <w:rPr>
          <w:i/>
          <w:sz w:val="24"/>
          <w:szCs w:val="24"/>
        </w:rPr>
      </w:pPr>
      <w:proofErr w:type="gramStart"/>
      <w:r>
        <w:rPr>
          <w:b/>
          <w:sz w:val="24"/>
          <w:szCs w:val="24"/>
        </w:rPr>
        <w:t>BIRMIINGHAM CITY COUNCIL VISION</w:t>
      </w:r>
      <w:r>
        <w:rPr>
          <w:sz w:val="24"/>
          <w:szCs w:val="24"/>
        </w:rPr>
        <w:t xml:space="preserve"> –</w:t>
      </w:r>
      <w:r w:rsidRPr="00C44A82">
        <w:rPr>
          <w:i/>
          <w:sz w:val="24"/>
          <w:szCs w:val="24"/>
        </w:rPr>
        <w:t>A city of growth where every child, citizen and place matters</w:t>
      </w:r>
      <w:r w:rsidR="00C44A82">
        <w:rPr>
          <w:i/>
          <w:sz w:val="24"/>
          <w:szCs w:val="24"/>
        </w:rPr>
        <w:t>.</w:t>
      </w:r>
      <w:proofErr w:type="gramEnd"/>
    </w:p>
    <w:p w14:paraId="1753A959" w14:textId="77777777" w:rsidR="003825E8" w:rsidRDefault="003825E8" w:rsidP="003825E8">
      <w:pPr>
        <w:pStyle w:val="NoSpacing"/>
        <w:rPr>
          <w:sz w:val="24"/>
          <w:szCs w:val="24"/>
        </w:rPr>
      </w:pPr>
    </w:p>
    <w:p w14:paraId="7F946883" w14:textId="77777777" w:rsidR="003825E8" w:rsidRPr="009A2818" w:rsidRDefault="00C44A82" w:rsidP="003825E8">
      <w:pPr>
        <w:pStyle w:val="NoSpacing"/>
        <w:rPr>
          <w:b/>
          <w:i/>
          <w:sz w:val="24"/>
          <w:szCs w:val="24"/>
        </w:rPr>
      </w:pPr>
      <w:r w:rsidRPr="009A2818">
        <w:rPr>
          <w:b/>
          <w:i/>
          <w:sz w:val="24"/>
          <w:szCs w:val="24"/>
        </w:rPr>
        <w:t>BIRMIINGHAM CITY COUNCIL</w:t>
      </w:r>
      <w:r w:rsidR="003825E8" w:rsidRPr="009A2818">
        <w:rPr>
          <w:b/>
          <w:i/>
          <w:sz w:val="24"/>
          <w:szCs w:val="24"/>
        </w:rPr>
        <w:t xml:space="preserve"> </w:t>
      </w:r>
      <w:r w:rsidR="009A2818" w:rsidRPr="009A2818">
        <w:rPr>
          <w:b/>
          <w:i/>
          <w:sz w:val="24"/>
          <w:szCs w:val="24"/>
        </w:rPr>
        <w:t xml:space="preserve">OUTCOMES – What we want to achieve: </w:t>
      </w:r>
    </w:p>
    <w:p w14:paraId="7B7A57BB" w14:textId="77777777" w:rsidR="009A2818" w:rsidRDefault="009A2818" w:rsidP="003825E8">
      <w:pPr>
        <w:pStyle w:val="NoSpacing"/>
        <w:rPr>
          <w:b/>
          <w:sz w:val="24"/>
          <w:szCs w:val="24"/>
        </w:rPr>
      </w:pPr>
    </w:p>
    <w:p w14:paraId="1F84A1BD" w14:textId="77777777" w:rsidR="003825E8" w:rsidRDefault="009A2818" w:rsidP="00C44A82">
      <w:pPr>
        <w:pStyle w:val="NoSpacing"/>
        <w:numPr>
          <w:ilvl w:val="0"/>
          <w:numId w:val="12"/>
        </w:numPr>
        <w:ind w:left="360"/>
        <w:rPr>
          <w:sz w:val="24"/>
          <w:szCs w:val="24"/>
        </w:rPr>
      </w:pPr>
      <w:r>
        <w:rPr>
          <w:b/>
          <w:sz w:val="24"/>
          <w:szCs w:val="24"/>
        </w:rPr>
        <w:t>Birmingham is an entrepreneurial city to learn, work and invest in</w:t>
      </w:r>
    </w:p>
    <w:p w14:paraId="3E3D8C6D" w14:textId="77777777" w:rsidR="003825E8" w:rsidRDefault="009A2818" w:rsidP="00C44A82">
      <w:pPr>
        <w:pStyle w:val="NoSpacing"/>
        <w:numPr>
          <w:ilvl w:val="0"/>
          <w:numId w:val="13"/>
        </w:numPr>
        <w:ind w:left="360"/>
        <w:rPr>
          <w:sz w:val="24"/>
          <w:szCs w:val="24"/>
        </w:rPr>
      </w:pPr>
      <w:r>
        <w:rPr>
          <w:b/>
          <w:sz w:val="24"/>
          <w:szCs w:val="24"/>
        </w:rPr>
        <w:t>Birmingham is an aspirational city to grow up in</w:t>
      </w:r>
    </w:p>
    <w:p w14:paraId="5A411759" w14:textId="77777777" w:rsidR="003825E8" w:rsidRDefault="009A2818" w:rsidP="00C44A82">
      <w:pPr>
        <w:pStyle w:val="NoSpacing"/>
        <w:numPr>
          <w:ilvl w:val="0"/>
          <w:numId w:val="13"/>
        </w:numPr>
        <w:ind w:left="360"/>
        <w:rPr>
          <w:sz w:val="24"/>
          <w:szCs w:val="24"/>
        </w:rPr>
      </w:pPr>
      <w:r>
        <w:rPr>
          <w:b/>
          <w:sz w:val="24"/>
          <w:szCs w:val="24"/>
        </w:rPr>
        <w:t>Birmingham is a fulfilling city to age well in</w:t>
      </w:r>
    </w:p>
    <w:p w14:paraId="0E29A4CD" w14:textId="77777777" w:rsidR="003825E8" w:rsidRDefault="009A2818" w:rsidP="00C44A82">
      <w:pPr>
        <w:pStyle w:val="NoSpacing"/>
        <w:numPr>
          <w:ilvl w:val="0"/>
          <w:numId w:val="13"/>
        </w:numPr>
        <w:ind w:left="360"/>
        <w:rPr>
          <w:sz w:val="24"/>
          <w:szCs w:val="24"/>
        </w:rPr>
      </w:pPr>
      <w:r>
        <w:rPr>
          <w:b/>
          <w:sz w:val="24"/>
          <w:szCs w:val="24"/>
        </w:rPr>
        <w:t>Birmingham is a great city to live in</w:t>
      </w:r>
    </w:p>
    <w:p w14:paraId="6EA3FC6D" w14:textId="77777777" w:rsidR="003825E8" w:rsidRDefault="009A2818" w:rsidP="00C44A82">
      <w:pPr>
        <w:pStyle w:val="NoSpacing"/>
        <w:numPr>
          <w:ilvl w:val="0"/>
          <w:numId w:val="13"/>
        </w:numPr>
        <w:ind w:left="360"/>
        <w:rPr>
          <w:sz w:val="24"/>
          <w:szCs w:val="24"/>
        </w:rPr>
      </w:pPr>
      <w:r>
        <w:rPr>
          <w:b/>
          <w:sz w:val="24"/>
          <w:szCs w:val="24"/>
        </w:rPr>
        <w:t>Birmingham residents gain the maximum benefit from hosting the Commonwealth Games</w:t>
      </w:r>
    </w:p>
    <w:p w14:paraId="2417C508" w14:textId="77777777" w:rsidR="003825E8" w:rsidRDefault="003825E8" w:rsidP="00005DC4">
      <w:pPr>
        <w:spacing w:after="0"/>
        <w:rPr>
          <w:rFonts w:ascii="Arial" w:hAnsi="Arial" w:cs="Arial"/>
        </w:rPr>
      </w:pPr>
    </w:p>
    <w:p w14:paraId="3EEE78E2" w14:textId="77777777" w:rsidR="003825E8" w:rsidRDefault="003825E8" w:rsidP="00005DC4">
      <w:pPr>
        <w:spacing w:after="0"/>
        <w:rPr>
          <w:rFonts w:ascii="Arial" w:hAnsi="Arial" w:cs="Arial"/>
        </w:rPr>
      </w:pPr>
    </w:p>
    <w:p w14:paraId="5DA039AF" w14:textId="77777777" w:rsidR="00DF7E01" w:rsidRDefault="001B22EF" w:rsidP="00005DC4">
      <w:pPr>
        <w:spacing w:after="0"/>
        <w:rPr>
          <w:rFonts w:ascii="Arial" w:hAnsi="Arial" w:cs="Arial"/>
        </w:rPr>
      </w:pPr>
      <w:r>
        <w:rPr>
          <w:rFonts w:ascii="Arial" w:hAnsi="Arial" w:cs="Arial"/>
        </w:rPr>
        <w:br w:type="page"/>
      </w:r>
    </w:p>
    <w:p w14:paraId="66D1E8A1" w14:textId="77777777" w:rsidR="00DF7E01" w:rsidRPr="001B22EF" w:rsidRDefault="00435A0B" w:rsidP="00005DC4">
      <w:pPr>
        <w:spacing w:after="0"/>
        <w:rPr>
          <w:rFonts w:ascii="Arial" w:hAnsi="Arial" w:cs="Arial"/>
          <w:b/>
          <w:sz w:val="28"/>
          <w:szCs w:val="28"/>
        </w:rPr>
      </w:pPr>
      <w:r>
        <w:rPr>
          <w:rFonts w:ascii="Arial" w:hAnsi="Arial" w:cs="Arial"/>
          <w:b/>
          <w:sz w:val="28"/>
          <w:szCs w:val="28"/>
        </w:rPr>
        <w:lastRenderedPageBreak/>
        <w:t xml:space="preserve">Ward </w:t>
      </w:r>
      <w:r w:rsidR="001B22EF" w:rsidRPr="001B22EF">
        <w:rPr>
          <w:rFonts w:ascii="Arial" w:hAnsi="Arial" w:cs="Arial"/>
          <w:b/>
          <w:sz w:val="28"/>
          <w:szCs w:val="28"/>
        </w:rPr>
        <w:t>Priorities</w:t>
      </w:r>
      <w:r w:rsidR="00A21236">
        <w:rPr>
          <w:rFonts w:ascii="Arial" w:hAnsi="Arial" w:cs="Arial"/>
          <w:b/>
          <w:sz w:val="28"/>
          <w:szCs w:val="28"/>
        </w:rPr>
        <w:t xml:space="preserve"> – </w:t>
      </w:r>
      <w:proofErr w:type="spellStart"/>
      <w:r w:rsidR="00A21236">
        <w:rPr>
          <w:rFonts w:ascii="Arial" w:hAnsi="Arial" w:cs="Arial"/>
          <w:b/>
          <w:sz w:val="28"/>
          <w:szCs w:val="28"/>
        </w:rPr>
        <w:t>Roughley</w:t>
      </w:r>
      <w:proofErr w:type="spellEnd"/>
      <w:r w:rsidR="00A21236">
        <w:rPr>
          <w:rFonts w:ascii="Arial" w:hAnsi="Arial" w:cs="Arial"/>
          <w:b/>
          <w:sz w:val="28"/>
          <w:szCs w:val="28"/>
        </w:rPr>
        <w:t xml:space="preserve"> </w:t>
      </w:r>
    </w:p>
    <w:p w14:paraId="1DD66492" w14:textId="77777777" w:rsidR="001B22EF" w:rsidRDefault="001B22EF" w:rsidP="00005DC4">
      <w:pPr>
        <w:spacing w:after="0"/>
        <w:rPr>
          <w:rFonts w:ascii="Arial" w:hAnsi="Arial" w:cs="Arial"/>
        </w:rPr>
      </w:pPr>
    </w:p>
    <w:p w14:paraId="44DD0716" w14:textId="77777777" w:rsidR="00435A0B" w:rsidRDefault="00435A0B" w:rsidP="00005DC4">
      <w:pPr>
        <w:spacing w:after="0"/>
        <w:rPr>
          <w:rFonts w:ascii="Arial" w:hAnsi="Arial" w:cs="Arial"/>
        </w:rPr>
      </w:pPr>
    </w:p>
    <w:p w14:paraId="6E65ACDC" w14:textId="77777777" w:rsidR="00435A0B" w:rsidRDefault="00435A0B" w:rsidP="00005DC4">
      <w:pPr>
        <w:spacing w:after="0"/>
        <w:rPr>
          <w:rFonts w:ascii="Arial" w:hAnsi="Arial" w:cs="Arial"/>
        </w:rPr>
      </w:pPr>
      <w:r>
        <w:rPr>
          <w:rFonts w:ascii="Arial" w:hAnsi="Arial" w:cs="Arial"/>
        </w:rPr>
        <w:t xml:space="preserve">Although new ward arrangements provide an opportunity through ward meetings, </w:t>
      </w:r>
      <w:r w:rsidR="00C44A82">
        <w:rPr>
          <w:rFonts w:ascii="Arial" w:hAnsi="Arial" w:cs="Arial"/>
        </w:rPr>
        <w:t>councillors’</w:t>
      </w:r>
      <w:r>
        <w:rPr>
          <w:rFonts w:ascii="Arial" w:hAnsi="Arial" w:cs="Arial"/>
        </w:rPr>
        <w:t xml:space="preserve"> advice surge</w:t>
      </w:r>
      <w:r w:rsidR="005B4C08">
        <w:rPr>
          <w:rFonts w:ascii="Arial" w:hAnsi="Arial" w:cs="Arial"/>
        </w:rPr>
        <w:t>ries and stakeholder engagement</w:t>
      </w:r>
      <w:r>
        <w:rPr>
          <w:rFonts w:ascii="Arial" w:hAnsi="Arial" w:cs="Arial"/>
        </w:rPr>
        <w:t xml:space="preserve"> to re-establish local priorities, it is important to </w:t>
      </w:r>
      <w:r w:rsidR="005B4C08">
        <w:rPr>
          <w:rFonts w:ascii="Arial" w:hAnsi="Arial" w:cs="Arial"/>
        </w:rPr>
        <w:t xml:space="preserve">revisit and </w:t>
      </w:r>
      <w:r>
        <w:rPr>
          <w:rFonts w:ascii="Arial" w:hAnsi="Arial" w:cs="Arial"/>
        </w:rPr>
        <w:t>note previously agreed ward priorities and the ward action tracker, which has tracked ward priorities for over 12 months.</w:t>
      </w:r>
    </w:p>
    <w:p w14:paraId="4DA553E8" w14:textId="77777777" w:rsidR="00435A0B" w:rsidRDefault="00435A0B" w:rsidP="00005DC4">
      <w:pPr>
        <w:spacing w:after="0"/>
        <w:rPr>
          <w:rFonts w:ascii="Arial" w:hAnsi="Arial" w:cs="Arial"/>
        </w:rPr>
      </w:pPr>
    </w:p>
    <w:p w14:paraId="5A90B8FB" w14:textId="77777777" w:rsidR="001B22EF" w:rsidRPr="006158A0" w:rsidRDefault="001B22EF" w:rsidP="001B22EF">
      <w:pPr>
        <w:spacing w:after="0"/>
        <w:rPr>
          <w:rFonts w:ascii="Arial" w:hAnsi="Arial" w:cs="Arial"/>
          <w:b/>
        </w:rPr>
      </w:pPr>
      <w:r w:rsidRPr="006158A0">
        <w:rPr>
          <w:rFonts w:ascii="Arial" w:hAnsi="Arial" w:cs="Arial"/>
          <w:b/>
        </w:rPr>
        <w:t>Ward Tracke</w:t>
      </w:r>
      <w:r w:rsidR="00435A0B">
        <w:rPr>
          <w:rFonts w:ascii="Arial" w:hAnsi="Arial" w:cs="Arial"/>
          <w:b/>
        </w:rPr>
        <w:t xml:space="preserve">r Priorities </w:t>
      </w:r>
    </w:p>
    <w:p w14:paraId="7D155CE2" w14:textId="77777777" w:rsidR="003035FD" w:rsidRPr="00974C60" w:rsidRDefault="003035FD" w:rsidP="003035FD">
      <w:pPr>
        <w:numPr>
          <w:ilvl w:val="0"/>
          <w:numId w:val="2"/>
        </w:numPr>
        <w:spacing w:after="0"/>
        <w:rPr>
          <w:rFonts w:ascii="Arial" w:hAnsi="Arial" w:cs="Arial"/>
        </w:rPr>
      </w:pPr>
      <w:r w:rsidRPr="00974C60">
        <w:rPr>
          <w:rFonts w:ascii="Arial" w:hAnsi="Arial" w:cs="Arial"/>
        </w:rPr>
        <w:t xml:space="preserve">Pavements and roads </w:t>
      </w:r>
    </w:p>
    <w:p w14:paraId="379932ED" w14:textId="77777777" w:rsidR="003035FD" w:rsidRPr="00974C60" w:rsidRDefault="003035FD" w:rsidP="003035FD">
      <w:pPr>
        <w:numPr>
          <w:ilvl w:val="0"/>
          <w:numId w:val="2"/>
        </w:numPr>
        <w:spacing w:after="0"/>
        <w:rPr>
          <w:rFonts w:ascii="Arial" w:hAnsi="Arial" w:cs="Arial"/>
        </w:rPr>
      </w:pPr>
      <w:r w:rsidRPr="00974C60">
        <w:rPr>
          <w:rFonts w:ascii="Arial" w:hAnsi="Arial" w:cs="Arial"/>
        </w:rPr>
        <w:t>Grass cutting and verge maintenance</w:t>
      </w:r>
    </w:p>
    <w:p w14:paraId="0B438C70" w14:textId="77777777" w:rsidR="001B22EF" w:rsidRPr="00974C60" w:rsidRDefault="003035FD" w:rsidP="00C44A82">
      <w:pPr>
        <w:numPr>
          <w:ilvl w:val="0"/>
          <w:numId w:val="2"/>
        </w:numPr>
        <w:spacing w:after="0"/>
        <w:rPr>
          <w:rFonts w:ascii="Arial" w:hAnsi="Arial" w:cs="Arial"/>
        </w:rPr>
      </w:pPr>
      <w:r w:rsidRPr="00974C60">
        <w:rPr>
          <w:rFonts w:ascii="Arial" w:hAnsi="Arial" w:cs="Arial"/>
        </w:rPr>
        <w:t>Street cleaning</w:t>
      </w:r>
      <w:r w:rsidR="006D17F4">
        <w:rPr>
          <w:rFonts w:ascii="Arial" w:hAnsi="Arial" w:cs="Arial"/>
        </w:rPr>
        <w:t xml:space="preserve"> and Waste collection </w:t>
      </w:r>
      <w:r w:rsidRPr="00974C60">
        <w:rPr>
          <w:rFonts w:ascii="Arial" w:hAnsi="Arial" w:cs="Arial"/>
        </w:rPr>
        <w:t xml:space="preserve">  </w:t>
      </w:r>
    </w:p>
    <w:p w14:paraId="396F4C1A" w14:textId="77777777" w:rsidR="001B22EF" w:rsidRDefault="001B22EF" w:rsidP="00005DC4">
      <w:pPr>
        <w:spacing w:after="0"/>
        <w:rPr>
          <w:rFonts w:ascii="Arial" w:hAnsi="Arial" w:cs="Arial"/>
        </w:rPr>
      </w:pPr>
    </w:p>
    <w:p w14:paraId="7DC749BF" w14:textId="77777777" w:rsidR="007768B6" w:rsidRPr="006158A0" w:rsidRDefault="007768B6" w:rsidP="007768B6">
      <w:pPr>
        <w:spacing w:after="0"/>
        <w:rPr>
          <w:rFonts w:ascii="Arial" w:hAnsi="Arial" w:cs="Arial"/>
          <w:b/>
        </w:rPr>
      </w:pPr>
      <w:r w:rsidRPr="006158A0">
        <w:rPr>
          <w:rFonts w:ascii="Arial" w:hAnsi="Arial" w:cs="Arial"/>
          <w:b/>
        </w:rPr>
        <w:t>Local Innovation Fund Prioriti</w:t>
      </w:r>
      <w:r w:rsidR="002D09CB">
        <w:rPr>
          <w:rFonts w:ascii="Arial" w:hAnsi="Arial" w:cs="Arial"/>
          <w:b/>
        </w:rPr>
        <w:t>es:</w:t>
      </w:r>
    </w:p>
    <w:p w14:paraId="61652F74" w14:textId="77777777" w:rsidR="007768B6" w:rsidRPr="006158A0" w:rsidRDefault="00231260" w:rsidP="00C44A82">
      <w:pPr>
        <w:pStyle w:val="NormalWeb"/>
        <w:numPr>
          <w:ilvl w:val="0"/>
          <w:numId w:val="16"/>
        </w:numPr>
        <w:spacing w:before="0" w:beforeAutospacing="0" w:after="0" w:afterAutospacing="0"/>
        <w:rPr>
          <w:rFonts w:ascii="Arial" w:hAnsi="Arial" w:cs="Arial"/>
          <w:snapToGrid w:val="0"/>
          <w:sz w:val="22"/>
          <w:szCs w:val="22"/>
        </w:rPr>
      </w:pPr>
      <w:r>
        <w:rPr>
          <w:rFonts w:ascii="Arial" w:hAnsi="Arial" w:cs="Arial"/>
          <w:snapToGrid w:val="0"/>
          <w:sz w:val="22"/>
          <w:szCs w:val="22"/>
        </w:rPr>
        <w:t xml:space="preserve">Dementia (Sutton Coldfield has one of the highest rates in Birmingham)  </w:t>
      </w:r>
    </w:p>
    <w:p w14:paraId="01DA53C7" w14:textId="77777777" w:rsidR="007768B6" w:rsidRPr="006158A0" w:rsidRDefault="00231260" w:rsidP="00C44A82">
      <w:pPr>
        <w:pStyle w:val="NormalWeb"/>
        <w:numPr>
          <w:ilvl w:val="0"/>
          <w:numId w:val="16"/>
        </w:numPr>
        <w:spacing w:before="0" w:beforeAutospacing="0" w:after="0" w:afterAutospacing="0"/>
        <w:rPr>
          <w:rFonts w:ascii="Arial" w:hAnsi="Arial" w:cs="Arial"/>
          <w:snapToGrid w:val="0"/>
          <w:sz w:val="22"/>
          <w:szCs w:val="22"/>
        </w:rPr>
      </w:pPr>
      <w:r>
        <w:rPr>
          <w:rFonts w:ascii="Arial" w:hAnsi="Arial" w:cs="Arial"/>
          <w:snapToGrid w:val="0"/>
          <w:sz w:val="22"/>
          <w:szCs w:val="22"/>
        </w:rPr>
        <w:t>Youth and Community  Engagement</w:t>
      </w:r>
    </w:p>
    <w:p w14:paraId="2FCCBC94" w14:textId="77777777" w:rsidR="007768B6" w:rsidRPr="002D09CB" w:rsidRDefault="007768B6" w:rsidP="00554C05">
      <w:pPr>
        <w:pStyle w:val="NormalWeb"/>
        <w:spacing w:before="0" w:beforeAutospacing="0" w:after="0" w:afterAutospacing="0"/>
        <w:rPr>
          <w:rFonts w:ascii="Arial" w:hAnsi="Arial" w:cs="Arial"/>
          <w:snapToGrid w:val="0"/>
          <w:sz w:val="22"/>
          <w:szCs w:val="22"/>
        </w:rPr>
      </w:pPr>
    </w:p>
    <w:p w14:paraId="5C6B57F4" w14:textId="77777777" w:rsidR="001B22EF" w:rsidRDefault="001B22EF" w:rsidP="00005DC4">
      <w:pPr>
        <w:spacing w:after="0"/>
        <w:rPr>
          <w:rFonts w:ascii="Arial" w:hAnsi="Arial" w:cs="Arial"/>
        </w:rPr>
      </w:pPr>
    </w:p>
    <w:p w14:paraId="1D1A027C" w14:textId="77777777" w:rsidR="00C47BF9" w:rsidRPr="006158A0" w:rsidRDefault="00C47BF9" w:rsidP="00C47BF9">
      <w:pPr>
        <w:spacing w:after="0"/>
        <w:rPr>
          <w:rFonts w:ascii="Arial" w:hAnsi="Arial" w:cs="Arial"/>
          <w:b/>
        </w:rPr>
      </w:pPr>
      <w:r w:rsidRPr="00C47BF9">
        <w:rPr>
          <w:rFonts w:ascii="Arial" w:hAnsi="Arial" w:cs="Arial"/>
          <w:b/>
        </w:rPr>
        <w:t>Local C</w:t>
      </w:r>
      <w:r>
        <w:rPr>
          <w:rFonts w:ascii="Arial" w:hAnsi="Arial" w:cs="Arial"/>
          <w:b/>
        </w:rPr>
        <w:t>ommunity Safety Partnership and/</w:t>
      </w:r>
      <w:r w:rsidRPr="00C47BF9">
        <w:rPr>
          <w:rFonts w:ascii="Arial" w:hAnsi="Arial" w:cs="Arial"/>
          <w:b/>
        </w:rPr>
        <w:t>or</w:t>
      </w:r>
      <w:r>
        <w:rPr>
          <w:rFonts w:ascii="Arial" w:hAnsi="Arial" w:cs="Arial"/>
        </w:rPr>
        <w:t xml:space="preserve"> </w:t>
      </w:r>
      <w:r>
        <w:rPr>
          <w:rFonts w:ascii="Arial" w:hAnsi="Arial" w:cs="Arial"/>
          <w:b/>
        </w:rPr>
        <w:t>Neighbourhood Tasking Group</w:t>
      </w:r>
      <w:r w:rsidRPr="006158A0">
        <w:rPr>
          <w:rFonts w:ascii="Arial" w:hAnsi="Arial" w:cs="Arial"/>
          <w:b/>
        </w:rPr>
        <w:t xml:space="preserve"> Prioriti</w:t>
      </w:r>
      <w:r>
        <w:rPr>
          <w:rFonts w:ascii="Arial" w:hAnsi="Arial" w:cs="Arial"/>
          <w:b/>
        </w:rPr>
        <w:t>es (where applicable):</w:t>
      </w:r>
    </w:p>
    <w:p w14:paraId="09DE1688" w14:textId="77777777" w:rsidR="00C47BF9" w:rsidRPr="006158A0" w:rsidRDefault="00231260" w:rsidP="00C47BF9">
      <w:pPr>
        <w:numPr>
          <w:ilvl w:val="0"/>
          <w:numId w:val="2"/>
        </w:numPr>
        <w:spacing w:after="0"/>
        <w:rPr>
          <w:rFonts w:ascii="Arial" w:hAnsi="Arial" w:cs="Arial"/>
        </w:rPr>
      </w:pPr>
      <w:r>
        <w:rPr>
          <w:rFonts w:ascii="Arial" w:hAnsi="Arial" w:cs="Arial"/>
        </w:rPr>
        <w:t xml:space="preserve">Anti-Social Behaviour / Illegal Parking </w:t>
      </w:r>
      <w:r w:rsidR="00554C05">
        <w:rPr>
          <w:rFonts w:ascii="Arial" w:hAnsi="Arial" w:cs="Arial"/>
        </w:rPr>
        <w:t>/ Car Crime</w:t>
      </w:r>
    </w:p>
    <w:p w14:paraId="28131DD3" w14:textId="77777777" w:rsidR="00C47BF9" w:rsidRPr="006158A0" w:rsidRDefault="00C47BF9" w:rsidP="00554C05">
      <w:pPr>
        <w:spacing w:after="0"/>
        <w:rPr>
          <w:rFonts w:ascii="Arial" w:hAnsi="Arial" w:cs="Arial"/>
        </w:rPr>
      </w:pPr>
    </w:p>
    <w:p w14:paraId="006BE6E5" w14:textId="77777777" w:rsidR="00C47BF9" w:rsidRPr="006158A0" w:rsidRDefault="00C47BF9" w:rsidP="00554C05">
      <w:pPr>
        <w:spacing w:after="0"/>
        <w:rPr>
          <w:rFonts w:ascii="Arial" w:hAnsi="Arial" w:cs="Arial"/>
        </w:rPr>
      </w:pPr>
    </w:p>
    <w:p w14:paraId="46859E5B" w14:textId="77777777" w:rsidR="008E565C" w:rsidRDefault="008E565C" w:rsidP="008E565C">
      <w:pPr>
        <w:spacing w:after="0"/>
        <w:rPr>
          <w:rFonts w:ascii="Arial" w:hAnsi="Arial" w:cs="Arial"/>
        </w:rPr>
      </w:pPr>
      <w:proofErr w:type="spellStart"/>
      <w:r w:rsidRPr="008E565C">
        <w:rPr>
          <w:rFonts w:ascii="Arial" w:hAnsi="Arial" w:cs="Arial"/>
          <w:b/>
        </w:rPr>
        <w:t>Roughley’s</w:t>
      </w:r>
      <w:proofErr w:type="spellEnd"/>
      <w:r w:rsidRPr="008E565C">
        <w:rPr>
          <w:rFonts w:ascii="Arial" w:hAnsi="Arial" w:cs="Arial"/>
          <w:b/>
        </w:rPr>
        <w:t xml:space="preserve"> local priorities survey results</w:t>
      </w:r>
      <w:r w:rsidRPr="008E565C">
        <w:rPr>
          <w:rFonts w:ascii="Arial" w:hAnsi="Arial" w:cs="Arial"/>
        </w:rPr>
        <w:t xml:space="preserve"> </w:t>
      </w:r>
      <w:r w:rsidR="008671E1">
        <w:rPr>
          <w:rFonts w:ascii="Arial" w:hAnsi="Arial" w:cs="Arial"/>
        </w:rPr>
        <w:t xml:space="preserve"> </w:t>
      </w:r>
      <w:r w:rsidRPr="008E565C">
        <w:rPr>
          <w:rFonts w:ascii="Arial" w:hAnsi="Arial" w:cs="Arial"/>
        </w:rPr>
        <w:t xml:space="preserve"> </w:t>
      </w:r>
    </w:p>
    <w:p w14:paraId="0F18E79F" w14:textId="77777777" w:rsidR="008671E1" w:rsidRPr="008E565C" w:rsidRDefault="008671E1" w:rsidP="008E565C">
      <w:pPr>
        <w:spacing w:after="0"/>
        <w:rPr>
          <w:rFonts w:ascii="Arial" w:hAnsi="Arial" w:cs="Arial"/>
        </w:rPr>
      </w:pPr>
    </w:p>
    <w:p w14:paraId="497A868B" w14:textId="77777777" w:rsidR="008E565C" w:rsidRPr="008E565C" w:rsidRDefault="008E565C" w:rsidP="008E565C">
      <w:pPr>
        <w:spacing w:after="0"/>
        <w:rPr>
          <w:rFonts w:ascii="Arial" w:hAnsi="Arial" w:cs="Arial"/>
        </w:rPr>
      </w:pPr>
      <w:r w:rsidRPr="008E565C">
        <w:rPr>
          <w:rFonts w:ascii="Arial" w:hAnsi="Arial" w:cs="Arial"/>
        </w:rPr>
        <w:t>1.</w:t>
      </w:r>
      <w:r w:rsidR="008671E1">
        <w:rPr>
          <w:rFonts w:ascii="Arial" w:hAnsi="Arial" w:cs="Arial"/>
        </w:rPr>
        <w:t xml:space="preserve"> </w:t>
      </w:r>
      <w:r w:rsidRPr="008E565C">
        <w:rPr>
          <w:rFonts w:ascii="Arial" w:hAnsi="Arial" w:cs="Arial"/>
        </w:rPr>
        <w:t>Pavements and roads</w:t>
      </w:r>
    </w:p>
    <w:p w14:paraId="7C885CC8" w14:textId="77777777" w:rsidR="008E565C" w:rsidRPr="008E565C" w:rsidRDefault="008E565C" w:rsidP="008E565C">
      <w:pPr>
        <w:spacing w:after="0"/>
        <w:rPr>
          <w:rFonts w:ascii="Arial" w:hAnsi="Arial" w:cs="Arial"/>
        </w:rPr>
      </w:pPr>
      <w:r w:rsidRPr="008E565C">
        <w:rPr>
          <w:rFonts w:ascii="Arial" w:hAnsi="Arial" w:cs="Arial"/>
        </w:rPr>
        <w:t>2. Community safety</w:t>
      </w:r>
    </w:p>
    <w:p w14:paraId="165C6024" w14:textId="77777777" w:rsidR="008E565C" w:rsidRPr="008E565C" w:rsidRDefault="008E565C" w:rsidP="008E565C">
      <w:pPr>
        <w:spacing w:after="0"/>
        <w:rPr>
          <w:rFonts w:ascii="Arial" w:hAnsi="Arial" w:cs="Arial"/>
        </w:rPr>
      </w:pPr>
      <w:r w:rsidRPr="008E565C">
        <w:rPr>
          <w:rFonts w:ascii="Arial" w:hAnsi="Arial" w:cs="Arial"/>
        </w:rPr>
        <w:t xml:space="preserve">3. Town centre regeneration </w:t>
      </w:r>
    </w:p>
    <w:p w14:paraId="70E105BD" w14:textId="77777777" w:rsidR="008E565C" w:rsidRPr="008E565C" w:rsidRDefault="008E565C" w:rsidP="008E565C">
      <w:pPr>
        <w:spacing w:after="0"/>
        <w:rPr>
          <w:rFonts w:ascii="Arial" w:hAnsi="Arial" w:cs="Arial"/>
        </w:rPr>
      </w:pPr>
      <w:r w:rsidRPr="008E565C">
        <w:rPr>
          <w:rFonts w:ascii="Arial" w:hAnsi="Arial" w:cs="Arial"/>
        </w:rPr>
        <w:t xml:space="preserve">4. Grass cutting </w:t>
      </w:r>
    </w:p>
    <w:p w14:paraId="03A61A80" w14:textId="77777777" w:rsidR="008E565C" w:rsidRPr="008E565C" w:rsidRDefault="008E565C" w:rsidP="008E565C">
      <w:pPr>
        <w:spacing w:after="0"/>
        <w:rPr>
          <w:rFonts w:ascii="Arial" w:hAnsi="Arial" w:cs="Arial"/>
        </w:rPr>
      </w:pPr>
      <w:r w:rsidRPr="008E565C">
        <w:rPr>
          <w:rFonts w:ascii="Arial" w:hAnsi="Arial" w:cs="Arial"/>
        </w:rPr>
        <w:t xml:space="preserve">5. Street cleaning  </w:t>
      </w:r>
    </w:p>
    <w:p w14:paraId="16535747" w14:textId="77777777" w:rsidR="00C47BF9" w:rsidRDefault="00D54D4E" w:rsidP="00005DC4">
      <w:pPr>
        <w:spacing w:after="0"/>
        <w:rPr>
          <w:rFonts w:ascii="Arial" w:hAnsi="Arial" w:cs="Arial"/>
        </w:rPr>
      </w:pPr>
      <w:r>
        <w:rPr>
          <w:rFonts w:ascii="Arial" w:hAnsi="Arial" w:cs="Arial"/>
        </w:rPr>
        <w:t>These five priorities were confirmed</w:t>
      </w:r>
      <w:r w:rsidR="002A64B9">
        <w:rPr>
          <w:rFonts w:ascii="Arial" w:hAnsi="Arial" w:cs="Arial"/>
        </w:rPr>
        <w:t xml:space="preserve"> </w:t>
      </w:r>
      <w:r>
        <w:rPr>
          <w:rFonts w:ascii="Arial" w:hAnsi="Arial" w:cs="Arial"/>
        </w:rPr>
        <w:t xml:space="preserve">as the </w:t>
      </w:r>
      <w:proofErr w:type="spellStart"/>
      <w:r>
        <w:rPr>
          <w:rFonts w:ascii="Arial" w:hAnsi="Arial" w:cs="Arial"/>
        </w:rPr>
        <w:t>Roughley</w:t>
      </w:r>
      <w:proofErr w:type="spellEnd"/>
      <w:r>
        <w:rPr>
          <w:rFonts w:ascii="Arial" w:hAnsi="Arial" w:cs="Arial"/>
        </w:rPr>
        <w:t xml:space="preserve"> Ward priorities at the joint Ward meeting for Trinity and </w:t>
      </w:r>
      <w:proofErr w:type="spellStart"/>
      <w:r>
        <w:rPr>
          <w:rFonts w:ascii="Arial" w:hAnsi="Arial" w:cs="Arial"/>
        </w:rPr>
        <w:t>Roughley</w:t>
      </w:r>
      <w:proofErr w:type="spellEnd"/>
      <w:r>
        <w:rPr>
          <w:rFonts w:ascii="Arial" w:hAnsi="Arial" w:cs="Arial"/>
        </w:rPr>
        <w:t xml:space="preserve"> on the 9</w:t>
      </w:r>
      <w:r w:rsidRPr="00B22D70">
        <w:rPr>
          <w:rFonts w:ascii="Arial" w:hAnsi="Arial" w:cs="Arial"/>
          <w:vertAlign w:val="superscript"/>
        </w:rPr>
        <w:t>th</w:t>
      </w:r>
      <w:r>
        <w:rPr>
          <w:rFonts w:ascii="Arial" w:hAnsi="Arial" w:cs="Arial"/>
        </w:rPr>
        <w:t xml:space="preserve"> May 2019</w:t>
      </w:r>
      <w:r w:rsidR="002A64B9">
        <w:rPr>
          <w:rFonts w:ascii="Arial" w:hAnsi="Arial" w:cs="Arial"/>
        </w:rPr>
        <w:t xml:space="preserve"> with residents and stakeholders.  </w:t>
      </w:r>
    </w:p>
    <w:p w14:paraId="1647E9CE" w14:textId="77777777" w:rsidR="00C47BF9" w:rsidRDefault="00C47BF9" w:rsidP="00005DC4">
      <w:pPr>
        <w:spacing w:after="0"/>
        <w:rPr>
          <w:rFonts w:ascii="Arial" w:hAnsi="Arial" w:cs="Arial"/>
        </w:rPr>
      </w:pPr>
    </w:p>
    <w:p w14:paraId="5FE1415A" w14:textId="77777777" w:rsidR="00C47BF9" w:rsidRDefault="00C47BF9" w:rsidP="00005DC4">
      <w:pPr>
        <w:spacing w:after="0"/>
        <w:rPr>
          <w:rFonts w:ascii="Arial" w:hAnsi="Arial" w:cs="Arial"/>
        </w:rPr>
      </w:pPr>
    </w:p>
    <w:p w14:paraId="5F94F867" w14:textId="77777777" w:rsidR="00DF7E01" w:rsidRDefault="007768B6" w:rsidP="00005DC4">
      <w:pPr>
        <w:spacing w:after="0"/>
        <w:rPr>
          <w:rFonts w:ascii="Arial" w:hAnsi="Arial" w:cs="Arial"/>
        </w:rPr>
      </w:pPr>
      <w:r>
        <w:rPr>
          <w:rFonts w:ascii="Arial" w:hAnsi="Arial" w:cs="Arial"/>
        </w:rPr>
        <w:br w:type="page"/>
      </w:r>
    </w:p>
    <w:p w14:paraId="710A7808" w14:textId="77777777" w:rsidR="007768B6" w:rsidRPr="007E39F7" w:rsidRDefault="007768B6" w:rsidP="00005DC4">
      <w:pPr>
        <w:spacing w:after="0"/>
        <w:rPr>
          <w:rFonts w:ascii="Arial" w:hAnsi="Arial" w:cs="Arial"/>
          <w:b/>
          <w:sz w:val="28"/>
          <w:szCs w:val="28"/>
        </w:rPr>
      </w:pPr>
      <w:r w:rsidRPr="007E39F7">
        <w:rPr>
          <w:rFonts w:ascii="Arial" w:hAnsi="Arial" w:cs="Arial"/>
          <w:b/>
          <w:sz w:val="28"/>
          <w:szCs w:val="28"/>
        </w:rPr>
        <w:lastRenderedPageBreak/>
        <w:t>Funding/Budgets</w:t>
      </w:r>
    </w:p>
    <w:p w14:paraId="39ABCB56" w14:textId="77777777" w:rsidR="007768B6" w:rsidRDefault="007768B6" w:rsidP="00005DC4">
      <w:pPr>
        <w:spacing w:after="0"/>
        <w:rPr>
          <w:rFonts w:ascii="Arial" w:hAnsi="Arial" w:cs="Arial"/>
        </w:rPr>
      </w:pPr>
    </w:p>
    <w:p w14:paraId="0EA4629C" w14:textId="77777777" w:rsidR="007768B6" w:rsidRDefault="005B4C08" w:rsidP="002D09CB">
      <w:pPr>
        <w:numPr>
          <w:ilvl w:val="0"/>
          <w:numId w:val="14"/>
        </w:numPr>
        <w:spacing w:after="0"/>
        <w:ind w:left="360"/>
        <w:rPr>
          <w:rFonts w:ascii="Arial" w:hAnsi="Arial" w:cs="Arial"/>
        </w:rPr>
      </w:pPr>
      <w:r>
        <w:rPr>
          <w:rFonts w:ascii="Arial" w:hAnsi="Arial" w:cs="Arial"/>
        </w:rPr>
        <w:t>T</w:t>
      </w:r>
      <w:r w:rsidR="002D09CB">
        <w:rPr>
          <w:rFonts w:ascii="Arial" w:hAnsi="Arial" w:cs="Arial"/>
        </w:rPr>
        <w:t>he sum of</w:t>
      </w:r>
      <w:r w:rsidR="007768B6">
        <w:rPr>
          <w:rFonts w:ascii="Arial" w:hAnsi="Arial" w:cs="Arial"/>
        </w:rPr>
        <w:t xml:space="preserve"> £</w:t>
      </w:r>
      <w:r w:rsidR="008F7D7C">
        <w:rPr>
          <w:rFonts w:ascii="Arial" w:hAnsi="Arial" w:cs="Arial"/>
        </w:rPr>
        <w:t>48k</w:t>
      </w:r>
      <w:r w:rsidR="007768B6">
        <w:rPr>
          <w:rFonts w:ascii="Arial" w:hAnsi="Arial" w:cs="Arial"/>
        </w:rPr>
        <w:t xml:space="preserve"> from the old ward arrangements have been devolved to th</w:t>
      </w:r>
      <w:r w:rsidR="002D09CB">
        <w:rPr>
          <w:rFonts w:ascii="Arial" w:hAnsi="Arial" w:cs="Arial"/>
        </w:rPr>
        <w:t xml:space="preserve">e organisations within the ward to deliver </w:t>
      </w:r>
      <w:r w:rsidR="002D09CB" w:rsidRPr="008F7D7C">
        <w:rPr>
          <w:rFonts w:ascii="Arial" w:hAnsi="Arial" w:cs="Arial"/>
          <w:b/>
        </w:rPr>
        <w:t>Local Innovation Fund</w:t>
      </w:r>
      <w:r w:rsidR="002D09CB">
        <w:rPr>
          <w:rFonts w:ascii="Arial" w:hAnsi="Arial" w:cs="Arial"/>
        </w:rPr>
        <w:t xml:space="preserve"> (LIF) Projects.</w:t>
      </w:r>
    </w:p>
    <w:p w14:paraId="5367AF45" w14:textId="77777777" w:rsidR="007768B6" w:rsidRDefault="007768B6"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C44A82" w:rsidRPr="004564E1" w14:paraId="7A0E102A" w14:textId="77777777" w:rsidTr="004564E1">
        <w:tc>
          <w:tcPr>
            <w:tcW w:w="2310" w:type="dxa"/>
            <w:shd w:val="clear" w:color="auto" w:fill="EEECE1"/>
          </w:tcPr>
          <w:p w14:paraId="4BBBD789" w14:textId="77777777" w:rsidR="00C44A82" w:rsidRPr="004564E1" w:rsidRDefault="00C44A82"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00488B13" w14:textId="77777777" w:rsidR="00C44A82" w:rsidRPr="004564E1" w:rsidRDefault="008F7D7C" w:rsidP="004564E1">
            <w:pPr>
              <w:spacing w:after="0"/>
              <w:rPr>
                <w:rFonts w:ascii="Arial" w:hAnsi="Arial" w:cs="Arial"/>
                <w:b/>
              </w:rPr>
            </w:pPr>
            <w:r w:rsidRPr="004564E1">
              <w:rPr>
                <w:rFonts w:ascii="Arial" w:hAnsi="Arial" w:cs="Arial"/>
                <w:b/>
              </w:rPr>
              <w:t>Org. name</w:t>
            </w:r>
          </w:p>
        </w:tc>
        <w:tc>
          <w:tcPr>
            <w:tcW w:w="2311" w:type="dxa"/>
            <w:shd w:val="clear" w:color="auto" w:fill="EEECE1"/>
          </w:tcPr>
          <w:p w14:paraId="7A0C0561" w14:textId="77777777" w:rsidR="00C44A82" w:rsidRPr="004564E1" w:rsidRDefault="008F7D7C" w:rsidP="004564E1">
            <w:pPr>
              <w:spacing w:after="0"/>
              <w:rPr>
                <w:rFonts w:ascii="Arial" w:hAnsi="Arial" w:cs="Arial"/>
                <w:b/>
              </w:rPr>
            </w:pPr>
            <w:r w:rsidRPr="004564E1">
              <w:rPr>
                <w:rFonts w:ascii="Arial" w:hAnsi="Arial" w:cs="Arial"/>
                <w:b/>
              </w:rPr>
              <w:t>Sum awarded</w:t>
            </w:r>
          </w:p>
        </w:tc>
        <w:tc>
          <w:tcPr>
            <w:tcW w:w="2311" w:type="dxa"/>
            <w:shd w:val="clear" w:color="auto" w:fill="EEECE1"/>
          </w:tcPr>
          <w:p w14:paraId="3A376442" w14:textId="77777777" w:rsidR="00C44A82" w:rsidRPr="004564E1" w:rsidRDefault="008F7D7C" w:rsidP="004564E1">
            <w:pPr>
              <w:spacing w:after="0"/>
              <w:rPr>
                <w:rFonts w:ascii="Arial" w:hAnsi="Arial" w:cs="Arial"/>
                <w:b/>
              </w:rPr>
            </w:pPr>
            <w:r w:rsidRPr="004564E1">
              <w:rPr>
                <w:rFonts w:ascii="Arial" w:hAnsi="Arial" w:cs="Arial"/>
                <w:b/>
              </w:rPr>
              <w:t>Status</w:t>
            </w:r>
          </w:p>
        </w:tc>
      </w:tr>
      <w:tr w:rsidR="00C44A82" w:rsidRPr="004564E1" w14:paraId="25C1EF4B" w14:textId="77777777" w:rsidTr="004564E1">
        <w:tc>
          <w:tcPr>
            <w:tcW w:w="2310" w:type="dxa"/>
            <w:shd w:val="clear" w:color="auto" w:fill="auto"/>
          </w:tcPr>
          <w:p w14:paraId="088F1372" w14:textId="77777777" w:rsidR="00C44A82" w:rsidRPr="004564E1" w:rsidRDefault="00C44A82" w:rsidP="004564E1">
            <w:pPr>
              <w:spacing w:after="0"/>
              <w:rPr>
                <w:rFonts w:ascii="Arial" w:hAnsi="Arial" w:cs="Arial"/>
              </w:rPr>
            </w:pPr>
          </w:p>
        </w:tc>
        <w:tc>
          <w:tcPr>
            <w:tcW w:w="2310" w:type="dxa"/>
            <w:shd w:val="clear" w:color="auto" w:fill="auto"/>
          </w:tcPr>
          <w:p w14:paraId="73E9BD60" w14:textId="77777777" w:rsidR="00C44A82" w:rsidRPr="004564E1" w:rsidRDefault="00C44A82" w:rsidP="004564E1">
            <w:pPr>
              <w:spacing w:after="0"/>
              <w:rPr>
                <w:rFonts w:ascii="Arial" w:hAnsi="Arial" w:cs="Arial"/>
              </w:rPr>
            </w:pPr>
          </w:p>
        </w:tc>
        <w:tc>
          <w:tcPr>
            <w:tcW w:w="2311" w:type="dxa"/>
            <w:shd w:val="clear" w:color="auto" w:fill="auto"/>
          </w:tcPr>
          <w:p w14:paraId="6912F838" w14:textId="77777777" w:rsidR="00C44A82" w:rsidRPr="004564E1" w:rsidRDefault="00C44A82" w:rsidP="004564E1">
            <w:pPr>
              <w:spacing w:after="0"/>
              <w:rPr>
                <w:rFonts w:ascii="Arial" w:hAnsi="Arial" w:cs="Arial"/>
              </w:rPr>
            </w:pPr>
          </w:p>
        </w:tc>
        <w:tc>
          <w:tcPr>
            <w:tcW w:w="2311" w:type="dxa"/>
            <w:shd w:val="clear" w:color="auto" w:fill="auto"/>
          </w:tcPr>
          <w:p w14:paraId="17C96F5D" w14:textId="77777777" w:rsidR="00C44A82" w:rsidRPr="004564E1" w:rsidRDefault="00C44A82" w:rsidP="004564E1">
            <w:pPr>
              <w:spacing w:after="0"/>
              <w:rPr>
                <w:rFonts w:ascii="Arial" w:hAnsi="Arial" w:cs="Arial"/>
              </w:rPr>
            </w:pPr>
          </w:p>
        </w:tc>
      </w:tr>
      <w:tr w:rsidR="00231260" w:rsidRPr="004564E1" w14:paraId="5A29D6BB" w14:textId="77777777" w:rsidTr="004564E1">
        <w:tc>
          <w:tcPr>
            <w:tcW w:w="2310" w:type="dxa"/>
            <w:shd w:val="clear" w:color="auto" w:fill="auto"/>
          </w:tcPr>
          <w:p w14:paraId="1C05E60B" w14:textId="77777777" w:rsidR="00231260" w:rsidRPr="004564E1" w:rsidRDefault="00231260" w:rsidP="004564E1">
            <w:pPr>
              <w:spacing w:after="0"/>
              <w:rPr>
                <w:rFonts w:ascii="Arial" w:hAnsi="Arial" w:cs="Arial"/>
              </w:rPr>
            </w:pPr>
            <w:r>
              <w:rPr>
                <w:rFonts w:ascii="Arial" w:hAnsi="Arial" w:cs="Arial"/>
              </w:rPr>
              <w:t>Community Cafe</w:t>
            </w:r>
          </w:p>
        </w:tc>
        <w:tc>
          <w:tcPr>
            <w:tcW w:w="2310" w:type="dxa"/>
            <w:shd w:val="clear" w:color="auto" w:fill="auto"/>
          </w:tcPr>
          <w:p w14:paraId="2956E6A6" w14:textId="77777777" w:rsidR="00231260" w:rsidRPr="004564E1" w:rsidRDefault="00231260" w:rsidP="001710DB">
            <w:pPr>
              <w:spacing w:after="0"/>
              <w:rPr>
                <w:rFonts w:ascii="Arial" w:hAnsi="Arial" w:cs="Arial"/>
              </w:rPr>
            </w:pPr>
            <w:r>
              <w:rPr>
                <w:rFonts w:ascii="Arial" w:hAnsi="Arial" w:cs="Arial"/>
              </w:rPr>
              <w:t>St James Church</w:t>
            </w:r>
          </w:p>
        </w:tc>
        <w:tc>
          <w:tcPr>
            <w:tcW w:w="2311" w:type="dxa"/>
            <w:shd w:val="clear" w:color="auto" w:fill="auto"/>
          </w:tcPr>
          <w:p w14:paraId="05DB400E" w14:textId="77777777" w:rsidR="00231260" w:rsidRPr="004564E1" w:rsidRDefault="00231260" w:rsidP="00231260">
            <w:pPr>
              <w:spacing w:after="0"/>
              <w:rPr>
                <w:rFonts w:ascii="Arial" w:hAnsi="Arial" w:cs="Arial"/>
              </w:rPr>
            </w:pPr>
            <w:r>
              <w:rPr>
                <w:rFonts w:ascii="Arial" w:hAnsi="Arial" w:cs="Arial"/>
              </w:rPr>
              <w:t>£40,000</w:t>
            </w:r>
          </w:p>
        </w:tc>
        <w:tc>
          <w:tcPr>
            <w:tcW w:w="2311" w:type="dxa"/>
            <w:shd w:val="clear" w:color="auto" w:fill="auto"/>
          </w:tcPr>
          <w:p w14:paraId="47351315" w14:textId="77777777" w:rsidR="00231260" w:rsidRPr="004564E1" w:rsidRDefault="00231260" w:rsidP="004564E1">
            <w:pPr>
              <w:spacing w:after="0"/>
              <w:rPr>
                <w:rFonts w:ascii="Arial" w:hAnsi="Arial" w:cs="Arial"/>
              </w:rPr>
            </w:pPr>
            <w:r>
              <w:rPr>
                <w:rFonts w:ascii="Arial" w:hAnsi="Arial" w:cs="Arial"/>
              </w:rPr>
              <w:t>Completed</w:t>
            </w:r>
          </w:p>
        </w:tc>
      </w:tr>
      <w:tr w:rsidR="00231260" w:rsidRPr="004564E1" w14:paraId="55138FBF" w14:textId="77777777" w:rsidTr="004564E1">
        <w:tc>
          <w:tcPr>
            <w:tcW w:w="2310" w:type="dxa"/>
            <w:shd w:val="clear" w:color="auto" w:fill="auto"/>
          </w:tcPr>
          <w:p w14:paraId="121FB66D" w14:textId="77777777" w:rsidR="00231260" w:rsidRPr="004564E1" w:rsidRDefault="00231260" w:rsidP="004564E1">
            <w:pPr>
              <w:spacing w:after="0"/>
              <w:rPr>
                <w:rFonts w:ascii="Arial" w:hAnsi="Arial" w:cs="Arial"/>
              </w:rPr>
            </w:pPr>
          </w:p>
        </w:tc>
        <w:tc>
          <w:tcPr>
            <w:tcW w:w="2310" w:type="dxa"/>
            <w:shd w:val="clear" w:color="auto" w:fill="auto"/>
          </w:tcPr>
          <w:p w14:paraId="65A63C0D" w14:textId="77777777" w:rsidR="00231260" w:rsidRPr="004564E1" w:rsidRDefault="00231260" w:rsidP="004564E1">
            <w:pPr>
              <w:spacing w:after="0"/>
              <w:rPr>
                <w:rFonts w:ascii="Arial" w:hAnsi="Arial" w:cs="Arial"/>
              </w:rPr>
            </w:pPr>
          </w:p>
        </w:tc>
        <w:tc>
          <w:tcPr>
            <w:tcW w:w="2311" w:type="dxa"/>
            <w:shd w:val="clear" w:color="auto" w:fill="auto"/>
          </w:tcPr>
          <w:p w14:paraId="355AB15D" w14:textId="77777777" w:rsidR="00231260" w:rsidRPr="004564E1" w:rsidRDefault="00231260" w:rsidP="004564E1">
            <w:pPr>
              <w:spacing w:after="0"/>
              <w:rPr>
                <w:rFonts w:ascii="Arial" w:hAnsi="Arial" w:cs="Arial"/>
              </w:rPr>
            </w:pPr>
          </w:p>
        </w:tc>
        <w:tc>
          <w:tcPr>
            <w:tcW w:w="2311" w:type="dxa"/>
            <w:shd w:val="clear" w:color="auto" w:fill="auto"/>
          </w:tcPr>
          <w:p w14:paraId="7353132D" w14:textId="77777777" w:rsidR="00231260" w:rsidRPr="004564E1" w:rsidRDefault="00231260" w:rsidP="004564E1">
            <w:pPr>
              <w:spacing w:after="0"/>
              <w:rPr>
                <w:rFonts w:ascii="Arial" w:hAnsi="Arial" w:cs="Arial"/>
              </w:rPr>
            </w:pPr>
          </w:p>
        </w:tc>
      </w:tr>
    </w:tbl>
    <w:p w14:paraId="6A7E6987" w14:textId="77777777" w:rsidR="00C44A82" w:rsidRDefault="00C44A82" w:rsidP="002D09CB">
      <w:pPr>
        <w:spacing w:after="0"/>
        <w:rPr>
          <w:rFonts w:ascii="Arial" w:hAnsi="Arial" w:cs="Arial"/>
        </w:rPr>
      </w:pPr>
    </w:p>
    <w:p w14:paraId="0EA34367" w14:textId="77777777" w:rsidR="00C44A82" w:rsidRDefault="00C44A82" w:rsidP="002D09CB">
      <w:pPr>
        <w:spacing w:after="0"/>
        <w:rPr>
          <w:rFonts w:ascii="Arial" w:hAnsi="Arial" w:cs="Arial"/>
        </w:rPr>
      </w:pPr>
    </w:p>
    <w:p w14:paraId="285D745A" w14:textId="77777777" w:rsidR="007768B6" w:rsidRDefault="008F7D7C" w:rsidP="002D09CB">
      <w:pPr>
        <w:numPr>
          <w:ilvl w:val="0"/>
          <w:numId w:val="14"/>
        </w:numPr>
        <w:spacing w:after="0"/>
        <w:ind w:left="360"/>
        <w:rPr>
          <w:rFonts w:ascii="Arial" w:hAnsi="Arial" w:cs="Arial"/>
        </w:rPr>
      </w:pPr>
      <w:r>
        <w:rPr>
          <w:rFonts w:ascii="Arial" w:hAnsi="Arial" w:cs="Arial"/>
        </w:rPr>
        <w:t xml:space="preserve">A share of the </w:t>
      </w:r>
      <w:r w:rsidRPr="008F7D7C">
        <w:rPr>
          <w:rFonts w:ascii="Arial" w:hAnsi="Arial" w:cs="Arial"/>
          <w:b/>
        </w:rPr>
        <w:t>Proceeds of C</w:t>
      </w:r>
      <w:r w:rsidR="007768B6" w:rsidRPr="008F7D7C">
        <w:rPr>
          <w:rFonts w:ascii="Arial" w:hAnsi="Arial" w:cs="Arial"/>
          <w:b/>
        </w:rPr>
        <w:t>rime fundin</w:t>
      </w:r>
      <w:r w:rsidR="002D09CB" w:rsidRPr="008F7D7C">
        <w:rPr>
          <w:rFonts w:ascii="Arial" w:hAnsi="Arial" w:cs="Arial"/>
          <w:b/>
        </w:rPr>
        <w:t>g</w:t>
      </w:r>
      <w:r w:rsidR="00C47BF9">
        <w:rPr>
          <w:rFonts w:ascii="Arial" w:hAnsi="Arial" w:cs="Arial"/>
          <w:b/>
        </w:rPr>
        <w:t xml:space="preserve"> </w:t>
      </w:r>
      <w:r w:rsidR="00C47BF9" w:rsidRPr="00C47BF9">
        <w:rPr>
          <w:rFonts w:ascii="Arial" w:hAnsi="Arial" w:cs="Arial"/>
        </w:rPr>
        <w:t>(where</w:t>
      </w:r>
      <w:r w:rsidR="00C47BF9">
        <w:rPr>
          <w:rFonts w:ascii="Arial" w:hAnsi="Arial" w:cs="Arial"/>
        </w:rPr>
        <w:t>/if</w:t>
      </w:r>
      <w:r w:rsidR="00C47BF9" w:rsidRPr="00C47BF9">
        <w:rPr>
          <w:rFonts w:ascii="Arial" w:hAnsi="Arial" w:cs="Arial"/>
        </w:rPr>
        <w:t xml:space="preserve"> applicable)</w:t>
      </w:r>
      <w:r w:rsidR="0073401C">
        <w:rPr>
          <w:rFonts w:ascii="Arial" w:hAnsi="Arial" w:cs="Arial"/>
        </w:rPr>
        <w:t xml:space="preserve"> may </w:t>
      </w:r>
      <w:r w:rsidR="002D09CB">
        <w:rPr>
          <w:rFonts w:ascii="Arial" w:hAnsi="Arial" w:cs="Arial"/>
        </w:rPr>
        <w:t xml:space="preserve"> be allocated to the ward [insert exact detail]</w:t>
      </w:r>
    </w:p>
    <w:p w14:paraId="2445616F" w14:textId="77777777" w:rsidR="007768B6" w:rsidRDefault="007768B6"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14:paraId="4BF7742E" w14:textId="77777777" w:rsidTr="004564E1">
        <w:tc>
          <w:tcPr>
            <w:tcW w:w="2310" w:type="dxa"/>
            <w:shd w:val="clear" w:color="auto" w:fill="EEECE1"/>
          </w:tcPr>
          <w:p w14:paraId="14B7B6C5" w14:textId="77777777"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66EB5611" w14:textId="77777777" w:rsidR="008F7D7C" w:rsidRPr="004564E1" w:rsidRDefault="008F7D7C" w:rsidP="004564E1">
            <w:pPr>
              <w:spacing w:after="0"/>
              <w:rPr>
                <w:rFonts w:ascii="Arial" w:hAnsi="Arial" w:cs="Arial"/>
                <w:b/>
              </w:rPr>
            </w:pPr>
            <w:r w:rsidRPr="004564E1">
              <w:rPr>
                <w:rFonts w:ascii="Arial" w:hAnsi="Arial" w:cs="Arial"/>
                <w:b/>
              </w:rPr>
              <w:t>Org. name</w:t>
            </w:r>
          </w:p>
        </w:tc>
        <w:tc>
          <w:tcPr>
            <w:tcW w:w="2311" w:type="dxa"/>
            <w:shd w:val="clear" w:color="auto" w:fill="EEECE1"/>
          </w:tcPr>
          <w:p w14:paraId="6D51B459" w14:textId="77777777" w:rsidR="008F7D7C" w:rsidRPr="004564E1" w:rsidRDefault="008F7D7C" w:rsidP="004564E1">
            <w:pPr>
              <w:spacing w:after="0"/>
              <w:rPr>
                <w:rFonts w:ascii="Arial" w:hAnsi="Arial" w:cs="Arial"/>
                <w:b/>
              </w:rPr>
            </w:pPr>
            <w:r w:rsidRPr="004564E1">
              <w:rPr>
                <w:rFonts w:ascii="Arial" w:hAnsi="Arial" w:cs="Arial"/>
                <w:b/>
              </w:rPr>
              <w:t>Sum awarded</w:t>
            </w:r>
          </w:p>
        </w:tc>
        <w:tc>
          <w:tcPr>
            <w:tcW w:w="2311" w:type="dxa"/>
            <w:shd w:val="clear" w:color="auto" w:fill="EEECE1"/>
          </w:tcPr>
          <w:p w14:paraId="7280A2EE" w14:textId="77777777"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14:paraId="77C6CA1E" w14:textId="77777777" w:rsidTr="004564E1">
        <w:tc>
          <w:tcPr>
            <w:tcW w:w="2310" w:type="dxa"/>
            <w:shd w:val="clear" w:color="auto" w:fill="auto"/>
          </w:tcPr>
          <w:p w14:paraId="6F30DBF4" w14:textId="77777777" w:rsidR="008F7D7C" w:rsidRPr="004564E1" w:rsidRDefault="00231260" w:rsidP="004564E1">
            <w:pPr>
              <w:spacing w:after="0"/>
              <w:rPr>
                <w:rFonts w:ascii="Arial" w:hAnsi="Arial" w:cs="Arial"/>
              </w:rPr>
            </w:pPr>
            <w:r>
              <w:rPr>
                <w:rFonts w:ascii="Arial" w:hAnsi="Arial" w:cs="Arial"/>
              </w:rPr>
              <w:t>Youth Council</w:t>
            </w:r>
          </w:p>
        </w:tc>
        <w:tc>
          <w:tcPr>
            <w:tcW w:w="2310" w:type="dxa"/>
            <w:shd w:val="clear" w:color="auto" w:fill="auto"/>
          </w:tcPr>
          <w:p w14:paraId="40731847" w14:textId="77777777" w:rsidR="008F7D7C" w:rsidRPr="004564E1" w:rsidRDefault="00231260" w:rsidP="004564E1">
            <w:pPr>
              <w:spacing w:after="0"/>
              <w:rPr>
                <w:rFonts w:ascii="Arial" w:hAnsi="Arial" w:cs="Arial"/>
              </w:rPr>
            </w:pPr>
            <w:r>
              <w:rPr>
                <w:rFonts w:ascii="Arial" w:hAnsi="Arial" w:cs="Arial"/>
              </w:rPr>
              <w:t>Sutton Coldfield Youth Council</w:t>
            </w:r>
          </w:p>
        </w:tc>
        <w:tc>
          <w:tcPr>
            <w:tcW w:w="2311" w:type="dxa"/>
            <w:shd w:val="clear" w:color="auto" w:fill="auto"/>
          </w:tcPr>
          <w:p w14:paraId="1A77205B" w14:textId="77777777" w:rsidR="008F7D7C" w:rsidRPr="004564E1" w:rsidRDefault="00231260" w:rsidP="004564E1">
            <w:pPr>
              <w:spacing w:after="0"/>
              <w:rPr>
                <w:rFonts w:ascii="Arial" w:hAnsi="Arial" w:cs="Arial"/>
              </w:rPr>
            </w:pPr>
            <w:r>
              <w:rPr>
                <w:rFonts w:ascii="Arial" w:hAnsi="Arial" w:cs="Arial"/>
              </w:rPr>
              <w:t>£25.00</w:t>
            </w:r>
          </w:p>
        </w:tc>
        <w:tc>
          <w:tcPr>
            <w:tcW w:w="2311" w:type="dxa"/>
            <w:shd w:val="clear" w:color="auto" w:fill="auto"/>
          </w:tcPr>
          <w:p w14:paraId="6720FE40" w14:textId="77777777" w:rsidR="008F7D7C" w:rsidRPr="004564E1" w:rsidRDefault="00231260" w:rsidP="004564E1">
            <w:pPr>
              <w:spacing w:after="0"/>
              <w:rPr>
                <w:rFonts w:ascii="Arial" w:hAnsi="Arial" w:cs="Arial"/>
              </w:rPr>
            </w:pPr>
            <w:r>
              <w:rPr>
                <w:rFonts w:ascii="Arial" w:hAnsi="Arial" w:cs="Arial"/>
              </w:rPr>
              <w:t>Completed</w:t>
            </w:r>
          </w:p>
        </w:tc>
      </w:tr>
      <w:tr w:rsidR="008F7D7C" w:rsidRPr="004564E1" w14:paraId="4CE0BB88" w14:textId="77777777" w:rsidTr="004564E1">
        <w:tc>
          <w:tcPr>
            <w:tcW w:w="2310" w:type="dxa"/>
            <w:shd w:val="clear" w:color="auto" w:fill="auto"/>
          </w:tcPr>
          <w:p w14:paraId="2044DE2E" w14:textId="77777777" w:rsidR="008F7D7C" w:rsidRPr="004564E1" w:rsidRDefault="008F7D7C" w:rsidP="004564E1">
            <w:pPr>
              <w:spacing w:after="0"/>
              <w:rPr>
                <w:rFonts w:ascii="Arial" w:hAnsi="Arial" w:cs="Arial"/>
              </w:rPr>
            </w:pPr>
          </w:p>
        </w:tc>
        <w:tc>
          <w:tcPr>
            <w:tcW w:w="2310" w:type="dxa"/>
            <w:shd w:val="clear" w:color="auto" w:fill="auto"/>
          </w:tcPr>
          <w:p w14:paraId="0D0C592A" w14:textId="77777777" w:rsidR="008F7D7C" w:rsidRPr="004564E1" w:rsidRDefault="008F7D7C" w:rsidP="004564E1">
            <w:pPr>
              <w:spacing w:after="0"/>
              <w:rPr>
                <w:rFonts w:ascii="Arial" w:hAnsi="Arial" w:cs="Arial"/>
              </w:rPr>
            </w:pPr>
          </w:p>
        </w:tc>
        <w:tc>
          <w:tcPr>
            <w:tcW w:w="2311" w:type="dxa"/>
            <w:shd w:val="clear" w:color="auto" w:fill="auto"/>
          </w:tcPr>
          <w:p w14:paraId="2DC55A8E" w14:textId="77777777" w:rsidR="008F7D7C" w:rsidRPr="004564E1" w:rsidRDefault="008F7D7C" w:rsidP="004564E1">
            <w:pPr>
              <w:spacing w:after="0"/>
              <w:rPr>
                <w:rFonts w:ascii="Arial" w:hAnsi="Arial" w:cs="Arial"/>
              </w:rPr>
            </w:pPr>
          </w:p>
        </w:tc>
        <w:tc>
          <w:tcPr>
            <w:tcW w:w="2311" w:type="dxa"/>
            <w:shd w:val="clear" w:color="auto" w:fill="auto"/>
          </w:tcPr>
          <w:p w14:paraId="072FB934" w14:textId="77777777" w:rsidR="008F7D7C" w:rsidRPr="004564E1" w:rsidRDefault="008F7D7C" w:rsidP="004564E1">
            <w:pPr>
              <w:spacing w:after="0"/>
              <w:rPr>
                <w:rFonts w:ascii="Arial" w:hAnsi="Arial" w:cs="Arial"/>
              </w:rPr>
            </w:pPr>
          </w:p>
        </w:tc>
      </w:tr>
      <w:tr w:rsidR="008F7D7C" w:rsidRPr="004564E1" w14:paraId="288987D5" w14:textId="77777777" w:rsidTr="004564E1">
        <w:tc>
          <w:tcPr>
            <w:tcW w:w="2310" w:type="dxa"/>
            <w:shd w:val="clear" w:color="auto" w:fill="auto"/>
          </w:tcPr>
          <w:p w14:paraId="648740B9" w14:textId="77777777" w:rsidR="008F7D7C" w:rsidRPr="004564E1" w:rsidRDefault="008F7D7C" w:rsidP="004564E1">
            <w:pPr>
              <w:spacing w:after="0"/>
              <w:rPr>
                <w:rFonts w:ascii="Arial" w:hAnsi="Arial" w:cs="Arial"/>
              </w:rPr>
            </w:pPr>
          </w:p>
        </w:tc>
        <w:tc>
          <w:tcPr>
            <w:tcW w:w="2310" w:type="dxa"/>
            <w:shd w:val="clear" w:color="auto" w:fill="auto"/>
          </w:tcPr>
          <w:p w14:paraId="33CADDC3" w14:textId="77777777" w:rsidR="008F7D7C" w:rsidRPr="004564E1" w:rsidRDefault="008F7D7C" w:rsidP="004564E1">
            <w:pPr>
              <w:spacing w:after="0"/>
              <w:rPr>
                <w:rFonts w:ascii="Arial" w:hAnsi="Arial" w:cs="Arial"/>
              </w:rPr>
            </w:pPr>
          </w:p>
        </w:tc>
        <w:tc>
          <w:tcPr>
            <w:tcW w:w="2311" w:type="dxa"/>
            <w:shd w:val="clear" w:color="auto" w:fill="auto"/>
          </w:tcPr>
          <w:p w14:paraId="08AA528B" w14:textId="77777777" w:rsidR="008F7D7C" w:rsidRPr="004564E1" w:rsidRDefault="008F7D7C" w:rsidP="004564E1">
            <w:pPr>
              <w:spacing w:after="0"/>
              <w:rPr>
                <w:rFonts w:ascii="Arial" w:hAnsi="Arial" w:cs="Arial"/>
              </w:rPr>
            </w:pPr>
          </w:p>
        </w:tc>
        <w:tc>
          <w:tcPr>
            <w:tcW w:w="2311" w:type="dxa"/>
            <w:shd w:val="clear" w:color="auto" w:fill="auto"/>
          </w:tcPr>
          <w:p w14:paraId="092D43AA" w14:textId="77777777" w:rsidR="008F7D7C" w:rsidRPr="004564E1" w:rsidRDefault="008F7D7C" w:rsidP="004564E1">
            <w:pPr>
              <w:spacing w:after="0"/>
              <w:rPr>
                <w:rFonts w:ascii="Arial" w:hAnsi="Arial" w:cs="Arial"/>
              </w:rPr>
            </w:pPr>
          </w:p>
        </w:tc>
      </w:tr>
    </w:tbl>
    <w:p w14:paraId="3F2CBD43" w14:textId="77777777" w:rsidR="008F7D7C" w:rsidRDefault="008F7D7C" w:rsidP="002D09CB">
      <w:pPr>
        <w:spacing w:after="0"/>
        <w:rPr>
          <w:rFonts w:ascii="Arial" w:hAnsi="Arial" w:cs="Arial"/>
        </w:rPr>
      </w:pPr>
    </w:p>
    <w:p w14:paraId="326586BC" w14:textId="77777777" w:rsidR="008F7D7C" w:rsidRPr="005B4C08" w:rsidRDefault="00954000" w:rsidP="00954000">
      <w:pPr>
        <w:numPr>
          <w:ilvl w:val="0"/>
          <w:numId w:val="14"/>
        </w:numPr>
        <w:spacing w:after="0"/>
        <w:ind w:left="426" w:hanging="426"/>
        <w:rPr>
          <w:rFonts w:ascii="Arial" w:hAnsi="Arial" w:cs="Arial"/>
        </w:rPr>
      </w:pPr>
      <w:r w:rsidRPr="005B4C08">
        <w:rPr>
          <w:rFonts w:ascii="Arial" w:hAnsi="Arial" w:cs="Arial"/>
          <w:b/>
        </w:rPr>
        <w:t>Highways Ward Minor Transport Measures budget</w:t>
      </w:r>
      <w:r w:rsidRPr="005B4C08">
        <w:rPr>
          <w:rFonts w:ascii="Arial" w:hAnsi="Arial" w:cs="Arial"/>
        </w:rPr>
        <w:t xml:space="preserve"> [insert exact detail]</w:t>
      </w:r>
    </w:p>
    <w:p w14:paraId="7BEEBA80" w14:textId="77777777" w:rsidR="00954000" w:rsidRPr="00954000" w:rsidRDefault="00954000" w:rsidP="00954000">
      <w:pPr>
        <w:spacing w:after="0"/>
        <w:rPr>
          <w:rFonts w:ascii="Arial" w:hAnsi="Arial" w:cs="Arial"/>
        </w:rPr>
      </w:pPr>
    </w:p>
    <w:p w14:paraId="1075C966" w14:textId="77777777" w:rsidR="00954000" w:rsidRPr="00954000" w:rsidRDefault="00954000" w:rsidP="00954000">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954000" w:rsidRPr="004564E1" w14:paraId="17359409" w14:textId="77777777" w:rsidTr="00AA48C1">
        <w:tc>
          <w:tcPr>
            <w:tcW w:w="2310" w:type="dxa"/>
            <w:shd w:val="clear" w:color="auto" w:fill="EEECE1"/>
          </w:tcPr>
          <w:p w14:paraId="11BBFC24" w14:textId="77777777" w:rsidR="00954000" w:rsidRPr="004564E1" w:rsidRDefault="00954000" w:rsidP="00AA48C1">
            <w:pPr>
              <w:spacing w:after="0"/>
              <w:rPr>
                <w:rFonts w:ascii="Arial" w:hAnsi="Arial" w:cs="Arial"/>
                <w:b/>
              </w:rPr>
            </w:pPr>
            <w:r w:rsidRPr="004564E1">
              <w:rPr>
                <w:rFonts w:ascii="Arial" w:hAnsi="Arial" w:cs="Arial"/>
                <w:b/>
              </w:rPr>
              <w:t>Project</w:t>
            </w:r>
          </w:p>
        </w:tc>
        <w:tc>
          <w:tcPr>
            <w:tcW w:w="2310" w:type="dxa"/>
            <w:shd w:val="clear" w:color="auto" w:fill="EEECE1"/>
          </w:tcPr>
          <w:p w14:paraId="73C49963" w14:textId="77777777" w:rsidR="00954000" w:rsidRPr="004564E1" w:rsidRDefault="00954000" w:rsidP="00AA48C1">
            <w:pPr>
              <w:spacing w:after="0"/>
              <w:rPr>
                <w:rFonts w:ascii="Arial" w:hAnsi="Arial" w:cs="Arial"/>
                <w:b/>
              </w:rPr>
            </w:pPr>
            <w:r w:rsidRPr="004564E1">
              <w:rPr>
                <w:rFonts w:ascii="Arial" w:hAnsi="Arial" w:cs="Arial"/>
                <w:b/>
              </w:rPr>
              <w:t>Org. name</w:t>
            </w:r>
          </w:p>
        </w:tc>
        <w:tc>
          <w:tcPr>
            <w:tcW w:w="2311" w:type="dxa"/>
            <w:shd w:val="clear" w:color="auto" w:fill="EEECE1"/>
          </w:tcPr>
          <w:p w14:paraId="583D6087" w14:textId="77777777" w:rsidR="00954000" w:rsidRPr="004564E1" w:rsidRDefault="00954000" w:rsidP="00AA48C1">
            <w:pPr>
              <w:spacing w:after="0"/>
              <w:rPr>
                <w:rFonts w:ascii="Arial" w:hAnsi="Arial" w:cs="Arial"/>
                <w:b/>
              </w:rPr>
            </w:pPr>
            <w:r w:rsidRPr="004564E1">
              <w:rPr>
                <w:rFonts w:ascii="Arial" w:hAnsi="Arial" w:cs="Arial"/>
                <w:b/>
              </w:rPr>
              <w:t>Sum awarded</w:t>
            </w:r>
          </w:p>
        </w:tc>
        <w:tc>
          <w:tcPr>
            <w:tcW w:w="2311" w:type="dxa"/>
            <w:shd w:val="clear" w:color="auto" w:fill="EEECE1"/>
          </w:tcPr>
          <w:p w14:paraId="45ACF4BB" w14:textId="77777777" w:rsidR="00954000" w:rsidRPr="004564E1" w:rsidRDefault="00954000" w:rsidP="00AA48C1">
            <w:pPr>
              <w:spacing w:after="0"/>
              <w:rPr>
                <w:rFonts w:ascii="Arial" w:hAnsi="Arial" w:cs="Arial"/>
                <w:b/>
              </w:rPr>
            </w:pPr>
            <w:r w:rsidRPr="004564E1">
              <w:rPr>
                <w:rFonts w:ascii="Arial" w:hAnsi="Arial" w:cs="Arial"/>
                <w:b/>
              </w:rPr>
              <w:t>Status</w:t>
            </w:r>
          </w:p>
        </w:tc>
      </w:tr>
      <w:tr w:rsidR="00954000" w:rsidRPr="004564E1" w14:paraId="387BE5CA" w14:textId="77777777" w:rsidTr="00AA48C1">
        <w:tc>
          <w:tcPr>
            <w:tcW w:w="2310" w:type="dxa"/>
            <w:shd w:val="clear" w:color="auto" w:fill="auto"/>
          </w:tcPr>
          <w:p w14:paraId="7D7CD889" w14:textId="77777777" w:rsidR="00954000" w:rsidRPr="004564E1" w:rsidRDefault="00954000" w:rsidP="00AA48C1">
            <w:pPr>
              <w:spacing w:after="0"/>
              <w:rPr>
                <w:rFonts w:ascii="Arial" w:hAnsi="Arial" w:cs="Arial"/>
              </w:rPr>
            </w:pPr>
          </w:p>
        </w:tc>
        <w:tc>
          <w:tcPr>
            <w:tcW w:w="2310" w:type="dxa"/>
            <w:shd w:val="clear" w:color="auto" w:fill="auto"/>
          </w:tcPr>
          <w:p w14:paraId="398BF39C" w14:textId="77777777" w:rsidR="00954000" w:rsidRPr="004564E1" w:rsidRDefault="00954000" w:rsidP="00AA48C1">
            <w:pPr>
              <w:spacing w:after="0"/>
              <w:rPr>
                <w:rFonts w:ascii="Arial" w:hAnsi="Arial" w:cs="Arial"/>
              </w:rPr>
            </w:pPr>
          </w:p>
        </w:tc>
        <w:tc>
          <w:tcPr>
            <w:tcW w:w="2311" w:type="dxa"/>
            <w:shd w:val="clear" w:color="auto" w:fill="auto"/>
          </w:tcPr>
          <w:p w14:paraId="490D7A9E" w14:textId="77777777" w:rsidR="00954000" w:rsidRPr="004564E1" w:rsidRDefault="00954000" w:rsidP="00AA48C1">
            <w:pPr>
              <w:spacing w:after="0"/>
              <w:rPr>
                <w:rFonts w:ascii="Arial" w:hAnsi="Arial" w:cs="Arial"/>
              </w:rPr>
            </w:pPr>
          </w:p>
        </w:tc>
        <w:tc>
          <w:tcPr>
            <w:tcW w:w="2311" w:type="dxa"/>
            <w:shd w:val="clear" w:color="auto" w:fill="auto"/>
          </w:tcPr>
          <w:p w14:paraId="2525DC29" w14:textId="77777777" w:rsidR="00954000" w:rsidRPr="004564E1" w:rsidRDefault="00954000" w:rsidP="00AA48C1">
            <w:pPr>
              <w:spacing w:after="0"/>
              <w:rPr>
                <w:rFonts w:ascii="Arial" w:hAnsi="Arial" w:cs="Arial"/>
              </w:rPr>
            </w:pPr>
          </w:p>
        </w:tc>
      </w:tr>
      <w:tr w:rsidR="00954000" w:rsidRPr="004564E1" w14:paraId="45E1153A" w14:textId="77777777" w:rsidTr="00AA48C1">
        <w:tc>
          <w:tcPr>
            <w:tcW w:w="2310" w:type="dxa"/>
            <w:shd w:val="clear" w:color="auto" w:fill="auto"/>
          </w:tcPr>
          <w:p w14:paraId="042B4882" w14:textId="77777777" w:rsidR="00954000" w:rsidRPr="004564E1" w:rsidRDefault="00954000" w:rsidP="00AA48C1">
            <w:pPr>
              <w:spacing w:after="0"/>
              <w:rPr>
                <w:rFonts w:ascii="Arial" w:hAnsi="Arial" w:cs="Arial"/>
              </w:rPr>
            </w:pPr>
          </w:p>
        </w:tc>
        <w:tc>
          <w:tcPr>
            <w:tcW w:w="2310" w:type="dxa"/>
            <w:shd w:val="clear" w:color="auto" w:fill="auto"/>
          </w:tcPr>
          <w:p w14:paraId="0B8959B4" w14:textId="77777777" w:rsidR="00954000" w:rsidRPr="004564E1" w:rsidRDefault="00954000" w:rsidP="00AA48C1">
            <w:pPr>
              <w:spacing w:after="0"/>
              <w:rPr>
                <w:rFonts w:ascii="Arial" w:hAnsi="Arial" w:cs="Arial"/>
              </w:rPr>
            </w:pPr>
          </w:p>
        </w:tc>
        <w:tc>
          <w:tcPr>
            <w:tcW w:w="2311" w:type="dxa"/>
            <w:shd w:val="clear" w:color="auto" w:fill="auto"/>
          </w:tcPr>
          <w:p w14:paraId="2F4303E4" w14:textId="77777777" w:rsidR="00954000" w:rsidRPr="004564E1" w:rsidRDefault="00954000" w:rsidP="00AA48C1">
            <w:pPr>
              <w:spacing w:after="0"/>
              <w:rPr>
                <w:rFonts w:ascii="Arial" w:hAnsi="Arial" w:cs="Arial"/>
              </w:rPr>
            </w:pPr>
          </w:p>
        </w:tc>
        <w:tc>
          <w:tcPr>
            <w:tcW w:w="2311" w:type="dxa"/>
            <w:shd w:val="clear" w:color="auto" w:fill="auto"/>
          </w:tcPr>
          <w:p w14:paraId="38F90FD4" w14:textId="77777777" w:rsidR="00954000" w:rsidRPr="004564E1" w:rsidRDefault="00954000" w:rsidP="00AA48C1">
            <w:pPr>
              <w:spacing w:after="0"/>
              <w:rPr>
                <w:rFonts w:ascii="Arial" w:hAnsi="Arial" w:cs="Arial"/>
              </w:rPr>
            </w:pPr>
          </w:p>
        </w:tc>
      </w:tr>
      <w:tr w:rsidR="00954000" w:rsidRPr="004564E1" w14:paraId="4FAA138A" w14:textId="77777777" w:rsidTr="00AA48C1">
        <w:tc>
          <w:tcPr>
            <w:tcW w:w="2310" w:type="dxa"/>
            <w:shd w:val="clear" w:color="auto" w:fill="auto"/>
          </w:tcPr>
          <w:p w14:paraId="66F82A69" w14:textId="77777777" w:rsidR="00954000" w:rsidRPr="004564E1" w:rsidRDefault="00954000" w:rsidP="00AA48C1">
            <w:pPr>
              <w:spacing w:after="0"/>
              <w:rPr>
                <w:rFonts w:ascii="Arial" w:hAnsi="Arial" w:cs="Arial"/>
              </w:rPr>
            </w:pPr>
          </w:p>
        </w:tc>
        <w:tc>
          <w:tcPr>
            <w:tcW w:w="2310" w:type="dxa"/>
            <w:shd w:val="clear" w:color="auto" w:fill="auto"/>
          </w:tcPr>
          <w:p w14:paraId="597FDDE7" w14:textId="77777777" w:rsidR="00954000" w:rsidRPr="004564E1" w:rsidRDefault="00954000" w:rsidP="00AA48C1">
            <w:pPr>
              <w:spacing w:after="0"/>
              <w:rPr>
                <w:rFonts w:ascii="Arial" w:hAnsi="Arial" w:cs="Arial"/>
              </w:rPr>
            </w:pPr>
          </w:p>
        </w:tc>
        <w:tc>
          <w:tcPr>
            <w:tcW w:w="2311" w:type="dxa"/>
            <w:shd w:val="clear" w:color="auto" w:fill="auto"/>
          </w:tcPr>
          <w:p w14:paraId="1970C601" w14:textId="77777777" w:rsidR="00954000" w:rsidRPr="004564E1" w:rsidRDefault="00954000" w:rsidP="00AA48C1">
            <w:pPr>
              <w:spacing w:after="0"/>
              <w:rPr>
                <w:rFonts w:ascii="Arial" w:hAnsi="Arial" w:cs="Arial"/>
              </w:rPr>
            </w:pPr>
          </w:p>
        </w:tc>
        <w:tc>
          <w:tcPr>
            <w:tcW w:w="2311" w:type="dxa"/>
            <w:shd w:val="clear" w:color="auto" w:fill="auto"/>
          </w:tcPr>
          <w:p w14:paraId="1668DB19" w14:textId="77777777" w:rsidR="00954000" w:rsidRPr="004564E1" w:rsidRDefault="00954000" w:rsidP="00AA48C1">
            <w:pPr>
              <w:spacing w:after="0"/>
              <w:rPr>
                <w:rFonts w:ascii="Arial" w:hAnsi="Arial" w:cs="Arial"/>
              </w:rPr>
            </w:pPr>
          </w:p>
        </w:tc>
      </w:tr>
    </w:tbl>
    <w:p w14:paraId="4ABC7D95" w14:textId="77777777" w:rsidR="00954000" w:rsidRDefault="00954000" w:rsidP="002D09CB">
      <w:pPr>
        <w:spacing w:after="0"/>
        <w:rPr>
          <w:rFonts w:ascii="Arial" w:hAnsi="Arial" w:cs="Arial"/>
        </w:rPr>
      </w:pPr>
    </w:p>
    <w:p w14:paraId="3C2A9EE9" w14:textId="77777777" w:rsidR="00954000" w:rsidRDefault="00954000" w:rsidP="002D09CB">
      <w:pPr>
        <w:spacing w:after="0"/>
        <w:rPr>
          <w:rFonts w:ascii="Arial" w:hAnsi="Arial" w:cs="Arial"/>
        </w:rPr>
      </w:pPr>
    </w:p>
    <w:p w14:paraId="4A1F2C0F" w14:textId="77777777" w:rsidR="008F7D7C" w:rsidRDefault="008F7D7C" w:rsidP="008F7D7C">
      <w:pPr>
        <w:numPr>
          <w:ilvl w:val="0"/>
          <w:numId w:val="14"/>
        </w:numPr>
        <w:spacing w:after="0"/>
        <w:ind w:left="426" w:hanging="426"/>
        <w:rPr>
          <w:rFonts w:ascii="Arial" w:hAnsi="Arial" w:cs="Arial"/>
        </w:rPr>
      </w:pPr>
      <w:r w:rsidRPr="008F7D7C">
        <w:rPr>
          <w:rFonts w:ascii="Arial" w:hAnsi="Arial" w:cs="Arial"/>
          <w:b/>
        </w:rPr>
        <w:t xml:space="preserve">Housing Environmental </w:t>
      </w:r>
      <w:r w:rsidR="00954000">
        <w:rPr>
          <w:rFonts w:ascii="Arial" w:hAnsi="Arial" w:cs="Arial"/>
          <w:b/>
        </w:rPr>
        <w:t>Works</w:t>
      </w:r>
      <w:r w:rsidRPr="008F7D7C">
        <w:rPr>
          <w:rFonts w:ascii="Arial" w:hAnsi="Arial" w:cs="Arial"/>
          <w:b/>
        </w:rPr>
        <w:t xml:space="preserve"> budget</w:t>
      </w:r>
      <w:r>
        <w:rPr>
          <w:rFonts w:ascii="Arial" w:hAnsi="Arial" w:cs="Arial"/>
        </w:rPr>
        <w:t xml:space="preserve"> - </w:t>
      </w:r>
      <w:proofErr w:type="spellStart"/>
      <w:r>
        <w:rPr>
          <w:rFonts w:ascii="Arial" w:hAnsi="Arial" w:cs="Arial"/>
        </w:rPr>
        <w:t>tba</w:t>
      </w:r>
      <w:proofErr w:type="spellEnd"/>
    </w:p>
    <w:p w14:paraId="28EA0601" w14:textId="77777777" w:rsidR="008F7D7C" w:rsidRDefault="008F7D7C" w:rsidP="008F7D7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14:paraId="3682B199" w14:textId="77777777" w:rsidTr="004564E1">
        <w:tc>
          <w:tcPr>
            <w:tcW w:w="2310" w:type="dxa"/>
            <w:shd w:val="clear" w:color="auto" w:fill="EEECE1"/>
          </w:tcPr>
          <w:p w14:paraId="34F523F0" w14:textId="77777777"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3B708448" w14:textId="77777777" w:rsidR="008F7D7C" w:rsidRPr="004564E1" w:rsidRDefault="008F7D7C" w:rsidP="004564E1">
            <w:pPr>
              <w:spacing w:after="0"/>
              <w:rPr>
                <w:rFonts w:ascii="Arial" w:hAnsi="Arial" w:cs="Arial"/>
                <w:b/>
              </w:rPr>
            </w:pPr>
            <w:r w:rsidRPr="004564E1">
              <w:rPr>
                <w:rFonts w:ascii="Arial" w:hAnsi="Arial" w:cs="Arial"/>
                <w:b/>
              </w:rPr>
              <w:t>Location</w:t>
            </w:r>
          </w:p>
        </w:tc>
        <w:tc>
          <w:tcPr>
            <w:tcW w:w="2311" w:type="dxa"/>
            <w:shd w:val="clear" w:color="auto" w:fill="EEECE1"/>
          </w:tcPr>
          <w:p w14:paraId="668F8CAE" w14:textId="77777777" w:rsidR="008F7D7C" w:rsidRPr="004564E1" w:rsidRDefault="008F7D7C" w:rsidP="004564E1">
            <w:pPr>
              <w:spacing w:after="0"/>
              <w:rPr>
                <w:rFonts w:ascii="Arial" w:hAnsi="Arial" w:cs="Arial"/>
                <w:b/>
              </w:rPr>
            </w:pPr>
            <w:r w:rsidRPr="004564E1">
              <w:rPr>
                <w:rFonts w:ascii="Arial" w:hAnsi="Arial" w:cs="Arial"/>
                <w:b/>
              </w:rPr>
              <w:t>Sum allocated</w:t>
            </w:r>
          </w:p>
        </w:tc>
        <w:tc>
          <w:tcPr>
            <w:tcW w:w="2311" w:type="dxa"/>
            <w:shd w:val="clear" w:color="auto" w:fill="EEECE1"/>
          </w:tcPr>
          <w:p w14:paraId="2C14D6D7" w14:textId="77777777"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14:paraId="23E056F0" w14:textId="77777777" w:rsidTr="004564E1">
        <w:tc>
          <w:tcPr>
            <w:tcW w:w="2310" w:type="dxa"/>
            <w:shd w:val="clear" w:color="auto" w:fill="auto"/>
          </w:tcPr>
          <w:p w14:paraId="4EE41CF6" w14:textId="77777777" w:rsidR="008F7D7C" w:rsidRPr="004564E1" w:rsidRDefault="008F7D7C" w:rsidP="004564E1">
            <w:pPr>
              <w:spacing w:after="0"/>
              <w:rPr>
                <w:rFonts w:ascii="Arial" w:hAnsi="Arial" w:cs="Arial"/>
              </w:rPr>
            </w:pPr>
          </w:p>
        </w:tc>
        <w:tc>
          <w:tcPr>
            <w:tcW w:w="2310" w:type="dxa"/>
            <w:shd w:val="clear" w:color="auto" w:fill="auto"/>
          </w:tcPr>
          <w:p w14:paraId="2037F62A" w14:textId="77777777" w:rsidR="008F7D7C" w:rsidRPr="004564E1" w:rsidRDefault="008F7D7C" w:rsidP="004564E1">
            <w:pPr>
              <w:spacing w:after="0"/>
              <w:rPr>
                <w:rFonts w:ascii="Arial" w:hAnsi="Arial" w:cs="Arial"/>
              </w:rPr>
            </w:pPr>
          </w:p>
        </w:tc>
        <w:tc>
          <w:tcPr>
            <w:tcW w:w="2311" w:type="dxa"/>
            <w:shd w:val="clear" w:color="auto" w:fill="auto"/>
          </w:tcPr>
          <w:p w14:paraId="1DEB7935" w14:textId="77777777" w:rsidR="008F7D7C" w:rsidRPr="004564E1" w:rsidRDefault="008F7D7C" w:rsidP="004564E1">
            <w:pPr>
              <w:spacing w:after="0"/>
              <w:rPr>
                <w:rFonts w:ascii="Arial" w:hAnsi="Arial" w:cs="Arial"/>
              </w:rPr>
            </w:pPr>
          </w:p>
        </w:tc>
        <w:tc>
          <w:tcPr>
            <w:tcW w:w="2311" w:type="dxa"/>
            <w:shd w:val="clear" w:color="auto" w:fill="auto"/>
          </w:tcPr>
          <w:p w14:paraId="6D95B8D3" w14:textId="77777777" w:rsidR="008F7D7C" w:rsidRPr="004564E1" w:rsidRDefault="008F7D7C" w:rsidP="004564E1">
            <w:pPr>
              <w:spacing w:after="0"/>
              <w:rPr>
                <w:rFonts w:ascii="Arial" w:hAnsi="Arial" w:cs="Arial"/>
              </w:rPr>
            </w:pPr>
          </w:p>
        </w:tc>
      </w:tr>
      <w:tr w:rsidR="008F7D7C" w:rsidRPr="004564E1" w14:paraId="5BC252F9" w14:textId="77777777" w:rsidTr="004564E1">
        <w:tc>
          <w:tcPr>
            <w:tcW w:w="2310" w:type="dxa"/>
            <w:shd w:val="clear" w:color="auto" w:fill="auto"/>
          </w:tcPr>
          <w:p w14:paraId="7073F865" w14:textId="77777777" w:rsidR="008F7D7C" w:rsidRPr="004564E1" w:rsidRDefault="008F7D7C" w:rsidP="004564E1">
            <w:pPr>
              <w:spacing w:after="0"/>
              <w:rPr>
                <w:rFonts w:ascii="Arial" w:hAnsi="Arial" w:cs="Arial"/>
              </w:rPr>
            </w:pPr>
          </w:p>
        </w:tc>
        <w:tc>
          <w:tcPr>
            <w:tcW w:w="2310" w:type="dxa"/>
            <w:shd w:val="clear" w:color="auto" w:fill="auto"/>
          </w:tcPr>
          <w:p w14:paraId="2C0D3846" w14:textId="77777777" w:rsidR="008F7D7C" w:rsidRPr="004564E1" w:rsidRDefault="008F7D7C" w:rsidP="004564E1">
            <w:pPr>
              <w:spacing w:after="0"/>
              <w:rPr>
                <w:rFonts w:ascii="Arial" w:hAnsi="Arial" w:cs="Arial"/>
              </w:rPr>
            </w:pPr>
          </w:p>
        </w:tc>
        <w:tc>
          <w:tcPr>
            <w:tcW w:w="2311" w:type="dxa"/>
            <w:shd w:val="clear" w:color="auto" w:fill="auto"/>
          </w:tcPr>
          <w:p w14:paraId="12349965" w14:textId="77777777" w:rsidR="008F7D7C" w:rsidRPr="004564E1" w:rsidRDefault="008F7D7C" w:rsidP="004564E1">
            <w:pPr>
              <w:spacing w:after="0"/>
              <w:rPr>
                <w:rFonts w:ascii="Arial" w:hAnsi="Arial" w:cs="Arial"/>
              </w:rPr>
            </w:pPr>
          </w:p>
        </w:tc>
        <w:tc>
          <w:tcPr>
            <w:tcW w:w="2311" w:type="dxa"/>
            <w:shd w:val="clear" w:color="auto" w:fill="auto"/>
          </w:tcPr>
          <w:p w14:paraId="06ED6181" w14:textId="77777777" w:rsidR="008F7D7C" w:rsidRPr="004564E1" w:rsidRDefault="008F7D7C" w:rsidP="004564E1">
            <w:pPr>
              <w:spacing w:after="0"/>
              <w:rPr>
                <w:rFonts w:ascii="Arial" w:hAnsi="Arial" w:cs="Arial"/>
              </w:rPr>
            </w:pPr>
          </w:p>
        </w:tc>
      </w:tr>
      <w:tr w:rsidR="008F7D7C" w:rsidRPr="004564E1" w14:paraId="2BF79B99" w14:textId="77777777" w:rsidTr="004564E1">
        <w:tc>
          <w:tcPr>
            <w:tcW w:w="2310" w:type="dxa"/>
            <w:shd w:val="clear" w:color="auto" w:fill="auto"/>
          </w:tcPr>
          <w:p w14:paraId="48F614BD" w14:textId="77777777" w:rsidR="008F7D7C" w:rsidRPr="004564E1" w:rsidRDefault="008F7D7C" w:rsidP="004564E1">
            <w:pPr>
              <w:spacing w:after="0"/>
              <w:rPr>
                <w:rFonts w:ascii="Arial" w:hAnsi="Arial" w:cs="Arial"/>
              </w:rPr>
            </w:pPr>
          </w:p>
        </w:tc>
        <w:tc>
          <w:tcPr>
            <w:tcW w:w="2310" w:type="dxa"/>
            <w:shd w:val="clear" w:color="auto" w:fill="auto"/>
          </w:tcPr>
          <w:p w14:paraId="23868149" w14:textId="77777777" w:rsidR="008F7D7C" w:rsidRPr="004564E1" w:rsidRDefault="008F7D7C" w:rsidP="004564E1">
            <w:pPr>
              <w:spacing w:after="0"/>
              <w:rPr>
                <w:rFonts w:ascii="Arial" w:hAnsi="Arial" w:cs="Arial"/>
              </w:rPr>
            </w:pPr>
          </w:p>
        </w:tc>
        <w:tc>
          <w:tcPr>
            <w:tcW w:w="2311" w:type="dxa"/>
            <w:shd w:val="clear" w:color="auto" w:fill="auto"/>
          </w:tcPr>
          <w:p w14:paraId="7A1A9333" w14:textId="77777777" w:rsidR="008F7D7C" w:rsidRPr="004564E1" w:rsidRDefault="008F7D7C" w:rsidP="004564E1">
            <w:pPr>
              <w:spacing w:after="0"/>
              <w:rPr>
                <w:rFonts w:ascii="Arial" w:hAnsi="Arial" w:cs="Arial"/>
              </w:rPr>
            </w:pPr>
          </w:p>
        </w:tc>
        <w:tc>
          <w:tcPr>
            <w:tcW w:w="2311" w:type="dxa"/>
            <w:shd w:val="clear" w:color="auto" w:fill="auto"/>
          </w:tcPr>
          <w:p w14:paraId="688E08E1" w14:textId="77777777" w:rsidR="008F7D7C" w:rsidRPr="004564E1" w:rsidRDefault="008F7D7C" w:rsidP="004564E1">
            <w:pPr>
              <w:spacing w:after="0"/>
              <w:rPr>
                <w:rFonts w:ascii="Arial" w:hAnsi="Arial" w:cs="Arial"/>
              </w:rPr>
            </w:pPr>
          </w:p>
        </w:tc>
      </w:tr>
    </w:tbl>
    <w:p w14:paraId="5518F9B9" w14:textId="77777777" w:rsidR="008F7D7C" w:rsidRDefault="008F7D7C" w:rsidP="002D09CB">
      <w:pPr>
        <w:spacing w:after="0"/>
        <w:rPr>
          <w:rFonts w:ascii="Arial" w:hAnsi="Arial" w:cs="Arial"/>
        </w:rPr>
      </w:pPr>
    </w:p>
    <w:p w14:paraId="3A311070" w14:textId="77777777" w:rsidR="008F7D7C" w:rsidRDefault="008F7D7C" w:rsidP="002D09CB">
      <w:pPr>
        <w:spacing w:after="0"/>
        <w:rPr>
          <w:rFonts w:ascii="Arial" w:hAnsi="Arial" w:cs="Arial"/>
        </w:rPr>
      </w:pPr>
    </w:p>
    <w:p w14:paraId="0750778D" w14:textId="77777777" w:rsidR="007768B6" w:rsidRDefault="002D09CB" w:rsidP="002D09CB">
      <w:pPr>
        <w:numPr>
          <w:ilvl w:val="0"/>
          <w:numId w:val="14"/>
        </w:numPr>
        <w:spacing w:after="0"/>
        <w:ind w:left="360"/>
        <w:rPr>
          <w:rFonts w:ascii="Arial" w:hAnsi="Arial" w:cs="Arial"/>
        </w:rPr>
      </w:pPr>
      <w:r w:rsidRPr="008F7D7C">
        <w:rPr>
          <w:rFonts w:ascii="Arial" w:hAnsi="Arial" w:cs="Arial"/>
          <w:b/>
        </w:rPr>
        <w:t xml:space="preserve">Section 106 </w:t>
      </w:r>
      <w:r w:rsidR="008F7D7C" w:rsidRPr="008F7D7C">
        <w:rPr>
          <w:rFonts w:ascii="Arial" w:hAnsi="Arial" w:cs="Arial"/>
          <w:b/>
        </w:rPr>
        <w:t>funding</w:t>
      </w:r>
      <w:r w:rsidR="008F7D7C">
        <w:rPr>
          <w:rFonts w:ascii="Arial" w:hAnsi="Arial" w:cs="Arial"/>
        </w:rPr>
        <w:t xml:space="preserve"> </w:t>
      </w:r>
      <w:r w:rsidR="00C47BF9" w:rsidRPr="00C47BF9">
        <w:rPr>
          <w:rFonts w:ascii="Arial" w:hAnsi="Arial" w:cs="Arial"/>
        </w:rPr>
        <w:t>(where</w:t>
      </w:r>
      <w:r w:rsidR="00C47BF9">
        <w:rPr>
          <w:rFonts w:ascii="Arial" w:hAnsi="Arial" w:cs="Arial"/>
        </w:rPr>
        <w:t>/if</w:t>
      </w:r>
      <w:r w:rsidR="00C47BF9" w:rsidRPr="00C47BF9">
        <w:rPr>
          <w:rFonts w:ascii="Arial" w:hAnsi="Arial" w:cs="Arial"/>
        </w:rPr>
        <w:t xml:space="preserve"> applicable)</w:t>
      </w:r>
      <w:r w:rsidR="00C47BF9">
        <w:rPr>
          <w:rFonts w:ascii="Arial" w:hAnsi="Arial" w:cs="Arial"/>
        </w:rPr>
        <w:t xml:space="preserve"> </w:t>
      </w:r>
      <w:r>
        <w:rPr>
          <w:rFonts w:ascii="Arial" w:hAnsi="Arial" w:cs="Arial"/>
        </w:rPr>
        <w:t>[insert detail]</w:t>
      </w:r>
    </w:p>
    <w:p w14:paraId="35070E0D" w14:textId="77777777" w:rsidR="002D09CB" w:rsidRDefault="002D09CB" w:rsidP="002D09CB">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14:paraId="0A4D31DB" w14:textId="77777777" w:rsidTr="004564E1">
        <w:tc>
          <w:tcPr>
            <w:tcW w:w="2310" w:type="dxa"/>
            <w:shd w:val="clear" w:color="auto" w:fill="EEECE1"/>
          </w:tcPr>
          <w:p w14:paraId="6AB2DA8B" w14:textId="77777777"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6A76EDD2" w14:textId="77777777" w:rsidR="008F7D7C" w:rsidRPr="004564E1" w:rsidRDefault="008F7D7C" w:rsidP="004564E1">
            <w:pPr>
              <w:spacing w:after="0"/>
              <w:rPr>
                <w:rFonts w:ascii="Arial" w:hAnsi="Arial" w:cs="Arial"/>
                <w:b/>
              </w:rPr>
            </w:pPr>
            <w:r w:rsidRPr="004564E1">
              <w:rPr>
                <w:rFonts w:ascii="Arial" w:hAnsi="Arial" w:cs="Arial"/>
                <w:b/>
              </w:rPr>
              <w:t>Location</w:t>
            </w:r>
          </w:p>
        </w:tc>
        <w:tc>
          <w:tcPr>
            <w:tcW w:w="2311" w:type="dxa"/>
            <w:shd w:val="clear" w:color="auto" w:fill="EEECE1"/>
          </w:tcPr>
          <w:p w14:paraId="6F8E7DA2" w14:textId="77777777" w:rsidR="008F7D7C" w:rsidRPr="004564E1" w:rsidRDefault="008F7D7C" w:rsidP="004564E1">
            <w:pPr>
              <w:spacing w:after="0"/>
              <w:rPr>
                <w:rFonts w:ascii="Arial" w:hAnsi="Arial" w:cs="Arial"/>
                <w:b/>
              </w:rPr>
            </w:pPr>
            <w:r w:rsidRPr="004564E1">
              <w:rPr>
                <w:rFonts w:ascii="Arial" w:hAnsi="Arial" w:cs="Arial"/>
                <w:b/>
              </w:rPr>
              <w:t>Sum allocated</w:t>
            </w:r>
          </w:p>
        </w:tc>
        <w:tc>
          <w:tcPr>
            <w:tcW w:w="2311" w:type="dxa"/>
            <w:shd w:val="clear" w:color="auto" w:fill="EEECE1"/>
          </w:tcPr>
          <w:p w14:paraId="4876A2B7" w14:textId="77777777"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14:paraId="01B44108" w14:textId="77777777" w:rsidTr="004564E1">
        <w:tc>
          <w:tcPr>
            <w:tcW w:w="2310" w:type="dxa"/>
            <w:shd w:val="clear" w:color="auto" w:fill="auto"/>
          </w:tcPr>
          <w:p w14:paraId="4E7E5D33" w14:textId="77777777" w:rsidR="008F7D7C" w:rsidRPr="004564E1" w:rsidRDefault="008F7D7C" w:rsidP="004564E1">
            <w:pPr>
              <w:spacing w:after="0"/>
              <w:rPr>
                <w:rFonts w:ascii="Arial" w:hAnsi="Arial" w:cs="Arial"/>
              </w:rPr>
            </w:pPr>
          </w:p>
        </w:tc>
        <w:tc>
          <w:tcPr>
            <w:tcW w:w="2310" w:type="dxa"/>
            <w:shd w:val="clear" w:color="auto" w:fill="auto"/>
          </w:tcPr>
          <w:p w14:paraId="60CA41AC" w14:textId="77777777" w:rsidR="008F7D7C" w:rsidRPr="004564E1" w:rsidRDefault="008F7D7C" w:rsidP="004564E1">
            <w:pPr>
              <w:spacing w:after="0"/>
              <w:rPr>
                <w:rFonts w:ascii="Arial" w:hAnsi="Arial" w:cs="Arial"/>
              </w:rPr>
            </w:pPr>
          </w:p>
        </w:tc>
        <w:tc>
          <w:tcPr>
            <w:tcW w:w="2311" w:type="dxa"/>
            <w:shd w:val="clear" w:color="auto" w:fill="auto"/>
          </w:tcPr>
          <w:p w14:paraId="4A463CA6" w14:textId="77777777" w:rsidR="008F7D7C" w:rsidRPr="004564E1" w:rsidRDefault="008F7D7C" w:rsidP="004564E1">
            <w:pPr>
              <w:spacing w:after="0"/>
              <w:rPr>
                <w:rFonts w:ascii="Arial" w:hAnsi="Arial" w:cs="Arial"/>
              </w:rPr>
            </w:pPr>
          </w:p>
        </w:tc>
        <w:tc>
          <w:tcPr>
            <w:tcW w:w="2311" w:type="dxa"/>
            <w:shd w:val="clear" w:color="auto" w:fill="auto"/>
          </w:tcPr>
          <w:p w14:paraId="03918BFE" w14:textId="77777777" w:rsidR="008F7D7C" w:rsidRPr="004564E1" w:rsidRDefault="008F7D7C" w:rsidP="004564E1">
            <w:pPr>
              <w:spacing w:after="0"/>
              <w:rPr>
                <w:rFonts w:ascii="Arial" w:hAnsi="Arial" w:cs="Arial"/>
              </w:rPr>
            </w:pPr>
          </w:p>
        </w:tc>
      </w:tr>
      <w:tr w:rsidR="008F7D7C" w:rsidRPr="004564E1" w14:paraId="1C4A243C" w14:textId="77777777" w:rsidTr="004564E1">
        <w:tc>
          <w:tcPr>
            <w:tcW w:w="2310" w:type="dxa"/>
            <w:shd w:val="clear" w:color="auto" w:fill="auto"/>
          </w:tcPr>
          <w:p w14:paraId="7B2F7465" w14:textId="77777777" w:rsidR="008F7D7C" w:rsidRPr="004564E1" w:rsidRDefault="008F7D7C" w:rsidP="004564E1">
            <w:pPr>
              <w:spacing w:after="0"/>
              <w:rPr>
                <w:rFonts w:ascii="Arial" w:hAnsi="Arial" w:cs="Arial"/>
              </w:rPr>
            </w:pPr>
          </w:p>
        </w:tc>
        <w:tc>
          <w:tcPr>
            <w:tcW w:w="2310" w:type="dxa"/>
            <w:shd w:val="clear" w:color="auto" w:fill="auto"/>
          </w:tcPr>
          <w:p w14:paraId="66913224" w14:textId="77777777" w:rsidR="008F7D7C" w:rsidRPr="004564E1" w:rsidRDefault="008F7D7C" w:rsidP="004564E1">
            <w:pPr>
              <w:spacing w:after="0"/>
              <w:rPr>
                <w:rFonts w:ascii="Arial" w:hAnsi="Arial" w:cs="Arial"/>
              </w:rPr>
            </w:pPr>
          </w:p>
        </w:tc>
        <w:tc>
          <w:tcPr>
            <w:tcW w:w="2311" w:type="dxa"/>
            <w:shd w:val="clear" w:color="auto" w:fill="auto"/>
          </w:tcPr>
          <w:p w14:paraId="6B3D6BC3" w14:textId="77777777" w:rsidR="008F7D7C" w:rsidRPr="004564E1" w:rsidRDefault="008F7D7C" w:rsidP="004564E1">
            <w:pPr>
              <w:spacing w:after="0"/>
              <w:rPr>
                <w:rFonts w:ascii="Arial" w:hAnsi="Arial" w:cs="Arial"/>
              </w:rPr>
            </w:pPr>
          </w:p>
        </w:tc>
        <w:tc>
          <w:tcPr>
            <w:tcW w:w="2311" w:type="dxa"/>
            <w:shd w:val="clear" w:color="auto" w:fill="auto"/>
          </w:tcPr>
          <w:p w14:paraId="2E5C0C21" w14:textId="77777777" w:rsidR="008F7D7C" w:rsidRPr="004564E1" w:rsidRDefault="008F7D7C" w:rsidP="004564E1">
            <w:pPr>
              <w:spacing w:after="0"/>
              <w:rPr>
                <w:rFonts w:ascii="Arial" w:hAnsi="Arial" w:cs="Arial"/>
              </w:rPr>
            </w:pPr>
          </w:p>
        </w:tc>
      </w:tr>
      <w:tr w:rsidR="008F7D7C" w:rsidRPr="004564E1" w14:paraId="562DF8D6" w14:textId="77777777" w:rsidTr="004564E1">
        <w:tc>
          <w:tcPr>
            <w:tcW w:w="2310" w:type="dxa"/>
            <w:shd w:val="clear" w:color="auto" w:fill="auto"/>
          </w:tcPr>
          <w:p w14:paraId="635CC7E5" w14:textId="77777777" w:rsidR="008F7D7C" w:rsidRPr="004564E1" w:rsidRDefault="008F7D7C" w:rsidP="004564E1">
            <w:pPr>
              <w:spacing w:after="0"/>
              <w:rPr>
                <w:rFonts w:ascii="Arial" w:hAnsi="Arial" w:cs="Arial"/>
              </w:rPr>
            </w:pPr>
          </w:p>
        </w:tc>
        <w:tc>
          <w:tcPr>
            <w:tcW w:w="2310" w:type="dxa"/>
            <w:shd w:val="clear" w:color="auto" w:fill="auto"/>
          </w:tcPr>
          <w:p w14:paraId="796D7B92" w14:textId="77777777" w:rsidR="008F7D7C" w:rsidRPr="004564E1" w:rsidRDefault="008F7D7C" w:rsidP="004564E1">
            <w:pPr>
              <w:spacing w:after="0"/>
              <w:rPr>
                <w:rFonts w:ascii="Arial" w:hAnsi="Arial" w:cs="Arial"/>
              </w:rPr>
            </w:pPr>
          </w:p>
        </w:tc>
        <w:tc>
          <w:tcPr>
            <w:tcW w:w="2311" w:type="dxa"/>
            <w:shd w:val="clear" w:color="auto" w:fill="auto"/>
          </w:tcPr>
          <w:p w14:paraId="782A9901" w14:textId="77777777" w:rsidR="008F7D7C" w:rsidRPr="004564E1" w:rsidRDefault="008F7D7C" w:rsidP="004564E1">
            <w:pPr>
              <w:spacing w:after="0"/>
              <w:rPr>
                <w:rFonts w:ascii="Arial" w:hAnsi="Arial" w:cs="Arial"/>
              </w:rPr>
            </w:pPr>
          </w:p>
        </w:tc>
        <w:tc>
          <w:tcPr>
            <w:tcW w:w="2311" w:type="dxa"/>
            <w:shd w:val="clear" w:color="auto" w:fill="auto"/>
          </w:tcPr>
          <w:p w14:paraId="153CBD11" w14:textId="77777777" w:rsidR="008F7D7C" w:rsidRPr="004564E1" w:rsidRDefault="008F7D7C" w:rsidP="004564E1">
            <w:pPr>
              <w:spacing w:after="0"/>
              <w:rPr>
                <w:rFonts w:ascii="Arial" w:hAnsi="Arial" w:cs="Arial"/>
              </w:rPr>
            </w:pPr>
          </w:p>
        </w:tc>
      </w:tr>
    </w:tbl>
    <w:p w14:paraId="3CB00468" w14:textId="77777777" w:rsidR="008F7D7C" w:rsidRDefault="008F7D7C" w:rsidP="002D09CB">
      <w:pPr>
        <w:spacing w:after="0"/>
        <w:rPr>
          <w:rFonts w:ascii="Arial" w:hAnsi="Arial" w:cs="Arial"/>
        </w:rPr>
      </w:pPr>
    </w:p>
    <w:p w14:paraId="47A5DB61" w14:textId="77777777" w:rsidR="008F7D7C" w:rsidRDefault="008F7D7C" w:rsidP="002D09CB">
      <w:pPr>
        <w:spacing w:after="0"/>
        <w:rPr>
          <w:rFonts w:ascii="Arial" w:hAnsi="Arial" w:cs="Arial"/>
        </w:rPr>
      </w:pPr>
    </w:p>
    <w:p w14:paraId="40DDEAA9" w14:textId="77777777" w:rsidR="0053378C" w:rsidRDefault="0053378C" w:rsidP="002D09CB">
      <w:pPr>
        <w:spacing w:after="0"/>
        <w:rPr>
          <w:rFonts w:ascii="Arial" w:hAnsi="Arial" w:cs="Arial"/>
        </w:rPr>
      </w:pPr>
    </w:p>
    <w:p w14:paraId="1C8027BE" w14:textId="77777777" w:rsidR="0053378C" w:rsidRDefault="0053378C" w:rsidP="0053378C">
      <w:pPr>
        <w:numPr>
          <w:ilvl w:val="0"/>
          <w:numId w:val="14"/>
        </w:numPr>
        <w:spacing w:after="0"/>
        <w:ind w:left="426" w:hanging="426"/>
        <w:rPr>
          <w:rFonts w:ascii="Arial" w:hAnsi="Arial" w:cs="Arial"/>
        </w:rPr>
      </w:pPr>
      <w:r>
        <w:rPr>
          <w:rFonts w:ascii="Arial" w:hAnsi="Arial" w:cs="Arial"/>
          <w:b/>
        </w:rPr>
        <w:t>Neighbourhood Network Scheme</w:t>
      </w:r>
      <w:r>
        <w:rPr>
          <w:rFonts w:ascii="Arial" w:hAnsi="Arial" w:cs="Arial"/>
        </w:rPr>
        <w:t xml:space="preserve"> </w:t>
      </w:r>
      <w:r w:rsidRPr="00C47BF9">
        <w:rPr>
          <w:rFonts w:ascii="Arial" w:hAnsi="Arial" w:cs="Arial"/>
        </w:rPr>
        <w:t>(where</w:t>
      </w:r>
      <w:r>
        <w:rPr>
          <w:rFonts w:ascii="Arial" w:hAnsi="Arial" w:cs="Arial"/>
        </w:rPr>
        <w:t>/if</w:t>
      </w:r>
      <w:r w:rsidRPr="00C47BF9">
        <w:rPr>
          <w:rFonts w:ascii="Arial" w:hAnsi="Arial" w:cs="Arial"/>
        </w:rPr>
        <w:t xml:space="preserve"> applicable)</w:t>
      </w:r>
    </w:p>
    <w:p w14:paraId="7B816F66" w14:textId="77777777" w:rsidR="0053378C" w:rsidRDefault="0053378C" w:rsidP="0053378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53378C" w:rsidRPr="004564E1" w14:paraId="6415A5DC" w14:textId="77777777" w:rsidTr="009E769F">
        <w:tc>
          <w:tcPr>
            <w:tcW w:w="2310" w:type="dxa"/>
            <w:shd w:val="clear" w:color="auto" w:fill="EEECE1"/>
          </w:tcPr>
          <w:p w14:paraId="2F9B91EB" w14:textId="77777777" w:rsidR="0053378C" w:rsidRPr="004564E1" w:rsidRDefault="0053378C" w:rsidP="009E769F">
            <w:pPr>
              <w:spacing w:after="0"/>
              <w:rPr>
                <w:rFonts w:ascii="Arial" w:hAnsi="Arial" w:cs="Arial"/>
                <w:b/>
              </w:rPr>
            </w:pPr>
            <w:r w:rsidRPr="004564E1">
              <w:rPr>
                <w:rFonts w:ascii="Arial" w:hAnsi="Arial" w:cs="Arial"/>
                <w:b/>
              </w:rPr>
              <w:t>Project</w:t>
            </w:r>
          </w:p>
        </w:tc>
        <w:tc>
          <w:tcPr>
            <w:tcW w:w="2310" w:type="dxa"/>
            <w:shd w:val="clear" w:color="auto" w:fill="EEECE1"/>
          </w:tcPr>
          <w:p w14:paraId="7E39B391" w14:textId="77777777" w:rsidR="0053378C" w:rsidRPr="004564E1" w:rsidRDefault="0053378C" w:rsidP="009E769F">
            <w:pPr>
              <w:spacing w:after="0"/>
              <w:rPr>
                <w:rFonts w:ascii="Arial" w:hAnsi="Arial" w:cs="Arial"/>
                <w:b/>
              </w:rPr>
            </w:pPr>
            <w:r w:rsidRPr="004564E1">
              <w:rPr>
                <w:rFonts w:ascii="Arial" w:hAnsi="Arial" w:cs="Arial"/>
                <w:b/>
              </w:rPr>
              <w:t>Location</w:t>
            </w:r>
          </w:p>
        </w:tc>
        <w:tc>
          <w:tcPr>
            <w:tcW w:w="2311" w:type="dxa"/>
            <w:shd w:val="clear" w:color="auto" w:fill="EEECE1"/>
          </w:tcPr>
          <w:p w14:paraId="06AAC1A8" w14:textId="77777777" w:rsidR="0053378C" w:rsidRPr="004564E1" w:rsidRDefault="0053378C" w:rsidP="009E769F">
            <w:pPr>
              <w:spacing w:after="0"/>
              <w:rPr>
                <w:rFonts w:ascii="Arial" w:hAnsi="Arial" w:cs="Arial"/>
                <w:b/>
              </w:rPr>
            </w:pPr>
            <w:r w:rsidRPr="004564E1">
              <w:rPr>
                <w:rFonts w:ascii="Arial" w:hAnsi="Arial" w:cs="Arial"/>
                <w:b/>
              </w:rPr>
              <w:t>Sum allocated</w:t>
            </w:r>
          </w:p>
        </w:tc>
        <w:tc>
          <w:tcPr>
            <w:tcW w:w="2311" w:type="dxa"/>
            <w:shd w:val="clear" w:color="auto" w:fill="EEECE1"/>
          </w:tcPr>
          <w:p w14:paraId="5FD406CC" w14:textId="77777777" w:rsidR="0053378C" w:rsidRPr="004564E1" w:rsidRDefault="0053378C" w:rsidP="009E769F">
            <w:pPr>
              <w:spacing w:after="0"/>
              <w:rPr>
                <w:rFonts w:ascii="Arial" w:hAnsi="Arial" w:cs="Arial"/>
                <w:b/>
              </w:rPr>
            </w:pPr>
            <w:r w:rsidRPr="004564E1">
              <w:rPr>
                <w:rFonts w:ascii="Arial" w:hAnsi="Arial" w:cs="Arial"/>
                <w:b/>
              </w:rPr>
              <w:t>Status</w:t>
            </w:r>
          </w:p>
        </w:tc>
      </w:tr>
      <w:tr w:rsidR="0053378C" w:rsidRPr="004564E1" w14:paraId="301A5D0A" w14:textId="77777777" w:rsidTr="009E769F">
        <w:tc>
          <w:tcPr>
            <w:tcW w:w="2310" w:type="dxa"/>
            <w:shd w:val="clear" w:color="auto" w:fill="auto"/>
          </w:tcPr>
          <w:p w14:paraId="2D88DC63" w14:textId="77777777" w:rsidR="0053378C" w:rsidRPr="004564E1" w:rsidRDefault="0053378C" w:rsidP="009E769F">
            <w:pPr>
              <w:spacing w:after="0"/>
              <w:rPr>
                <w:rFonts w:ascii="Arial" w:hAnsi="Arial" w:cs="Arial"/>
              </w:rPr>
            </w:pPr>
          </w:p>
        </w:tc>
        <w:tc>
          <w:tcPr>
            <w:tcW w:w="2310" w:type="dxa"/>
            <w:shd w:val="clear" w:color="auto" w:fill="auto"/>
          </w:tcPr>
          <w:p w14:paraId="767B9847" w14:textId="77777777" w:rsidR="0053378C" w:rsidRPr="004564E1" w:rsidRDefault="0053378C" w:rsidP="009E769F">
            <w:pPr>
              <w:spacing w:after="0"/>
              <w:rPr>
                <w:rFonts w:ascii="Arial" w:hAnsi="Arial" w:cs="Arial"/>
              </w:rPr>
            </w:pPr>
          </w:p>
        </w:tc>
        <w:tc>
          <w:tcPr>
            <w:tcW w:w="2311" w:type="dxa"/>
            <w:shd w:val="clear" w:color="auto" w:fill="auto"/>
          </w:tcPr>
          <w:p w14:paraId="7E8DE595" w14:textId="77777777" w:rsidR="0053378C" w:rsidRPr="004564E1" w:rsidRDefault="0053378C" w:rsidP="009E769F">
            <w:pPr>
              <w:spacing w:after="0"/>
              <w:rPr>
                <w:rFonts w:ascii="Arial" w:hAnsi="Arial" w:cs="Arial"/>
              </w:rPr>
            </w:pPr>
          </w:p>
        </w:tc>
        <w:tc>
          <w:tcPr>
            <w:tcW w:w="2311" w:type="dxa"/>
            <w:shd w:val="clear" w:color="auto" w:fill="auto"/>
          </w:tcPr>
          <w:p w14:paraId="24AD86D5" w14:textId="77777777" w:rsidR="0053378C" w:rsidRPr="004564E1" w:rsidRDefault="0053378C" w:rsidP="009E769F">
            <w:pPr>
              <w:spacing w:after="0"/>
              <w:rPr>
                <w:rFonts w:ascii="Arial" w:hAnsi="Arial" w:cs="Arial"/>
              </w:rPr>
            </w:pPr>
          </w:p>
        </w:tc>
      </w:tr>
      <w:tr w:rsidR="0053378C" w:rsidRPr="004564E1" w14:paraId="128ECD70" w14:textId="77777777" w:rsidTr="009E769F">
        <w:tc>
          <w:tcPr>
            <w:tcW w:w="2310" w:type="dxa"/>
            <w:shd w:val="clear" w:color="auto" w:fill="auto"/>
          </w:tcPr>
          <w:p w14:paraId="7E70234B" w14:textId="77777777" w:rsidR="0053378C" w:rsidRPr="004564E1" w:rsidRDefault="0053378C" w:rsidP="009E769F">
            <w:pPr>
              <w:spacing w:after="0"/>
              <w:rPr>
                <w:rFonts w:ascii="Arial" w:hAnsi="Arial" w:cs="Arial"/>
              </w:rPr>
            </w:pPr>
          </w:p>
        </w:tc>
        <w:tc>
          <w:tcPr>
            <w:tcW w:w="2310" w:type="dxa"/>
            <w:shd w:val="clear" w:color="auto" w:fill="auto"/>
          </w:tcPr>
          <w:p w14:paraId="2F06EC35" w14:textId="77777777" w:rsidR="0053378C" w:rsidRPr="004564E1" w:rsidRDefault="0053378C" w:rsidP="009E769F">
            <w:pPr>
              <w:spacing w:after="0"/>
              <w:rPr>
                <w:rFonts w:ascii="Arial" w:hAnsi="Arial" w:cs="Arial"/>
              </w:rPr>
            </w:pPr>
          </w:p>
        </w:tc>
        <w:tc>
          <w:tcPr>
            <w:tcW w:w="2311" w:type="dxa"/>
            <w:shd w:val="clear" w:color="auto" w:fill="auto"/>
          </w:tcPr>
          <w:p w14:paraId="37A07FC0" w14:textId="77777777" w:rsidR="0053378C" w:rsidRPr="004564E1" w:rsidRDefault="0053378C" w:rsidP="009E769F">
            <w:pPr>
              <w:spacing w:after="0"/>
              <w:rPr>
                <w:rFonts w:ascii="Arial" w:hAnsi="Arial" w:cs="Arial"/>
              </w:rPr>
            </w:pPr>
          </w:p>
        </w:tc>
        <w:tc>
          <w:tcPr>
            <w:tcW w:w="2311" w:type="dxa"/>
            <w:shd w:val="clear" w:color="auto" w:fill="auto"/>
          </w:tcPr>
          <w:p w14:paraId="2351C211" w14:textId="77777777" w:rsidR="0053378C" w:rsidRPr="004564E1" w:rsidRDefault="0053378C" w:rsidP="009E769F">
            <w:pPr>
              <w:spacing w:after="0"/>
              <w:rPr>
                <w:rFonts w:ascii="Arial" w:hAnsi="Arial" w:cs="Arial"/>
              </w:rPr>
            </w:pPr>
          </w:p>
        </w:tc>
      </w:tr>
      <w:tr w:rsidR="0053378C" w:rsidRPr="004564E1" w14:paraId="1BCB77FD" w14:textId="77777777" w:rsidTr="009E769F">
        <w:tc>
          <w:tcPr>
            <w:tcW w:w="2310" w:type="dxa"/>
            <w:shd w:val="clear" w:color="auto" w:fill="auto"/>
          </w:tcPr>
          <w:p w14:paraId="0B6BEB34" w14:textId="77777777" w:rsidR="0053378C" w:rsidRPr="004564E1" w:rsidRDefault="0053378C" w:rsidP="009E769F">
            <w:pPr>
              <w:spacing w:after="0"/>
              <w:rPr>
                <w:rFonts w:ascii="Arial" w:hAnsi="Arial" w:cs="Arial"/>
              </w:rPr>
            </w:pPr>
          </w:p>
        </w:tc>
        <w:tc>
          <w:tcPr>
            <w:tcW w:w="2310" w:type="dxa"/>
            <w:shd w:val="clear" w:color="auto" w:fill="auto"/>
          </w:tcPr>
          <w:p w14:paraId="462ACF21" w14:textId="77777777" w:rsidR="0053378C" w:rsidRPr="004564E1" w:rsidRDefault="0053378C" w:rsidP="009E769F">
            <w:pPr>
              <w:spacing w:after="0"/>
              <w:rPr>
                <w:rFonts w:ascii="Arial" w:hAnsi="Arial" w:cs="Arial"/>
              </w:rPr>
            </w:pPr>
          </w:p>
        </w:tc>
        <w:tc>
          <w:tcPr>
            <w:tcW w:w="2311" w:type="dxa"/>
            <w:shd w:val="clear" w:color="auto" w:fill="auto"/>
          </w:tcPr>
          <w:p w14:paraId="73590964" w14:textId="77777777" w:rsidR="0053378C" w:rsidRPr="004564E1" w:rsidRDefault="0053378C" w:rsidP="009E769F">
            <w:pPr>
              <w:spacing w:after="0"/>
              <w:rPr>
                <w:rFonts w:ascii="Arial" w:hAnsi="Arial" w:cs="Arial"/>
              </w:rPr>
            </w:pPr>
          </w:p>
        </w:tc>
        <w:tc>
          <w:tcPr>
            <w:tcW w:w="2311" w:type="dxa"/>
            <w:shd w:val="clear" w:color="auto" w:fill="auto"/>
          </w:tcPr>
          <w:p w14:paraId="39CA2A74" w14:textId="77777777" w:rsidR="0053378C" w:rsidRPr="004564E1" w:rsidRDefault="0053378C" w:rsidP="009E769F">
            <w:pPr>
              <w:spacing w:after="0"/>
              <w:rPr>
                <w:rFonts w:ascii="Arial" w:hAnsi="Arial" w:cs="Arial"/>
              </w:rPr>
            </w:pPr>
          </w:p>
        </w:tc>
      </w:tr>
    </w:tbl>
    <w:p w14:paraId="67C6E233" w14:textId="77777777" w:rsidR="0053378C" w:rsidRDefault="0053378C" w:rsidP="002D09CB">
      <w:pPr>
        <w:spacing w:after="0"/>
        <w:rPr>
          <w:rFonts w:ascii="Arial" w:hAnsi="Arial" w:cs="Arial"/>
        </w:rPr>
      </w:pPr>
    </w:p>
    <w:p w14:paraId="53E0AEB2" w14:textId="77777777" w:rsidR="0053378C" w:rsidRDefault="0053378C" w:rsidP="002D09CB">
      <w:pPr>
        <w:spacing w:after="0"/>
        <w:rPr>
          <w:rFonts w:ascii="Arial" w:hAnsi="Arial" w:cs="Arial"/>
        </w:rPr>
      </w:pPr>
    </w:p>
    <w:p w14:paraId="6D9AB947" w14:textId="77777777" w:rsidR="002D09CB" w:rsidRDefault="002D09CB" w:rsidP="002D09CB">
      <w:pPr>
        <w:numPr>
          <w:ilvl w:val="0"/>
          <w:numId w:val="14"/>
        </w:numPr>
        <w:spacing w:after="0"/>
        <w:ind w:left="360"/>
        <w:rPr>
          <w:rFonts w:ascii="Arial" w:hAnsi="Arial" w:cs="Arial"/>
        </w:rPr>
      </w:pPr>
      <w:r w:rsidRPr="008F7D7C">
        <w:rPr>
          <w:rFonts w:ascii="Arial" w:hAnsi="Arial" w:cs="Arial"/>
          <w:b/>
        </w:rPr>
        <w:t>Community Infrastructure Levy</w:t>
      </w:r>
      <w:r>
        <w:rPr>
          <w:rFonts w:ascii="Arial" w:hAnsi="Arial" w:cs="Arial"/>
        </w:rPr>
        <w:t xml:space="preserve"> </w:t>
      </w:r>
      <w:r w:rsidR="00C47BF9" w:rsidRPr="00C47BF9">
        <w:rPr>
          <w:rFonts w:ascii="Arial" w:hAnsi="Arial" w:cs="Arial"/>
        </w:rPr>
        <w:t>(where</w:t>
      </w:r>
      <w:r w:rsidR="00C47BF9">
        <w:rPr>
          <w:rFonts w:ascii="Arial" w:hAnsi="Arial" w:cs="Arial"/>
        </w:rPr>
        <w:t>/if</w:t>
      </w:r>
      <w:r w:rsidR="00C47BF9" w:rsidRPr="00C47BF9">
        <w:rPr>
          <w:rFonts w:ascii="Arial" w:hAnsi="Arial" w:cs="Arial"/>
        </w:rPr>
        <w:t xml:space="preserve"> applicable)</w:t>
      </w:r>
    </w:p>
    <w:p w14:paraId="63C2D818" w14:textId="77777777" w:rsidR="00DF7E01" w:rsidRDefault="00DF7E01" w:rsidP="00005DC4">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8F7D7C" w:rsidRPr="004564E1" w14:paraId="2E41D192" w14:textId="77777777" w:rsidTr="004564E1">
        <w:tc>
          <w:tcPr>
            <w:tcW w:w="2310" w:type="dxa"/>
            <w:shd w:val="clear" w:color="auto" w:fill="EEECE1"/>
          </w:tcPr>
          <w:p w14:paraId="44E901EF" w14:textId="77777777" w:rsidR="008F7D7C" w:rsidRPr="004564E1" w:rsidRDefault="008F7D7C" w:rsidP="004564E1">
            <w:pPr>
              <w:spacing w:after="0"/>
              <w:rPr>
                <w:rFonts w:ascii="Arial" w:hAnsi="Arial" w:cs="Arial"/>
                <w:b/>
              </w:rPr>
            </w:pPr>
            <w:r w:rsidRPr="004564E1">
              <w:rPr>
                <w:rFonts w:ascii="Arial" w:hAnsi="Arial" w:cs="Arial"/>
                <w:b/>
              </w:rPr>
              <w:t>Project</w:t>
            </w:r>
          </w:p>
        </w:tc>
        <w:tc>
          <w:tcPr>
            <w:tcW w:w="2310" w:type="dxa"/>
            <w:shd w:val="clear" w:color="auto" w:fill="EEECE1"/>
          </w:tcPr>
          <w:p w14:paraId="39FC1946" w14:textId="77777777" w:rsidR="008F7D7C" w:rsidRPr="004564E1" w:rsidRDefault="008F7D7C" w:rsidP="004564E1">
            <w:pPr>
              <w:spacing w:after="0"/>
              <w:rPr>
                <w:rFonts w:ascii="Arial" w:hAnsi="Arial" w:cs="Arial"/>
                <w:b/>
              </w:rPr>
            </w:pPr>
            <w:r w:rsidRPr="004564E1">
              <w:rPr>
                <w:rFonts w:ascii="Arial" w:hAnsi="Arial" w:cs="Arial"/>
                <w:b/>
              </w:rPr>
              <w:t>Location</w:t>
            </w:r>
          </w:p>
        </w:tc>
        <w:tc>
          <w:tcPr>
            <w:tcW w:w="2311" w:type="dxa"/>
            <w:shd w:val="clear" w:color="auto" w:fill="EEECE1"/>
          </w:tcPr>
          <w:p w14:paraId="1762580A" w14:textId="77777777" w:rsidR="008F7D7C" w:rsidRPr="004564E1" w:rsidRDefault="008F7D7C" w:rsidP="004564E1">
            <w:pPr>
              <w:spacing w:after="0"/>
              <w:rPr>
                <w:rFonts w:ascii="Arial" w:hAnsi="Arial" w:cs="Arial"/>
                <w:b/>
              </w:rPr>
            </w:pPr>
            <w:r w:rsidRPr="004564E1">
              <w:rPr>
                <w:rFonts w:ascii="Arial" w:hAnsi="Arial" w:cs="Arial"/>
                <w:b/>
              </w:rPr>
              <w:t>Sum allocated</w:t>
            </w:r>
          </w:p>
        </w:tc>
        <w:tc>
          <w:tcPr>
            <w:tcW w:w="2311" w:type="dxa"/>
            <w:shd w:val="clear" w:color="auto" w:fill="EEECE1"/>
          </w:tcPr>
          <w:p w14:paraId="32D847A8" w14:textId="77777777" w:rsidR="008F7D7C" w:rsidRPr="004564E1" w:rsidRDefault="008F7D7C" w:rsidP="004564E1">
            <w:pPr>
              <w:spacing w:after="0"/>
              <w:rPr>
                <w:rFonts w:ascii="Arial" w:hAnsi="Arial" w:cs="Arial"/>
                <w:b/>
              </w:rPr>
            </w:pPr>
            <w:r w:rsidRPr="004564E1">
              <w:rPr>
                <w:rFonts w:ascii="Arial" w:hAnsi="Arial" w:cs="Arial"/>
                <w:b/>
              </w:rPr>
              <w:t>Status</w:t>
            </w:r>
          </w:p>
        </w:tc>
      </w:tr>
      <w:tr w:rsidR="008F7D7C" w:rsidRPr="004564E1" w14:paraId="2963F8D4" w14:textId="77777777" w:rsidTr="004564E1">
        <w:tc>
          <w:tcPr>
            <w:tcW w:w="2310" w:type="dxa"/>
            <w:shd w:val="clear" w:color="auto" w:fill="auto"/>
          </w:tcPr>
          <w:p w14:paraId="2E11AA34" w14:textId="77777777" w:rsidR="008F7D7C" w:rsidRPr="004564E1" w:rsidRDefault="008F7D7C" w:rsidP="004564E1">
            <w:pPr>
              <w:spacing w:after="0"/>
              <w:rPr>
                <w:rFonts w:ascii="Arial" w:hAnsi="Arial" w:cs="Arial"/>
              </w:rPr>
            </w:pPr>
          </w:p>
        </w:tc>
        <w:tc>
          <w:tcPr>
            <w:tcW w:w="2310" w:type="dxa"/>
            <w:shd w:val="clear" w:color="auto" w:fill="auto"/>
          </w:tcPr>
          <w:p w14:paraId="76BB5066" w14:textId="77777777" w:rsidR="008F7D7C" w:rsidRPr="004564E1" w:rsidRDefault="008F7D7C" w:rsidP="004564E1">
            <w:pPr>
              <w:spacing w:after="0"/>
              <w:rPr>
                <w:rFonts w:ascii="Arial" w:hAnsi="Arial" w:cs="Arial"/>
              </w:rPr>
            </w:pPr>
          </w:p>
        </w:tc>
        <w:tc>
          <w:tcPr>
            <w:tcW w:w="2311" w:type="dxa"/>
            <w:shd w:val="clear" w:color="auto" w:fill="auto"/>
          </w:tcPr>
          <w:p w14:paraId="0B084C26" w14:textId="77777777" w:rsidR="008F7D7C" w:rsidRPr="004564E1" w:rsidRDefault="008F7D7C" w:rsidP="004564E1">
            <w:pPr>
              <w:spacing w:after="0"/>
              <w:rPr>
                <w:rFonts w:ascii="Arial" w:hAnsi="Arial" w:cs="Arial"/>
              </w:rPr>
            </w:pPr>
          </w:p>
        </w:tc>
        <w:tc>
          <w:tcPr>
            <w:tcW w:w="2311" w:type="dxa"/>
            <w:shd w:val="clear" w:color="auto" w:fill="auto"/>
          </w:tcPr>
          <w:p w14:paraId="585E0147" w14:textId="77777777" w:rsidR="008F7D7C" w:rsidRPr="004564E1" w:rsidRDefault="008F7D7C" w:rsidP="004564E1">
            <w:pPr>
              <w:spacing w:after="0"/>
              <w:rPr>
                <w:rFonts w:ascii="Arial" w:hAnsi="Arial" w:cs="Arial"/>
              </w:rPr>
            </w:pPr>
          </w:p>
        </w:tc>
      </w:tr>
      <w:tr w:rsidR="008F7D7C" w:rsidRPr="004564E1" w14:paraId="38768826" w14:textId="77777777" w:rsidTr="004564E1">
        <w:tc>
          <w:tcPr>
            <w:tcW w:w="2310" w:type="dxa"/>
            <w:shd w:val="clear" w:color="auto" w:fill="auto"/>
          </w:tcPr>
          <w:p w14:paraId="7B4DB667" w14:textId="77777777" w:rsidR="008F7D7C" w:rsidRPr="004564E1" w:rsidRDefault="008F7D7C" w:rsidP="004564E1">
            <w:pPr>
              <w:spacing w:after="0"/>
              <w:rPr>
                <w:rFonts w:ascii="Arial" w:hAnsi="Arial" w:cs="Arial"/>
              </w:rPr>
            </w:pPr>
          </w:p>
        </w:tc>
        <w:tc>
          <w:tcPr>
            <w:tcW w:w="2310" w:type="dxa"/>
            <w:shd w:val="clear" w:color="auto" w:fill="auto"/>
          </w:tcPr>
          <w:p w14:paraId="6F5B8201" w14:textId="77777777" w:rsidR="008F7D7C" w:rsidRPr="004564E1" w:rsidRDefault="008F7D7C" w:rsidP="004564E1">
            <w:pPr>
              <w:spacing w:after="0"/>
              <w:rPr>
                <w:rFonts w:ascii="Arial" w:hAnsi="Arial" w:cs="Arial"/>
              </w:rPr>
            </w:pPr>
          </w:p>
        </w:tc>
        <w:tc>
          <w:tcPr>
            <w:tcW w:w="2311" w:type="dxa"/>
            <w:shd w:val="clear" w:color="auto" w:fill="auto"/>
          </w:tcPr>
          <w:p w14:paraId="2497527B" w14:textId="77777777" w:rsidR="008F7D7C" w:rsidRPr="004564E1" w:rsidRDefault="008F7D7C" w:rsidP="004564E1">
            <w:pPr>
              <w:spacing w:after="0"/>
              <w:rPr>
                <w:rFonts w:ascii="Arial" w:hAnsi="Arial" w:cs="Arial"/>
              </w:rPr>
            </w:pPr>
          </w:p>
        </w:tc>
        <w:tc>
          <w:tcPr>
            <w:tcW w:w="2311" w:type="dxa"/>
            <w:shd w:val="clear" w:color="auto" w:fill="auto"/>
          </w:tcPr>
          <w:p w14:paraId="5C4404BC" w14:textId="77777777" w:rsidR="008F7D7C" w:rsidRPr="004564E1" w:rsidRDefault="008F7D7C" w:rsidP="004564E1">
            <w:pPr>
              <w:spacing w:after="0"/>
              <w:rPr>
                <w:rFonts w:ascii="Arial" w:hAnsi="Arial" w:cs="Arial"/>
              </w:rPr>
            </w:pPr>
          </w:p>
        </w:tc>
      </w:tr>
      <w:tr w:rsidR="008F7D7C" w:rsidRPr="004564E1" w14:paraId="6E3C7AC8" w14:textId="77777777" w:rsidTr="004564E1">
        <w:tc>
          <w:tcPr>
            <w:tcW w:w="2310" w:type="dxa"/>
            <w:shd w:val="clear" w:color="auto" w:fill="auto"/>
          </w:tcPr>
          <w:p w14:paraId="3651EA34" w14:textId="77777777" w:rsidR="008F7D7C" w:rsidRPr="004564E1" w:rsidRDefault="008F7D7C" w:rsidP="004564E1">
            <w:pPr>
              <w:spacing w:after="0"/>
              <w:rPr>
                <w:rFonts w:ascii="Arial" w:hAnsi="Arial" w:cs="Arial"/>
              </w:rPr>
            </w:pPr>
          </w:p>
        </w:tc>
        <w:tc>
          <w:tcPr>
            <w:tcW w:w="2310" w:type="dxa"/>
            <w:shd w:val="clear" w:color="auto" w:fill="auto"/>
          </w:tcPr>
          <w:p w14:paraId="7F92A2E8" w14:textId="77777777" w:rsidR="008F7D7C" w:rsidRPr="004564E1" w:rsidRDefault="008F7D7C" w:rsidP="004564E1">
            <w:pPr>
              <w:spacing w:after="0"/>
              <w:rPr>
                <w:rFonts w:ascii="Arial" w:hAnsi="Arial" w:cs="Arial"/>
              </w:rPr>
            </w:pPr>
          </w:p>
        </w:tc>
        <w:tc>
          <w:tcPr>
            <w:tcW w:w="2311" w:type="dxa"/>
            <w:shd w:val="clear" w:color="auto" w:fill="auto"/>
          </w:tcPr>
          <w:p w14:paraId="37808C34" w14:textId="77777777" w:rsidR="008F7D7C" w:rsidRPr="004564E1" w:rsidRDefault="008F7D7C" w:rsidP="004564E1">
            <w:pPr>
              <w:spacing w:after="0"/>
              <w:rPr>
                <w:rFonts w:ascii="Arial" w:hAnsi="Arial" w:cs="Arial"/>
              </w:rPr>
            </w:pPr>
          </w:p>
        </w:tc>
        <w:tc>
          <w:tcPr>
            <w:tcW w:w="2311" w:type="dxa"/>
            <w:shd w:val="clear" w:color="auto" w:fill="auto"/>
          </w:tcPr>
          <w:p w14:paraId="598F6C59" w14:textId="77777777" w:rsidR="008F7D7C" w:rsidRPr="004564E1" w:rsidRDefault="008F7D7C" w:rsidP="004564E1">
            <w:pPr>
              <w:spacing w:after="0"/>
              <w:rPr>
                <w:rFonts w:ascii="Arial" w:hAnsi="Arial" w:cs="Arial"/>
              </w:rPr>
            </w:pPr>
          </w:p>
        </w:tc>
      </w:tr>
    </w:tbl>
    <w:p w14:paraId="213F2C71" w14:textId="77777777" w:rsidR="008F7D7C" w:rsidRDefault="008F7D7C" w:rsidP="00005DC4">
      <w:pPr>
        <w:spacing w:after="0"/>
        <w:rPr>
          <w:rFonts w:ascii="Arial" w:hAnsi="Arial" w:cs="Arial"/>
        </w:rPr>
      </w:pPr>
    </w:p>
    <w:p w14:paraId="0F98A02E" w14:textId="77777777" w:rsidR="00C47BF9" w:rsidRDefault="00C47BF9" w:rsidP="00005DC4">
      <w:pPr>
        <w:spacing w:after="0"/>
        <w:rPr>
          <w:rFonts w:ascii="Arial" w:hAnsi="Arial" w:cs="Arial"/>
        </w:rPr>
      </w:pPr>
    </w:p>
    <w:p w14:paraId="6D45AFDE" w14:textId="77777777" w:rsidR="00C47BF9" w:rsidRDefault="00C47BF9" w:rsidP="00005DC4">
      <w:pPr>
        <w:spacing w:after="0"/>
        <w:rPr>
          <w:rFonts w:ascii="Arial" w:hAnsi="Arial" w:cs="Arial"/>
        </w:rPr>
      </w:pPr>
      <w:r>
        <w:rPr>
          <w:rFonts w:ascii="Arial" w:hAnsi="Arial" w:cs="Arial"/>
        </w:rPr>
        <w:t>Please list any other sources of ward-based funding below.</w:t>
      </w:r>
    </w:p>
    <w:p w14:paraId="2578C977" w14:textId="77777777" w:rsidR="00C47BF9" w:rsidRDefault="00C47BF9" w:rsidP="00005DC4">
      <w:pPr>
        <w:spacing w:after="0"/>
        <w:rPr>
          <w:rFonts w:ascii="Arial" w:hAnsi="Arial" w:cs="Arial"/>
        </w:rPr>
      </w:pPr>
    </w:p>
    <w:p w14:paraId="25D5B0C6" w14:textId="77777777" w:rsidR="00C47BF9" w:rsidRPr="007E39F7" w:rsidRDefault="00C47BF9" w:rsidP="00C47BF9">
      <w:pPr>
        <w:spacing w:after="0"/>
        <w:rPr>
          <w:rFonts w:ascii="Arial" w:hAnsi="Arial" w:cs="Arial"/>
          <w:b/>
          <w:sz w:val="28"/>
          <w:szCs w:val="28"/>
        </w:rPr>
      </w:pPr>
      <w:r>
        <w:rPr>
          <w:rFonts w:ascii="Arial" w:hAnsi="Arial" w:cs="Arial"/>
        </w:rPr>
        <w:br w:type="page"/>
      </w:r>
      <w:r>
        <w:rPr>
          <w:rFonts w:ascii="Arial" w:hAnsi="Arial" w:cs="Arial"/>
          <w:b/>
          <w:sz w:val="28"/>
          <w:szCs w:val="28"/>
        </w:rPr>
        <w:lastRenderedPageBreak/>
        <w:t>Useful Links</w:t>
      </w:r>
    </w:p>
    <w:p w14:paraId="11EB6DE8" w14:textId="77777777" w:rsidR="00C47BF9" w:rsidRDefault="00C47BF9" w:rsidP="00005DC4">
      <w:pPr>
        <w:spacing w:after="0"/>
        <w:rPr>
          <w:rFonts w:ascii="Arial" w:hAnsi="Arial" w:cs="Arial"/>
        </w:rPr>
      </w:pPr>
    </w:p>
    <w:p w14:paraId="0FE405D2" w14:textId="77777777" w:rsidR="006F7D70" w:rsidRDefault="0075074D" w:rsidP="006F7D70">
      <w:pPr>
        <w:spacing w:after="0"/>
        <w:rPr>
          <w:rFonts w:ascii="Arial" w:hAnsi="Arial" w:cs="Arial"/>
        </w:rPr>
      </w:pPr>
      <w:hyperlink r:id="rId12" w:history="1">
        <w:r w:rsidR="006F7D70" w:rsidRPr="00131265">
          <w:rPr>
            <w:rStyle w:val="Hyperlink"/>
            <w:rFonts w:ascii="Arial" w:hAnsi="Arial" w:cs="Arial"/>
          </w:rPr>
          <w:t>https://www.suttoncoldfieldtowncouncil.gov.uk/how-we-spend-your-money/</w:t>
        </w:r>
      </w:hyperlink>
    </w:p>
    <w:p w14:paraId="39C00708" w14:textId="77777777" w:rsidR="006F7D70" w:rsidRDefault="006F7D70" w:rsidP="00005DC4">
      <w:pPr>
        <w:spacing w:after="0"/>
        <w:rPr>
          <w:rFonts w:ascii="Arial" w:hAnsi="Arial" w:cs="Arial"/>
        </w:rPr>
      </w:pPr>
    </w:p>
    <w:p w14:paraId="16DA8B29" w14:textId="77777777" w:rsidR="00C47BF9" w:rsidRDefault="0075074D" w:rsidP="00005DC4">
      <w:pPr>
        <w:spacing w:after="0"/>
        <w:rPr>
          <w:rFonts w:ascii="Arial" w:hAnsi="Arial" w:cs="Arial"/>
        </w:rPr>
      </w:pPr>
      <w:hyperlink r:id="rId13" w:history="1">
        <w:r w:rsidR="00C47BF9" w:rsidRPr="00A22C30">
          <w:rPr>
            <w:rStyle w:val="Hyperlink"/>
            <w:rFonts w:ascii="Arial" w:hAnsi="Arial" w:cs="Arial"/>
          </w:rPr>
          <w:t>https://www.birmingham.gov.uk/</w:t>
        </w:r>
      </w:hyperlink>
      <w:r w:rsidR="00C47BF9">
        <w:rPr>
          <w:rFonts w:ascii="Arial" w:hAnsi="Arial" w:cs="Arial"/>
        </w:rPr>
        <w:t xml:space="preserve"> </w:t>
      </w:r>
    </w:p>
    <w:p w14:paraId="591961C9" w14:textId="77777777" w:rsidR="00C47BF9" w:rsidRDefault="00C47BF9" w:rsidP="00005DC4">
      <w:pPr>
        <w:spacing w:after="0"/>
        <w:rPr>
          <w:rFonts w:ascii="Arial" w:hAnsi="Arial" w:cs="Arial"/>
        </w:rPr>
      </w:pPr>
    </w:p>
    <w:p w14:paraId="3DC93735" w14:textId="77777777" w:rsidR="00FC3A0F" w:rsidRDefault="0075074D" w:rsidP="00005DC4">
      <w:pPr>
        <w:spacing w:after="0"/>
        <w:rPr>
          <w:rFonts w:ascii="Tahoma" w:hAnsi="Tahoma" w:cs="Tahoma"/>
        </w:rPr>
      </w:pPr>
      <w:hyperlink r:id="rId14" w:anchor="!/vizhome/2018BirminghamWardProfiles/2018BirminghamWardProfiles" w:history="1">
        <w:r w:rsidR="00FC3A0F">
          <w:rPr>
            <w:rStyle w:val="Hyperlink"/>
            <w:rFonts w:ascii="Tahoma" w:hAnsi="Tahoma" w:cs="Tahoma"/>
          </w:rPr>
          <w:t>https://public.tableau.com/profile/bcc.ck#!/vizhome/2018BirminghamWardProfiles/2018BirminghamWardProfiles</w:t>
        </w:r>
      </w:hyperlink>
    </w:p>
    <w:p w14:paraId="6B57C843" w14:textId="77777777" w:rsidR="0016618C" w:rsidRDefault="0016618C" w:rsidP="00005DC4">
      <w:pPr>
        <w:spacing w:after="0"/>
        <w:rPr>
          <w:rFonts w:ascii="Tahoma" w:hAnsi="Tahoma" w:cs="Tahoma"/>
        </w:rPr>
      </w:pPr>
    </w:p>
    <w:p w14:paraId="21AAB4A4" w14:textId="77777777" w:rsidR="00FC3A0F" w:rsidRDefault="0075074D" w:rsidP="00005DC4">
      <w:pPr>
        <w:spacing w:after="0"/>
        <w:rPr>
          <w:rFonts w:ascii="Arial" w:hAnsi="Arial" w:cs="Arial"/>
        </w:rPr>
      </w:pPr>
      <w:hyperlink r:id="rId15" w:history="1">
        <w:r w:rsidR="006F7D70" w:rsidRPr="006F7D70">
          <w:rPr>
            <w:color w:val="0000FF"/>
            <w:u w:val="single"/>
          </w:rPr>
          <w:t>https://www.birmingham.gov.uk/info/50120/public_health/1332/local_area_health_profiles/3</w:t>
        </w:r>
      </w:hyperlink>
    </w:p>
    <w:p w14:paraId="2CE0CCA0" w14:textId="77777777" w:rsidR="00C47BF9" w:rsidRPr="00FF7A9D" w:rsidRDefault="00FF7A9D" w:rsidP="00005DC4">
      <w:pPr>
        <w:spacing w:after="0"/>
        <w:rPr>
          <w:rFonts w:ascii="Arial" w:hAnsi="Arial" w:cs="Arial"/>
          <w:b/>
          <w:sz w:val="28"/>
          <w:szCs w:val="28"/>
        </w:rPr>
      </w:pPr>
      <w:r>
        <w:rPr>
          <w:rFonts w:ascii="Arial" w:hAnsi="Arial" w:cs="Arial"/>
        </w:rPr>
        <w:br w:type="page"/>
      </w:r>
      <w:r w:rsidRPr="00FF7A9D">
        <w:rPr>
          <w:rFonts w:ascii="Arial" w:hAnsi="Arial" w:cs="Arial"/>
          <w:b/>
          <w:sz w:val="28"/>
          <w:szCs w:val="28"/>
        </w:rPr>
        <w:lastRenderedPageBreak/>
        <w:t>Declaration</w:t>
      </w:r>
    </w:p>
    <w:p w14:paraId="4716CFD2" w14:textId="77777777" w:rsidR="00FF7A9D" w:rsidRDefault="00FF7A9D" w:rsidP="00005DC4">
      <w:pPr>
        <w:spacing w:after="0"/>
        <w:rPr>
          <w:rFonts w:ascii="Arial" w:hAnsi="Arial" w:cs="Arial"/>
        </w:rPr>
      </w:pPr>
    </w:p>
    <w:p w14:paraId="512F7FE2" w14:textId="77777777" w:rsidR="00FF7A9D" w:rsidRPr="00862949" w:rsidRDefault="00FF7A9D" w:rsidP="00005DC4">
      <w:pPr>
        <w:spacing w:after="0"/>
        <w:rPr>
          <w:rFonts w:ascii="Arial" w:hAnsi="Arial" w:cs="Arial"/>
          <w:i/>
        </w:rPr>
      </w:pPr>
      <w:r w:rsidRPr="00862949">
        <w:rPr>
          <w:rFonts w:ascii="Arial" w:hAnsi="Arial" w:cs="Arial"/>
          <w:i/>
        </w:rPr>
        <w:t>This plan has been drafted following engagement and discussion</w:t>
      </w:r>
      <w:r w:rsidR="00862949" w:rsidRPr="00862949">
        <w:rPr>
          <w:rFonts w:ascii="Arial" w:hAnsi="Arial" w:cs="Arial"/>
          <w:i/>
        </w:rPr>
        <w:t>s</w:t>
      </w:r>
      <w:r w:rsidRPr="00862949">
        <w:rPr>
          <w:rFonts w:ascii="Arial" w:hAnsi="Arial" w:cs="Arial"/>
          <w:i/>
        </w:rPr>
        <w:t xml:space="preserve"> with local residents and ward stakeholders</w:t>
      </w:r>
      <w:r w:rsidR="00862949" w:rsidRPr="00862949">
        <w:rPr>
          <w:rFonts w:ascii="Arial" w:hAnsi="Arial" w:cs="Arial"/>
          <w:i/>
        </w:rPr>
        <w:t xml:space="preserve">.  It was been </w:t>
      </w:r>
      <w:r w:rsidRPr="00862949">
        <w:rPr>
          <w:rFonts w:ascii="Arial" w:hAnsi="Arial" w:cs="Arial"/>
          <w:i/>
        </w:rPr>
        <w:t>agreed and adopted by those present at the [insert ward name] Ward meeting on: [insert day, date and year]</w:t>
      </w:r>
      <w:r w:rsidR="00862949">
        <w:rPr>
          <w:rFonts w:ascii="Arial" w:hAnsi="Arial" w:cs="Arial"/>
          <w:i/>
        </w:rPr>
        <w:t>, w</w:t>
      </w:r>
      <w:r w:rsidR="00862949" w:rsidRPr="00862949">
        <w:rPr>
          <w:rFonts w:ascii="Arial" w:hAnsi="Arial" w:cs="Arial"/>
          <w:i/>
        </w:rPr>
        <w:t xml:space="preserve">hich was held </w:t>
      </w:r>
      <w:r w:rsidR="00862949">
        <w:rPr>
          <w:rFonts w:ascii="Arial" w:hAnsi="Arial" w:cs="Arial"/>
          <w:i/>
        </w:rPr>
        <w:t>at</w:t>
      </w:r>
      <w:r w:rsidRPr="00862949">
        <w:rPr>
          <w:rFonts w:ascii="Arial" w:hAnsi="Arial" w:cs="Arial"/>
          <w:i/>
        </w:rPr>
        <w:t xml:space="preserve"> [insert </w:t>
      </w:r>
      <w:r w:rsidR="00862949" w:rsidRPr="00862949">
        <w:rPr>
          <w:rFonts w:ascii="Arial" w:hAnsi="Arial" w:cs="Arial"/>
          <w:i/>
        </w:rPr>
        <w:t>meeting venue</w:t>
      </w:r>
      <w:r w:rsidRPr="00862949">
        <w:rPr>
          <w:rFonts w:ascii="Arial" w:hAnsi="Arial" w:cs="Arial"/>
          <w:i/>
        </w:rPr>
        <w:t xml:space="preserve"> name]</w:t>
      </w:r>
      <w:r w:rsidR="00862949" w:rsidRPr="00862949">
        <w:rPr>
          <w:rFonts w:ascii="Arial" w:hAnsi="Arial" w:cs="Arial"/>
          <w:i/>
        </w:rPr>
        <w:t>.</w:t>
      </w:r>
    </w:p>
    <w:p w14:paraId="2649DDB7" w14:textId="77777777" w:rsidR="00FF7A9D" w:rsidRDefault="00FF7A9D" w:rsidP="00005DC4">
      <w:pPr>
        <w:spacing w:after="0"/>
        <w:rPr>
          <w:rFonts w:ascii="Arial" w:hAnsi="Arial" w:cs="Arial"/>
        </w:rPr>
      </w:pPr>
    </w:p>
    <w:p w14:paraId="7ACB7C6F" w14:textId="77777777" w:rsidR="00862949" w:rsidRDefault="00862949" w:rsidP="00005DC4">
      <w:pPr>
        <w:spacing w:after="0"/>
        <w:rPr>
          <w:rFonts w:ascii="Arial" w:hAnsi="Arial" w:cs="Arial"/>
        </w:rPr>
      </w:pPr>
    </w:p>
    <w:p w14:paraId="78ADE85D" w14:textId="77777777" w:rsidR="00B25F22" w:rsidRDefault="00FF7A9D" w:rsidP="00005DC4">
      <w:pPr>
        <w:spacing w:after="0"/>
        <w:rPr>
          <w:rFonts w:ascii="Arial" w:hAnsi="Arial" w:cs="Arial"/>
        </w:rPr>
      </w:pPr>
      <w:r>
        <w:rPr>
          <w:rFonts w:ascii="Arial" w:hAnsi="Arial" w:cs="Arial"/>
        </w:rPr>
        <w:t>Signed [elected member(s) signature(s):</w:t>
      </w:r>
    </w:p>
    <w:p w14:paraId="2F5FE135" w14:textId="77777777" w:rsidR="00B25F22" w:rsidRDefault="00B25F22" w:rsidP="00005DC4">
      <w:pPr>
        <w:spacing w:after="0"/>
        <w:rPr>
          <w:rFonts w:ascii="Arial" w:hAnsi="Arial" w:cs="Arial"/>
        </w:rPr>
      </w:pPr>
    </w:p>
    <w:p w14:paraId="6B71AF0C" w14:textId="1B7DED06" w:rsidR="00FF7A9D" w:rsidRDefault="00CF6874" w:rsidP="00CF6874">
      <w:pPr>
        <w:spacing w:after="0"/>
        <w:ind w:left="4320" w:firstLine="720"/>
        <w:rPr>
          <w:rFonts w:ascii="Arial" w:hAnsi="Arial" w:cs="Arial"/>
          <w:u w:val="single"/>
        </w:rPr>
      </w:pPr>
      <w:r>
        <w:rPr>
          <w:rFonts w:ascii="Arial" w:hAnsi="Arial" w:cs="Arial"/>
          <w:noProof/>
          <w:lang w:eastAsia="en-GB"/>
        </w:rPr>
        <w:drawing>
          <wp:inline distT="0" distB="0" distL="0" distR="0" wp14:anchorId="0197E957" wp14:editId="1DC68FD5">
            <wp:extent cx="2091387" cy="10033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wan signatur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3926" cy="1038099"/>
                    </a:xfrm>
                    <a:prstGeom prst="rect">
                      <a:avLst/>
                    </a:prstGeom>
                  </pic:spPr>
                </pic:pic>
              </a:graphicData>
            </a:graphic>
          </wp:inline>
        </w:drawing>
      </w:r>
    </w:p>
    <w:p w14:paraId="035561F7" w14:textId="77777777" w:rsidR="00FF7A9D" w:rsidRDefault="00FF7A9D" w:rsidP="00005DC4">
      <w:pPr>
        <w:spacing w:after="0"/>
        <w:rPr>
          <w:rFonts w:ascii="Arial" w:hAnsi="Arial" w:cs="Arial"/>
          <w:u w:val="single"/>
        </w:rPr>
      </w:pPr>
    </w:p>
    <w:p w14:paraId="7D9BE4EB" w14:textId="19D272DC" w:rsidR="00FF7A9D" w:rsidRPr="00FF7A9D" w:rsidRDefault="00FF7A9D" w:rsidP="00005DC4">
      <w:pPr>
        <w:spacing w:after="0"/>
        <w:rPr>
          <w:rFonts w:ascii="Arial" w:hAnsi="Arial" w:cs="Arial"/>
        </w:rPr>
      </w:pP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t>Print:</w:t>
      </w:r>
      <w:r w:rsidRPr="00FF7A9D">
        <w:rPr>
          <w:rFonts w:ascii="Arial" w:hAnsi="Arial" w:cs="Arial"/>
        </w:rPr>
        <w:tab/>
      </w:r>
      <w:r w:rsidR="000A1B03">
        <w:rPr>
          <w:rFonts w:ascii="Arial" w:hAnsi="Arial" w:cs="Arial"/>
          <w:u w:val="single"/>
        </w:rPr>
        <w:t>Ewan Mackey</w:t>
      </w:r>
    </w:p>
    <w:p w14:paraId="60AA014F" w14:textId="77777777" w:rsidR="00FF7A9D" w:rsidRDefault="00FF7A9D" w:rsidP="00005DC4">
      <w:pPr>
        <w:spacing w:after="0"/>
        <w:rPr>
          <w:rFonts w:ascii="Arial" w:hAnsi="Arial" w:cs="Arial"/>
          <w:u w:val="single"/>
        </w:rPr>
      </w:pPr>
    </w:p>
    <w:p w14:paraId="750120DE" w14:textId="77777777" w:rsidR="00FF7A9D" w:rsidRDefault="00862949" w:rsidP="00005DC4">
      <w:pPr>
        <w:spacing w:after="0"/>
        <w:rPr>
          <w:rFonts w:ascii="Arial" w:hAnsi="Arial" w:cs="Arial"/>
          <w:u w:val="single"/>
        </w:rPr>
      </w:pPr>
      <w:r>
        <w:rPr>
          <w:rFonts w:ascii="Arial" w:hAnsi="Arial" w:cs="Arial"/>
        </w:rPr>
        <w:t>Elected member (2)</w:t>
      </w:r>
      <w:r w:rsidR="00FF7A9D" w:rsidRPr="00FF7A9D">
        <w:rPr>
          <w:rFonts w:ascii="Arial" w:hAnsi="Arial" w:cs="Arial"/>
        </w:rPr>
        <w:tab/>
      </w:r>
      <w:r w:rsidR="00FF7A9D" w:rsidRPr="00FF7A9D">
        <w:rPr>
          <w:rFonts w:ascii="Arial" w:hAnsi="Arial" w:cs="Arial"/>
        </w:rPr>
        <w:tab/>
      </w:r>
      <w:r w:rsidR="00FF7A9D" w:rsidRPr="00FF7A9D">
        <w:rPr>
          <w:rFonts w:ascii="Arial" w:hAnsi="Arial" w:cs="Arial"/>
        </w:rPr>
        <w:tab/>
        <w:t>Signed:</w:t>
      </w:r>
      <w:r w:rsidR="00FF7A9D">
        <w:rPr>
          <w:rFonts w:ascii="Arial" w:hAnsi="Arial" w:cs="Arial"/>
          <w:u w:val="single"/>
        </w:rPr>
        <w:tab/>
      </w:r>
      <w:r w:rsidR="00FF7A9D">
        <w:rPr>
          <w:rFonts w:ascii="Arial" w:hAnsi="Arial" w:cs="Arial"/>
          <w:u w:val="single"/>
        </w:rPr>
        <w:tab/>
      </w:r>
      <w:r w:rsidR="00FF7A9D">
        <w:rPr>
          <w:rFonts w:ascii="Arial" w:hAnsi="Arial" w:cs="Arial"/>
          <w:u w:val="single"/>
        </w:rPr>
        <w:tab/>
      </w:r>
      <w:r w:rsidR="00FF7A9D">
        <w:rPr>
          <w:rFonts w:ascii="Arial" w:hAnsi="Arial" w:cs="Arial"/>
          <w:u w:val="single"/>
        </w:rPr>
        <w:tab/>
      </w:r>
      <w:r w:rsidR="00FF7A9D">
        <w:rPr>
          <w:rFonts w:ascii="Arial" w:hAnsi="Arial" w:cs="Arial"/>
          <w:u w:val="single"/>
        </w:rPr>
        <w:tab/>
      </w:r>
      <w:r w:rsidR="00FF7A9D">
        <w:rPr>
          <w:rFonts w:ascii="Arial" w:hAnsi="Arial" w:cs="Arial"/>
          <w:u w:val="single"/>
        </w:rPr>
        <w:tab/>
      </w:r>
    </w:p>
    <w:p w14:paraId="4756D770" w14:textId="77777777" w:rsidR="00FF7A9D" w:rsidRPr="00FF7A9D" w:rsidRDefault="00FF7A9D" w:rsidP="00005DC4">
      <w:pPr>
        <w:spacing w:after="0"/>
        <w:rPr>
          <w:rFonts w:ascii="Arial" w:hAnsi="Arial" w:cs="Arial"/>
        </w:rPr>
      </w:pPr>
    </w:p>
    <w:p w14:paraId="6993C804" w14:textId="77777777" w:rsidR="00FF7A9D" w:rsidRPr="00FF7A9D" w:rsidRDefault="00FF7A9D" w:rsidP="00FF7A9D">
      <w:pPr>
        <w:spacing w:after="0"/>
        <w:rPr>
          <w:rFonts w:ascii="Arial" w:hAnsi="Arial" w:cs="Arial"/>
        </w:rPr>
      </w:pP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r>
      <w:r w:rsidRPr="00FF7A9D">
        <w:rPr>
          <w:rFonts w:ascii="Arial" w:hAnsi="Arial" w:cs="Arial"/>
        </w:rPr>
        <w:tab/>
        <w:t>Print:</w:t>
      </w:r>
      <w:r w:rsidRPr="00FF7A9D">
        <w:rPr>
          <w:rFonts w:ascii="Arial" w:hAnsi="Arial" w:cs="Arial"/>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r w:rsidRPr="00FF7A9D">
        <w:rPr>
          <w:rFonts w:ascii="Arial" w:hAnsi="Arial" w:cs="Arial"/>
          <w:u w:val="single"/>
        </w:rPr>
        <w:tab/>
      </w:r>
    </w:p>
    <w:p w14:paraId="656D239B" w14:textId="77777777" w:rsidR="00FF7A9D" w:rsidRPr="006158A0" w:rsidRDefault="00FF7A9D" w:rsidP="00005DC4">
      <w:pPr>
        <w:spacing w:after="0"/>
        <w:rPr>
          <w:rFonts w:ascii="Arial" w:hAnsi="Arial" w:cs="Arial"/>
        </w:rPr>
      </w:pPr>
    </w:p>
    <w:sectPr w:rsidR="00FF7A9D" w:rsidRPr="006158A0" w:rsidSect="009C1B95">
      <w:headerReference w:type="default" r:id="rId17"/>
      <w:footerReference w:type="default" r:id="rId18"/>
      <w:pgSz w:w="11906" w:h="16838"/>
      <w:pgMar w:top="1440" w:right="1440" w:bottom="1440"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830AA" w14:textId="77777777" w:rsidR="00E026C1" w:rsidRDefault="00E026C1" w:rsidP="00990EA7">
      <w:pPr>
        <w:spacing w:after="0" w:line="240" w:lineRule="auto"/>
      </w:pPr>
      <w:r>
        <w:separator/>
      </w:r>
    </w:p>
  </w:endnote>
  <w:endnote w:type="continuationSeparator" w:id="0">
    <w:p w14:paraId="59653B0A" w14:textId="77777777" w:rsidR="00E026C1" w:rsidRDefault="00E026C1" w:rsidP="0099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4222D" w14:textId="77777777" w:rsidR="0016618C" w:rsidRDefault="0016618C">
    <w:pPr>
      <w:pStyle w:val="Footer"/>
      <w:jc w:val="right"/>
    </w:pPr>
    <w:r>
      <w:fldChar w:fldCharType="begin"/>
    </w:r>
    <w:r>
      <w:instrText xml:space="preserve"> PAGE   \* MERGEFORMAT </w:instrText>
    </w:r>
    <w:r>
      <w:fldChar w:fldCharType="separate"/>
    </w:r>
    <w:r w:rsidR="0075074D">
      <w:rPr>
        <w:noProof/>
      </w:rPr>
      <w:t>1</w:t>
    </w:r>
    <w:r>
      <w:rPr>
        <w:noProof/>
      </w:rPr>
      <w:fldChar w:fldCharType="end"/>
    </w:r>
  </w:p>
  <w:p w14:paraId="5A70067E" w14:textId="77777777" w:rsidR="0016618C" w:rsidRDefault="0016618C">
    <w:pPr>
      <w:pStyle w:val="Footer"/>
    </w:pPr>
    <w:r>
      <w:t xml:space="preserve">ND-C </w:t>
    </w:r>
    <w:proofErr w:type="spellStart"/>
    <w:r>
      <w:t>ver</w:t>
    </w:r>
    <w:proofErr w:type="spellEnd"/>
    <w:r>
      <w:t xml:space="preserve">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8568F" w14:textId="77777777" w:rsidR="00E026C1" w:rsidRDefault="00E026C1" w:rsidP="00990EA7">
      <w:pPr>
        <w:spacing w:after="0" w:line="240" w:lineRule="auto"/>
      </w:pPr>
      <w:r>
        <w:separator/>
      </w:r>
    </w:p>
  </w:footnote>
  <w:footnote w:type="continuationSeparator" w:id="0">
    <w:p w14:paraId="3E5DD6FA" w14:textId="77777777" w:rsidR="00E026C1" w:rsidRDefault="00E026C1" w:rsidP="00990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BF425" w14:textId="77777777" w:rsidR="0016618C" w:rsidRDefault="004A5365">
    <w:pPr>
      <w:pStyle w:val="Header"/>
    </w:pPr>
    <w:r>
      <w:rPr>
        <w:noProof/>
        <w:lang w:eastAsia="en-GB"/>
      </w:rPr>
      <w:drawing>
        <wp:anchor distT="0" distB="0" distL="114300" distR="114300" simplePos="0" relativeHeight="251657728" behindDoc="0" locked="0" layoutInCell="1" allowOverlap="1" wp14:anchorId="47783145" wp14:editId="6906F549">
          <wp:simplePos x="0" y="0"/>
          <wp:positionH relativeFrom="column">
            <wp:posOffset>-542925</wp:posOffset>
          </wp:positionH>
          <wp:positionV relativeFrom="paragraph">
            <wp:posOffset>-153035</wp:posOffset>
          </wp:positionV>
          <wp:extent cx="1714500" cy="579755"/>
          <wp:effectExtent l="0" t="0" r="0" b="0"/>
          <wp:wrapSquare wrapText="bothSides"/>
          <wp:docPr id="3" name="Picture 1" descr="BCC_logo_black_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CC_logo_black_we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79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27E"/>
    <w:multiLevelType w:val="hybridMultilevel"/>
    <w:tmpl w:val="EAAC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1F299E"/>
    <w:multiLevelType w:val="hybridMultilevel"/>
    <w:tmpl w:val="BAF6F76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ED21B6"/>
    <w:multiLevelType w:val="hybridMultilevel"/>
    <w:tmpl w:val="E362E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A07AE5"/>
    <w:multiLevelType w:val="hybridMultilevel"/>
    <w:tmpl w:val="23CCAE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B8B51E7"/>
    <w:multiLevelType w:val="hybridMultilevel"/>
    <w:tmpl w:val="C2E8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F87CA9"/>
    <w:multiLevelType w:val="hybridMultilevel"/>
    <w:tmpl w:val="71F8B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D2274F"/>
    <w:multiLevelType w:val="multilevel"/>
    <w:tmpl w:val="58C4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1182C"/>
    <w:multiLevelType w:val="hybridMultilevel"/>
    <w:tmpl w:val="F6360D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3E0D47C2"/>
    <w:multiLevelType w:val="hybridMultilevel"/>
    <w:tmpl w:val="61684578"/>
    <w:lvl w:ilvl="0" w:tplc="6FAC7682">
      <w:start w:val="1"/>
      <w:numFmt w:val="bullet"/>
      <w:lvlText w:val="•"/>
      <w:lvlJc w:val="left"/>
      <w:pPr>
        <w:tabs>
          <w:tab w:val="num" w:pos="360"/>
        </w:tabs>
        <w:ind w:left="360" w:hanging="360"/>
      </w:pPr>
      <w:rPr>
        <w:rFonts w:ascii="Arial" w:hAnsi="Arial" w:hint="default"/>
      </w:rPr>
    </w:lvl>
    <w:lvl w:ilvl="1" w:tplc="CD4097C2" w:tentative="1">
      <w:start w:val="1"/>
      <w:numFmt w:val="bullet"/>
      <w:lvlText w:val="•"/>
      <w:lvlJc w:val="left"/>
      <w:pPr>
        <w:tabs>
          <w:tab w:val="num" w:pos="1080"/>
        </w:tabs>
        <w:ind w:left="1080" w:hanging="360"/>
      </w:pPr>
      <w:rPr>
        <w:rFonts w:ascii="Arial" w:hAnsi="Arial" w:hint="default"/>
      </w:rPr>
    </w:lvl>
    <w:lvl w:ilvl="2" w:tplc="69FA0466" w:tentative="1">
      <w:start w:val="1"/>
      <w:numFmt w:val="bullet"/>
      <w:lvlText w:val="•"/>
      <w:lvlJc w:val="left"/>
      <w:pPr>
        <w:tabs>
          <w:tab w:val="num" w:pos="1800"/>
        </w:tabs>
        <w:ind w:left="1800" w:hanging="360"/>
      </w:pPr>
      <w:rPr>
        <w:rFonts w:ascii="Arial" w:hAnsi="Arial" w:hint="default"/>
      </w:rPr>
    </w:lvl>
    <w:lvl w:ilvl="3" w:tplc="25ACBFB8" w:tentative="1">
      <w:start w:val="1"/>
      <w:numFmt w:val="bullet"/>
      <w:lvlText w:val="•"/>
      <w:lvlJc w:val="left"/>
      <w:pPr>
        <w:tabs>
          <w:tab w:val="num" w:pos="2520"/>
        </w:tabs>
        <w:ind w:left="2520" w:hanging="360"/>
      </w:pPr>
      <w:rPr>
        <w:rFonts w:ascii="Arial" w:hAnsi="Arial" w:hint="default"/>
      </w:rPr>
    </w:lvl>
    <w:lvl w:ilvl="4" w:tplc="93DA9334" w:tentative="1">
      <w:start w:val="1"/>
      <w:numFmt w:val="bullet"/>
      <w:lvlText w:val="•"/>
      <w:lvlJc w:val="left"/>
      <w:pPr>
        <w:tabs>
          <w:tab w:val="num" w:pos="3240"/>
        </w:tabs>
        <w:ind w:left="3240" w:hanging="360"/>
      </w:pPr>
      <w:rPr>
        <w:rFonts w:ascii="Arial" w:hAnsi="Arial" w:hint="default"/>
      </w:rPr>
    </w:lvl>
    <w:lvl w:ilvl="5" w:tplc="D676FBEE" w:tentative="1">
      <w:start w:val="1"/>
      <w:numFmt w:val="bullet"/>
      <w:lvlText w:val="•"/>
      <w:lvlJc w:val="left"/>
      <w:pPr>
        <w:tabs>
          <w:tab w:val="num" w:pos="3960"/>
        </w:tabs>
        <w:ind w:left="3960" w:hanging="360"/>
      </w:pPr>
      <w:rPr>
        <w:rFonts w:ascii="Arial" w:hAnsi="Arial" w:hint="default"/>
      </w:rPr>
    </w:lvl>
    <w:lvl w:ilvl="6" w:tplc="5F2EC722" w:tentative="1">
      <w:start w:val="1"/>
      <w:numFmt w:val="bullet"/>
      <w:lvlText w:val="•"/>
      <w:lvlJc w:val="left"/>
      <w:pPr>
        <w:tabs>
          <w:tab w:val="num" w:pos="4680"/>
        </w:tabs>
        <w:ind w:left="4680" w:hanging="360"/>
      </w:pPr>
      <w:rPr>
        <w:rFonts w:ascii="Arial" w:hAnsi="Arial" w:hint="default"/>
      </w:rPr>
    </w:lvl>
    <w:lvl w:ilvl="7" w:tplc="118A1A9C" w:tentative="1">
      <w:start w:val="1"/>
      <w:numFmt w:val="bullet"/>
      <w:lvlText w:val="•"/>
      <w:lvlJc w:val="left"/>
      <w:pPr>
        <w:tabs>
          <w:tab w:val="num" w:pos="5400"/>
        </w:tabs>
        <w:ind w:left="5400" w:hanging="360"/>
      </w:pPr>
      <w:rPr>
        <w:rFonts w:ascii="Arial" w:hAnsi="Arial" w:hint="default"/>
      </w:rPr>
    </w:lvl>
    <w:lvl w:ilvl="8" w:tplc="4288D42E" w:tentative="1">
      <w:start w:val="1"/>
      <w:numFmt w:val="bullet"/>
      <w:lvlText w:val="•"/>
      <w:lvlJc w:val="left"/>
      <w:pPr>
        <w:tabs>
          <w:tab w:val="num" w:pos="6120"/>
        </w:tabs>
        <w:ind w:left="6120" w:hanging="360"/>
      </w:pPr>
      <w:rPr>
        <w:rFonts w:ascii="Arial" w:hAnsi="Arial" w:hint="default"/>
      </w:rPr>
    </w:lvl>
  </w:abstractNum>
  <w:abstractNum w:abstractNumId="9">
    <w:nsid w:val="461B4BEB"/>
    <w:multiLevelType w:val="hybridMultilevel"/>
    <w:tmpl w:val="7772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91E225A"/>
    <w:multiLevelType w:val="hybridMultilevel"/>
    <w:tmpl w:val="03C04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F157D99"/>
    <w:multiLevelType w:val="multilevel"/>
    <w:tmpl w:val="3708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F67387"/>
    <w:multiLevelType w:val="hybridMultilevel"/>
    <w:tmpl w:val="E806DF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69E84086"/>
    <w:multiLevelType w:val="hybridMultilevel"/>
    <w:tmpl w:val="3DC6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B22A59"/>
    <w:multiLevelType w:val="hybridMultilevel"/>
    <w:tmpl w:val="4B04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0BE7724"/>
    <w:multiLevelType w:val="hybridMultilevel"/>
    <w:tmpl w:val="D0CEE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943528C"/>
    <w:multiLevelType w:val="hybridMultilevel"/>
    <w:tmpl w:val="F348B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D672245"/>
    <w:multiLevelType w:val="hybridMultilevel"/>
    <w:tmpl w:val="1E74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5"/>
  </w:num>
  <w:num w:numId="7">
    <w:abstractNumId w:val="10"/>
  </w:num>
  <w:num w:numId="8">
    <w:abstractNumId w:val="2"/>
  </w:num>
  <w:num w:numId="9">
    <w:abstractNumId w:val="16"/>
  </w:num>
  <w:num w:numId="10">
    <w:abstractNumId w:val="13"/>
  </w:num>
  <w:num w:numId="11">
    <w:abstractNumId w:val="0"/>
  </w:num>
  <w:num w:numId="12">
    <w:abstractNumId w:val="9"/>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4"/>
  </w:num>
  <w:num w:numId="16">
    <w:abstractNumId w:val="1"/>
  </w:num>
  <w:num w:numId="17">
    <w:abstractNumId w:val="6"/>
  </w:num>
  <w:num w:numId="18">
    <w:abstractNumId w:val="11"/>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C4"/>
    <w:rsid w:val="00005DC4"/>
    <w:rsid w:val="00012C0B"/>
    <w:rsid w:val="000A00AF"/>
    <w:rsid w:val="000A1B03"/>
    <w:rsid w:val="000B3445"/>
    <w:rsid w:val="000C0E57"/>
    <w:rsid w:val="00131265"/>
    <w:rsid w:val="00157DC8"/>
    <w:rsid w:val="0016618C"/>
    <w:rsid w:val="001710DB"/>
    <w:rsid w:val="00177AA1"/>
    <w:rsid w:val="001A2D8B"/>
    <w:rsid w:val="001A6156"/>
    <w:rsid w:val="001B22EF"/>
    <w:rsid w:val="001D12D6"/>
    <w:rsid w:val="00231260"/>
    <w:rsid w:val="0023682A"/>
    <w:rsid w:val="002402A7"/>
    <w:rsid w:val="00243422"/>
    <w:rsid w:val="00290AC1"/>
    <w:rsid w:val="002A64B9"/>
    <w:rsid w:val="002D05BD"/>
    <w:rsid w:val="002D09CB"/>
    <w:rsid w:val="003035FD"/>
    <w:rsid w:val="00306F19"/>
    <w:rsid w:val="00316CC7"/>
    <w:rsid w:val="00325EAA"/>
    <w:rsid w:val="0033420D"/>
    <w:rsid w:val="003825E8"/>
    <w:rsid w:val="003C504B"/>
    <w:rsid w:val="003F092D"/>
    <w:rsid w:val="003F6F41"/>
    <w:rsid w:val="00435A0B"/>
    <w:rsid w:val="0044156D"/>
    <w:rsid w:val="00445E01"/>
    <w:rsid w:val="004564E1"/>
    <w:rsid w:val="004601F0"/>
    <w:rsid w:val="004A5365"/>
    <w:rsid w:val="004B6642"/>
    <w:rsid w:val="004C2DB5"/>
    <w:rsid w:val="004D5995"/>
    <w:rsid w:val="004E4AF4"/>
    <w:rsid w:val="005006FC"/>
    <w:rsid w:val="0053378C"/>
    <w:rsid w:val="00554C05"/>
    <w:rsid w:val="005A2077"/>
    <w:rsid w:val="005B4C08"/>
    <w:rsid w:val="005B52DF"/>
    <w:rsid w:val="00606632"/>
    <w:rsid w:val="006158A0"/>
    <w:rsid w:val="00632730"/>
    <w:rsid w:val="00632753"/>
    <w:rsid w:val="006A1D64"/>
    <w:rsid w:val="006D17F4"/>
    <w:rsid w:val="006F24D4"/>
    <w:rsid w:val="006F7D70"/>
    <w:rsid w:val="00721C13"/>
    <w:rsid w:val="0073401C"/>
    <w:rsid w:val="007367CA"/>
    <w:rsid w:val="0075074D"/>
    <w:rsid w:val="007768B6"/>
    <w:rsid w:val="007919B6"/>
    <w:rsid w:val="007E39F7"/>
    <w:rsid w:val="007E5C1E"/>
    <w:rsid w:val="00844F45"/>
    <w:rsid w:val="00862949"/>
    <w:rsid w:val="008671E1"/>
    <w:rsid w:val="008904E4"/>
    <w:rsid w:val="008B447B"/>
    <w:rsid w:val="008D1046"/>
    <w:rsid w:val="008D51DD"/>
    <w:rsid w:val="008E565C"/>
    <w:rsid w:val="008F7D7C"/>
    <w:rsid w:val="00951FAB"/>
    <w:rsid w:val="00954000"/>
    <w:rsid w:val="00974C60"/>
    <w:rsid w:val="00983294"/>
    <w:rsid w:val="00990EA7"/>
    <w:rsid w:val="009A2818"/>
    <w:rsid w:val="009C1B95"/>
    <w:rsid w:val="009E2B78"/>
    <w:rsid w:val="009E769F"/>
    <w:rsid w:val="00A21236"/>
    <w:rsid w:val="00A52012"/>
    <w:rsid w:val="00AA257C"/>
    <w:rsid w:val="00AA48C1"/>
    <w:rsid w:val="00AB0D33"/>
    <w:rsid w:val="00AB4EE8"/>
    <w:rsid w:val="00AD6BBD"/>
    <w:rsid w:val="00AE005A"/>
    <w:rsid w:val="00B03625"/>
    <w:rsid w:val="00B25F22"/>
    <w:rsid w:val="00B43CCA"/>
    <w:rsid w:val="00B85F65"/>
    <w:rsid w:val="00BE1F27"/>
    <w:rsid w:val="00C27470"/>
    <w:rsid w:val="00C44A82"/>
    <w:rsid w:val="00C4580A"/>
    <w:rsid w:val="00C46D08"/>
    <w:rsid w:val="00C47BF9"/>
    <w:rsid w:val="00C538B5"/>
    <w:rsid w:val="00C66F20"/>
    <w:rsid w:val="00CB6AA0"/>
    <w:rsid w:val="00CD3475"/>
    <w:rsid w:val="00CF6874"/>
    <w:rsid w:val="00D23737"/>
    <w:rsid w:val="00D25685"/>
    <w:rsid w:val="00D54D4E"/>
    <w:rsid w:val="00D80136"/>
    <w:rsid w:val="00DD4B55"/>
    <w:rsid w:val="00DF7E01"/>
    <w:rsid w:val="00E026C1"/>
    <w:rsid w:val="00E21400"/>
    <w:rsid w:val="00E7153F"/>
    <w:rsid w:val="00E83397"/>
    <w:rsid w:val="00E83FB8"/>
    <w:rsid w:val="00E90BFC"/>
    <w:rsid w:val="00E9183D"/>
    <w:rsid w:val="00EA2D85"/>
    <w:rsid w:val="00EC426E"/>
    <w:rsid w:val="00EC5456"/>
    <w:rsid w:val="00F041FD"/>
    <w:rsid w:val="00F116D5"/>
    <w:rsid w:val="00F25B6F"/>
    <w:rsid w:val="00F62B10"/>
    <w:rsid w:val="00F6412D"/>
    <w:rsid w:val="00F7140D"/>
    <w:rsid w:val="00F7233A"/>
    <w:rsid w:val="00F821B5"/>
    <w:rsid w:val="00F92FC3"/>
    <w:rsid w:val="00FB11D6"/>
    <w:rsid w:val="00FB3B2E"/>
    <w:rsid w:val="00FC3A0F"/>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C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57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A257C"/>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012C0B"/>
    <w:pPr>
      <w:autoSpaceDE w:val="0"/>
      <w:autoSpaceDN w:val="0"/>
      <w:adjustRightInd w:val="0"/>
    </w:pPr>
    <w:rPr>
      <w:rFonts w:ascii="Tahoma" w:hAnsi="Tahoma" w:cs="Tahoma"/>
      <w:color w:val="000000"/>
      <w:sz w:val="24"/>
      <w:szCs w:val="24"/>
      <w:lang w:eastAsia="en-GB"/>
    </w:rPr>
  </w:style>
  <w:style w:type="paragraph" w:styleId="Header">
    <w:name w:val="header"/>
    <w:basedOn w:val="Normal"/>
    <w:link w:val="HeaderChar"/>
    <w:uiPriority w:val="99"/>
    <w:unhideWhenUsed/>
    <w:rsid w:val="00990EA7"/>
    <w:pPr>
      <w:tabs>
        <w:tab w:val="center" w:pos="4513"/>
        <w:tab w:val="right" w:pos="9026"/>
      </w:tabs>
    </w:pPr>
  </w:style>
  <w:style w:type="character" w:customStyle="1" w:styleId="HeaderChar">
    <w:name w:val="Header Char"/>
    <w:link w:val="Header"/>
    <w:uiPriority w:val="99"/>
    <w:rsid w:val="00990EA7"/>
    <w:rPr>
      <w:sz w:val="22"/>
      <w:szCs w:val="22"/>
      <w:lang w:eastAsia="en-US"/>
    </w:rPr>
  </w:style>
  <w:style w:type="paragraph" w:styleId="Footer">
    <w:name w:val="footer"/>
    <w:basedOn w:val="Normal"/>
    <w:link w:val="FooterChar"/>
    <w:uiPriority w:val="99"/>
    <w:unhideWhenUsed/>
    <w:rsid w:val="00990EA7"/>
    <w:pPr>
      <w:tabs>
        <w:tab w:val="center" w:pos="4513"/>
        <w:tab w:val="right" w:pos="9026"/>
      </w:tabs>
    </w:pPr>
  </w:style>
  <w:style w:type="character" w:customStyle="1" w:styleId="FooterChar">
    <w:name w:val="Footer Char"/>
    <w:link w:val="Footer"/>
    <w:uiPriority w:val="99"/>
    <w:rsid w:val="00990EA7"/>
    <w:rPr>
      <w:sz w:val="22"/>
      <w:szCs w:val="22"/>
      <w:lang w:eastAsia="en-US"/>
    </w:rPr>
  </w:style>
  <w:style w:type="paragraph" w:styleId="NoSpacing">
    <w:name w:val="No Spacing"/>
    <w:uiPriority w:val="1"/>
    <w:qFormat/>
    <w:rsid w:val="00435A0B"/>
    <w:rPr>
      <w:sz w:val="22"/>
      <w:szCs w:val="22"/>
    </w:rPr>
  </w:style>
  <w:style w:type="table" w:styleId="TableGrid">
    <w:name w:val="Table Grid"/>
    <w:basedOn w:val="TableNormal"/>
    <w:uiPriority w:val="59"/>
    <w:rsid w:val="00C4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7BF9"/>
    <w:rPr>
      <w:color w:val="0000FF"/>
      <w:u w:val="single"/>
    </w:rPr>
  </w:style>
  <w:style w:type="paragraph" w:styleId="BalloonText">
    <w:name w:val="Balloon Text"/>
    <w:basedOn w:val="Normal"/>
    <w:link w:val="BalloonTextChar"/>
    <w:uiPriority w:val="99"/>
    <w:semiHidden/>
    <w:unhideWhenUsed/>
    <w:rsid w:val="00533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78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57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A257C"/>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012C0B"/>
    <w:pPr>
      <w:autoSpaceDE w:val="0"/>
      <w:autoSpaceDN w:val="0"/>
      <w:adjustRightInd w:val="0"/>
    </w:pPr>
    <w:rPr>
      <w:rFonts w:ascii="Tahoma" w:hAnsi="Tahoma" w:cs="Tahoma"/>
      <w:color w:val="000000"/>
      <w:sz w:val="24"/>
      <w:szCs w:val="24"/>
      <w:lang w:eastAsia="en-GB"/>
    </w:rPr>
  </w:style>
  <w:style w:type="paragraph" w:styleId="Header">
    <w:name w:val="header"/>
    <w:basedOn w:val="Normal"/>
    <w:link w:val="HeaderChar"/>
    <w:uiPriority w:val="99"/>
    <w:unhideWhenUsed/>
    <w:rsid w:val="00990EA7"/>
    <w:pPr>
      <w:tabs>
        <w:tab w:val="center" w:pos="4513"/>
        <w:tab w:val="right" w:pos="9026"/>
      </w:tabs>
    </w:pPr>
  </w:style>
  <w:style w:type="character" w:customStyle="1" w:styleId="HeaderChar">
    <w:name w:val="Header Char"/>
    <w:link w:val="Header"/>
    <w:uiPriority w:val="99"/>
    <w:rsid w:val="00990EA7"/>
    <w:rPr>
      <w:sz w:val="22"/>
      <w:szCs w:val="22"/>
      <w:lang w:eastAsia="en-US"/>
    </w:rPr>
  </w:style>
  <w:style w:type="paragraph" w:styleId="Footer">
    <w:name w:val="footer"/>
    <w:basedOn w:val="Normal"/>
    <w:link w:val="FooterChar"/>
    <w:uiPriority w:val="99"/>
    <w:unhideWhenUsed/>
    <w:rsid w:val="00990EA7"/>
    <w:pPr>
      <w:tabs>
        <w:tab w:val="center" w:pos="4513"/>
        <w:tab w:val="right" w:pos="9026"/>
      </w:tabs>
    </w:pPr>
  </w:style>
  <w:style w:type="character" w:customStyle="1" w:styleId="FooterChar">
    <w:name w:val="Footer Char"/>
    <w:link w:val="Footer"/>
    <w:uiPriority w:val="99"/>
    <w:rsid w:val="00990EA7"/>
    <w:rPr>
      <w:sz w:val="22"/>
      <w:szCs w:val="22"/>
      <w:lang w:eastAsia="en-US"/>
    </w:rPr>
  </w:style>
  <w:style w:type="paragraph" w:styleId="NoSpacing">
    <w:name w:val="No Spacing"/>
    <w:uiPriority w:val="1"/>
    <w:qFormat/>
    <w:rsid w:val="00435A0B"/>
    <w:rPr>
      <w:sz w:val="22"/>
      <w:szCs w:val="22"/>
    </w:rPr>
  </w:style>
  <w:style w:type="table" w:styleId="TableGrid">
    <w:name w:val="Table Grid"/>
    <w:basedOn w:val="TableNormal"/>
    <w:uiPriority w:val="59"/>
    <w:rsid w:val="00C4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47BF9"/>
    <w:rPr>
      <w:color w:val="0000FF"/>
      <w:u w:val="single"/>
    </w:rPr>
  </w:style>
  <w:style w:type="paragraph" w:styleId="BalloonText">
    <w:name w:val="Balloon Text"/>
    <w:basedOn w:val="Normal"/>
    <w:link w:val="BalloonTextChar"/>
    <w:uiPriority w:val="99"/>
    <w:semiHidden/>
    <w:unhideWhenUsed/>
    <w:rsid w:val="005337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78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8455">
      <w:bodyDiv w:val="1"/>
      <w:marLeft w:val="0"/>
      <w:marRight w:val="0"/>
      <w:marTop w:val="0"/>
      <w:marBottom w:val="0"/>
      <w:divBdr>
        <w:top w:val="none" w:sz="0" w:space="0" w:color="auto"/>
        <w:left w:val="none" w:sz="0" w:space="0" w:color="auto"/>
        <w:bottom w:val="none" w:sz="0" w:space="0" w:color="auto"/>
        <w:right w:val="none" w:sz="0" w:space="0" w:color="auto"/>
      </w:divBdr>
      <w:divsChild>
        <w:div w:id="606429709">
          <w:marLeft w:val="547"/>
          <w:marRight w:val="0"/>
          <w:marTop w:val="134"/>
          <w:marBottom w:val="0"/>
          <w:divBdr>
            <w:top w:val="none" w:sz="0" w:space="0" w:color="auto"/>
            <w:left w:val="none" w:sz="0" w:space="0" w:color="auto"/>
            <w:bottom w:val="none" w:sz="0" w:space="0" w:color="auto"/>
            <w:right w:val="none" w:sz="0" w:space="0" w:color="auto"/>
          </w:divBdr>
        </w:div>
        <w:div w:id="1009716201">
          <w:marLeft w:val="547"/>
          <w:marRight w:val="0"/>
          <w:marTop w:val="134"/>
          <w:marBottom w:val="0"/>
          <w:divBdr>
            <w:top w:val="none" w:sz="0" w:space="0" w:color="auto"/>
            <w:left w:val="none" w:sz="0" w:space="0" w:color="auto"/>
            <w:bottom w:val="none" w:sz="0" w:space="0" w:color="auto"/>
            <w:right w:val="none" w:sz="0" w:space="0" w:color="auto"/>
          </w:divBdr>
        </w:div>
        <w:div w:id="1048838340">
          <w:marLeft w:val="547"/>
          <w:marRight w:val="0"/>
          <w:marTop w:val="134"/>
          <w:marBottom w:val="0"/>
          <w:divBdr>
            <w:top w:val="none" w:sz="0" w:space="0" w:color="auto"/>
            <w:left w:val="none" w:sz="0" w:space="0" w:color="auto"/>
            <w:bottom w:val="none" w:sz="0" w:space="0" w:color="auto"/>
            <w:right w:val="none" w:sz="0" w:space="0" w:color="auto"/>
          </w:divBdr>
        </w:div>
        <w:div w:id="1501578268">
          <w:marLeft w:val="547"/>
          <w:marRight w:val="0"/>
          <w:marTop w:val="134"/>
          <w:marBottom w:val="0"/>
          <w:divBdr>
            <w:top w:val="none" w:sz="0" w:space="0" w:color="auto"/>
            <w:left w:val="none" w:sz="0" w:space="0" w:color="auto"/>
            <w:bottom w:val="none" w:sz="0" w:space="0" w:color="auto"/>
            <w:right w:val="none" w:sz="0" w:space="0" w:color="auto"/>
          </w:divBdr>
        </w:div>
      </w:divsChild>
    </w:div>
    <w:div w:id="251937873">
      <w:bodyDiv w:val="1"/>
      <w:marLeft w:val="0"/>
      <w:marRight w:val="0"/>
      <w:marTop w:val="0"/>
      <w:marBottom w:val="0"/>
      <w:divBdr>
        <w:top w:val="none" w:sz="0" w:space="0" w:color="auto"/>
        <w:left w:val="none" w:sz="0" w:space="0" w:color="auto"/>
        <w:bottom w:val="none" w:sz="0" w:space="0" w:color="auto"/>
        <w:right w:val="none" w:sz="0" w:space="0" w:color="auto"/>
      </w:divBdr>
      <w:divsChild>
        <w:div w:id="601451044">
          <w:marLeft w:val="0"/>
          <w:marRight w:val="0"/>
          <w:marTop w:val="0"/>
          <w:marBottom w:val="0"/>
          <w:divBdr>
            <w:top w:val="none" w:sz="0" w:space="0" w:color="auto"/>
            <w:left w:val="none" w:sz="0" w:space="0" w:color="auto"/>
            <w:bottom w:val="none" w:sz="0" w:space="0" w:color="auto"/>
            <w:right w:val="none" w:sz="0" w:space="0" w:color="auto"/>
          </w:divBdr>
          <w:divsChild>
            <w:div w:id="1458332376">
              <w:marLeft w:val="0"/>
              <w:marRight w:val="0"/>
              <w:marTop w:val="0"/>
              <w:marBottom w:val="0"/>
              <w:divBdr>
                <w:top w:val="none" w:sz="0" w:space="0" w:color="auto"/>
                <w:left w:val="none" w:sz="0" w:space="0" w:color="auto"/>
                <w:bottom w:val="none" w:sz="0" w:space="0" w:color="auto"/>
                <w:right w:val="none" w:sz="0" w:space="0" w:color="auto"/>
              </w:divBdr>
              <w:divsChild>
                <w:div w:id="175310680">
                  <w:marLeft w:val="0"/>
                  <w:marRight w:val="0"/>
                  <w:marTop w:val="0"/>
                  <w:marBottom w:val="0"/>
                  <w:divBdr>
                    <w:top w:val="none" w:sz="0" w:space="0" w:color="auto"/>
                    <w:left w:val="none" w:sz="0" w:space="0" w:color="auto"/>
                    <w:bottom w:val="none" w:sz="0" w:space="0" w:color="auto"/>
                    <w:right w:val="none" w:sz="0" w:space="0" w:color="auto"/>
                  </w:divBdr>
                  <w:divsChild>
                    <w:div w:id="668559935">
                      <w:marLeft w:val="0"/>
                      <w:marRight w:val="0"/>
                      <w:marTop w:val="0"/>
                      <w:marBottom w:val="0"/>
                      <w:divBdr>
                        <w:top w:val="none" w:sz="0" w:space="0" w:color="auto"/>
                        <w:left w:val="none" w:sz="0" w:space="0" w:color="auto"/>
                        <w:bottom w:val="none" w:sz="0" w:space="0" w:color="auto"/>
                        <w:right w:val="none" w:sz="0" w:space="0" w:color="auto"/>
                      </w:divBdr>
                      <w:divsChild>
                        <w:div w:id="10361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424771">
      <w:bodyDiv w:val="1"/>
      <w:marLeft w:val="0"/>
      <w:marRight w:val="0"/>
      <w:marTop w:val="0"/>
      <w:marBottom w:val="0"/>
      <w:divBdr>
        <w:top w:val="none" w:sz="0" w:space="0" w:color="auto"/>
        <w:left w:val="none" w:sz="0" w:space="0" w:color="auto"/>
        <w:bottom w:val="none" w:sz="0" w:space="0" w:color="auto"/>
        <w:right w:val="none" w:sz="0" w:space="0" w:color="auto"/>
      </w:divBdr>
    </w:div>
    <w:div w:id="610017657">
      <w:bodyDiv w:val="1"/>
      <w:marLeft w:val="0"/>
      <w:marRight w:val="0"/>
      <w:marTop w:val="0"/>
      <w:marBottom w:val="0"/>
      <w:divBdr>
        <w:top w:val="none" w:sz="0" w:space="0" w:color="auto"/>
        <w:left w:val="none" w:sz="0" w:space="0" w:color="auto"/>
        <w:bottom w:val="none" w:sz="0" w:space="0" w:color="auto"/>
        <w:right w:val="none" w:sz="0" w:space="0" w:color="auto"/>
      </w:divBdr>
      <w:divsChild>
        <w:div w:id="1119565875">
          <w:marLeft w:val="0"/>
          <w:marRight w:val="0"/>
          <w:marTop w:val="0"/>
          <w:marBottom w:val="0"/>
          <w:divBdr>
            <w:top w:val="none" w:sz="0" w:space="0" w:color="auto"/>
            <w:left w:val="none" w:sz="0" w:space="0" w:color="auto"/>
            <w:bottom w:val="none" w:sz="0" w:space="0" w:color="auto"/>
            <w:right w:val="none" w:sz="0" w:space="0" w:color="auto"/>
          </w:divBdr>
          <w:divsChild>
            <w:div w:id="1320383885">
              <w:marLeft w:val="0"/>
              <w:marRight w:val="0"/>
              <w:marTop w:val="0"/>
              <w:marBottom w:val="0"/>
              <w:divBdr>
                <w:top w:val="none" w:sz="0" w:space="0" w:color="auto"/>
                <w:left w:val="none" w:sz="0" w:space="0" w:color="auto"/>
                <w:bottom w:val="none" w:sz="0" w:space="0" w:color="auto"/>
                <w:right w:val="none" w:sz="0" w:space="0" w:color="auto"/>
              </w:divBdr>
              <w:divsChild>
                <w:div w:id="1901794157">
                  <w:marLeft w:val="0"/>
                  <w:marRight w:val="0"/>
                  <w:marTop w:val="0"/>
                  <w:marBottom w:val="0"/>
                  <w:divBdr>
                    <w:top w:val="none" w:sz="0" w:space="0" w:color="auto"/>
                    <w:left w:val="none" w:sz="0" w:space="0" w:color="auto"/>
                    <w:bottom w:val="none" w:sz="0" w:space="0" w:color="auto"/>
                    <w:right w:val="none" w:sz="0" w:space="0" w:color="auto"/>
                  </w:divBdr>
                  <w:divsChild>
                    <w:div w:id="2061049124">
                      <w:marLeft w:val="0"/>
                      <w:marRight w:val="0"/>
                      <w:marTop w:val="0"/>
                      <w:marBottom w:val="0"/>
                      <w:divBdr>
                        <w:top w:val="none" w:sz="0" w:space="0" w:color="auto"/>
                        <w:left w:val="none" w:sz="0" w:space="0" w:color="auto"/>
                        <w:bottom w:val="none" w:sz="0" w:space="0" w:color="auto"/>
                        <w:right w:val="none" w:sz="0" w:space="0" w:color="auto"/>
                      </w:divBdr>
                      <w:divsChild>
                        <w:div w:id="18589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958676">
      <w:bodyDiv w:val="1"/>
      <w:marLeft w:val="0"/>
      <w:marRight w:val="0"/>
      <w:marTop w:val="0"/>
      <w:marBottom w:val="0"/>
      <w:divBdr>
        <w:top w:val="none" w:sz="0" w:space="0" w:color="auto"/>
        <w:left w:val="none" w:sz="0" w:space="0" w:color="auto"/>
        <w:bottom w:val="none" w:sz="0" w:space="0" w:color="auto"/>
        <w:right w:val="none" w:sz="0" w:space="0" w:color="auto"/>
      </w:divBdr>
      <w:divsChild>
        <w:div w:id="886333978">
          <w:marLeft w:val="0"/>
          <w:marRight w:val="0"/>
          <w:marTop w:val="0"/>
          <w:marBottom w:val="0"/>
          <w:divBdr>
            <w:top w:val="none" w:sz="0" w:space="0" w:color="auto"/>
            <w:left w:val="none" w:sz="0" w:space="0" w:color="auto"/>
            <w:bottom w:val="none" w:sz="0" w:space="0" w:color="auto"/>
            <w:right w:val="none" w:sz="0" w:space="0" w:color="auto"/>
          </w:divBdr>
          <w:divsChild>
            <w:div w:id="703214076">
              <w:marLeft w:val="0"/>
              <w:marRight w:val="0"/>
              <w:marTop w:val="0"/>
              <w:marBottom w:val="0"/>
              <w:divBdr>
                <w:top w:val="none" w:sz="0" w:space="0" w:color="auto"/>
                <w:left w:val="none" w:sz="0" w:space="0" w:color="auto"/>
                <w:bottom w:val="none" w:sz="0" w:space="0" w:color="auto"/>
                <w:right w:val="none" w:sz="0" w:space="0" w:color="auto"/>
              </w:divBdr>
              <w:divsChild>
                <w:div w:id="1403409632">
                  <w:marLeft w:val="0"/>
                  <w:marRight w:val="0"/>
                  <w:marTop w:val="0"/>
                  <w:marBottom w:val="0"/>
                  <w:divBdr>
                    <w:top w:val="none" w:sz="0" w:space="0" w:color="auto"/>
                    <w:left w:val="none" w:sz="0" w:space="0" w:color="auto"/>
                    <w:bottom w:val="none" w:sz="0" w:space="0" w:color="auto"/>
                    <w:right w:val="none" w:sz="0" w:space="0" w:color="auto"/>
                  </w:divBdr>
                  <w:divsChild>
                    <w:div w:id="1190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08615">
      <w:bodyDiv w:val="1"/>
      <w:marLeft w:val="0"/>
      <w:marRight w:val="0"/>
      <w:marTop w:val="0"/>
      <w:marBottom w:val="0"/>
      <w:divBdr>
        <w:top w:val="none" w:sz="0" w:space="0" w:color="auto"/>
        <w:left w:val="none" w:sz="0" w:space="0" w:color="auto"/>
        <w:bottom w:val="none" w:sz="0" w:space="0" w:color="auto"/>
        <w:right w:val="none" w:sz="0" w:space="0" w:color="auto"/>
      </w:divBdr>
    </w:div>
    <w:div w:id="869538792">
      <w:bodyDiv w:val="1"/>
      <w:marLeft w:val="0"/>
      <w:marRight w:val="0"/>
      <w:marTop w:val="0"/>
      <w:marBottom w:val="0"/>
      <w:divBdr>
        <w:top w:val="none" w:sz="0" w:space="0" w:color="auto"/>
        <w:left w:val="none" w:sz="0" w:space="0" w:color="auto"/>
        <w:bottom w:val="none" w:sz="0" w:space="0" w:color="auto"/>
        <w:right w:val="none" w:sz="0" w:space="0" w:color="auto"/>
      </w:divBdr>
      <w:divsChild>
        <w:div w:id="501163929">
          <w:marLeft w:val="0"/>
          <w:marRight w:val="210"/>
          <w:marTop w:val="75"/>
          <w:marBottom w:val="0"/>
          <w:divBdr>
            <w:top w:val="none" w:sz="0" w:space="0" w:color="auto"/>
            <w:left w:val="none" w:sz="0" w:space="0" w:color="auto"/>
            <w:bottom w:val="none" w:sz="0" w:space="0" w:color="auto"/>
            <w:right w:val="none" w:sz="0" w:space="0" w:color="auto"/>
          </w:divBdr>
          <w:divsChild>
            <w:div w:id="47606515">
              <w:marLeft w:val="0"/>
              <w:marRight w:val="0"/>
              <w:marTop w:val="0"/>
              <w:marBottom w:val="0"/>
              <w:divBdr>
                <w:top w:val="none" w:sz="0" w:space="0" w:color="auto"/>
                <w:left w:val="none" w:sz="0" w:space="0" w:color="auto"/>
                <w:bottom w:val="none" w:sz="0" w:space="0" w:color="auto"/>
                <w:right w:val="none" w:sz="0" w:space="0" w:color="auto"/>
              </w:divBdr>
              <w:divsChild>
                <w:div w:id="1264260688">
                  <w:marLeft w:val="0"/>
                  <w:marRight w:val="0"/>
                  <w:marTop w:val="0"/>
                  <w:marBottom w:val="0"/>
                  <w:divBdr>
                    <w:top w:val="none" w:sz="0" w:space="0" w:color="auto"/>
                    <w:left w:val="none" w:sz="0" w:space="0" w:color="auto"/>
                    <w:bottom w:val="none" w:sz="0" w:space="0" w:color="auto"/>
                    <w:right w:val="none" w:sz="0" w:space="0" w:color="auto"/>
                  </w:divBdr>
                  <w:divsChild>
                    <w:div w:id="11541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6083">
      <w:bodyDiv w:val="1"/>
      <w:marLeft w:val="0"/>
      <w:marRight w:val="0"/>
      <w:marTop w:val="0"/>
      <w:marBottom w:val="0"/>
      <w:divBdr>
        <w:top w:val="none" w:sz="0" w:space="0" w:color="auto"/>
        <w:left w:val="none" w:sz="0" w:space="0" w:color="auto"/>
        <w:bottom w:val="none" w:sz="0" w:space="0" w:color="auto"/>
        <w:right w:val="none" w:sz="0" w:space="0" w:color="auto"/>
      </w:divBdr>
    </w:div>
    <w:div w:id="1203978245">
      <w:bodyDiv w:val="1"/>
      <w:marLeft w:val="0"/>
      <w:marRight w:val="0"/>
      <w:marTop w:val="0"/>
      <w:marBottom w:val="0"/>
      <w:divBdr>
        <w:top w:val="none" w:sz="0" w:space="0" w:color="auto"/>
        <w:left w:val="none" w:sz="0" w:space="0" w:color="auto"/>
        <w:bottom w:val="none" w:sz="0" w:space="0" w:color="auto"/>
        <w:right w:val="none" w:sz="0" w:space="0" w:color="auto"/>
      </w:divBdr>
    </w:div>
    <w:div w:id="1497840240">
      <w:bodyDiv w:val="1"/>
      <w:marLeft w:val="0"/>
      <w:marRight w:val="0"/>
      <w:marTop w:val="0"/>
      <w:marBottom w:val="0"/>
      <w:divBdr>
        <w:top w:val="none" w:sz="0" w:space="0" w:color="auto"/>
        <w:left w:val="none" w:sz="0" w:space="0" w:color="auto"/>
        <w:bottom w:val="none" w:sz="0" w:space="0" w:color="auto"/>
        <w:right w:val="none" w:sz="0" w:space="0" w:color="auto"/>
      </w:divBdr>
    </w:div>
    <w:div w:id="1564560261">
      <w:bodyDiv w:val="1"/>
      <w:marLeft w:val="0"/>
      <w:marRight w:val="0"/>
      <w:marTop w:val="0"/>
      <w:marBottom w:val="0"/>
      <w:divBdr>
        <w:top w:val="none" w:sz="0" w:space="0" w:color="auto"/>
        <w:left w:val="none" w:sz="0" w:space="0" w:color="auto"/>
        <w:bottom w:val="none" w:sz="0" w:space="0" w:color="auto"/>
        <w:right w:val="none" w:sz="0" w:space="0" w:color="auto"/>
      </w:divBdr>
    </w:div>
    <w:div w:id="1596134017">
      <w:bodyDiv w:val="1"/>
      <w:marLeft w:val="0"/>
      <w:marRight w:val="0"/>
      <w:marTop w:val="0"/>
      <w:marBottom w:val="0"/>
      <w:divBdr>
        <w:top w:val="none" w:sz="0" w:space="0" w:color="auto"/>
        <w:left w:val="none" w:sz="0" w:space="0" w:color="auto"/>
        <w:bottom w:val="none" w:sz="0" w:space="0" w:color="auto"/>
        <w:right w:val="none" w:sz="0" w:space="0" w:color="auto"/>
      </w:divBdr>
      <w:divsChild>
        <w:div w:id="1964076913">
          <w:marLeft w:val="0"/>
          <w:marRight w:val="0"/>
          <w:marTop w:val="0"/>
          <w:marBottom w:val="0"/>
          <w:divBdr>
            <w:top w:val="none" w:sz="0" w:space="0" w:color="auto"/>
            <w:left w:val="none" w:sz="0" w:space="0" w:color="auto"/>
            <w:bottom w:val="none" w:sz="0" w:space="0" w:color="auto"/>
            <w:right w:val="none" w:sz="0" w:space="0" w:color="auto"/>
          </w:divBdr>
          <w:divsChild>
            <w:div w:id="1146165746">
              <w:marLeft w:val="0"/>
              <w:marRight w:val="0"/>
              <w:marTop w:val="0"/>
              <w:marBottom w:val="0"/>
              <w:divBdr>
                <w:top w:val="none" w:sz="0" w:space="0" w:color="auto"/>
                <w:left w:val="none" w:sz="0" w:space="0" w:color="auto"/>
                <w:bottom w:val="none" w:sz="0" w:space="0" w:color="auto"/>
                <w:right w:val="none" w:sz="0" w:space="0" w:color="auto"/>
              </w:divBdr>
              <w:divsChild>
                <w:div w:id="370106890">
                  <w:marLeft w:val="0"/>
                  <w:marRight w:val="0"/>
                  <w:marTop w:val="0"/>
                  <w:marBottom w:val="0"/>
                  <w:divBdr>
                    <w:top w:val="none" w:sz="0" w:space="0" w:color="auto"/>
                    <w:left w:val="none" w:sz="0" w:space="0" w:color="auto"/>
                    <w:bottom w:val="none" w:sz="0" w:space="0" w:color="auto"/>
                    <w:right w:val="none" w:sz="0" w:space="0" w:color="auto"/>
                  </w:divBdr>
                  <w:divsChild>
                    <w:div w:id="764502090">
                      <w:marLeft w:val="0"/>
                      <w:marRight w:val="0"/>
                      <w:marTop w:val="0"/>
                      <w:marBottom w:val="0"/>
                      <w:divBdr>
                        <w:top w:val="none" w:sz="0" w:space="0" w:color="auto"/>
                        <w:left w:val="none" w:sz="0" w:space="0" w:color="auto"/>
                        <w:bottom w:val="none" w:sz="0" w:space="0" w:color="auto"/>
                        <w:right w:val="none" w:sz="0" w:space="0" w:color="auto"/>
                      </w:divBdr>
                      <w:divsChild>
                        <w:div w:id="13269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942">
      <w:bodyDiv w:val="1"/>
      <w:marLeft w:val="0"/>
      <w:marRight w:val="0"/>
      <w:marTop w:val="0"/>
      <w:marBottom w:val="0"/>
      <w:divBdr>
        <w:top w:val="none" w:sz="0" w:space="0" w:color="auto"/>
        <w:left w:val="none" w:sz="0" w:space="0" w:color="auto"/>
        <w:bottom w:val="none" w:sz="0" w:space="0" w:color="auto"/>
        <w:right w:val="none" w:sz="0" w:space="0" w:color="auto"/>
      </w:divBdr>
    </w:div>
    <w:div w:id="1991010478">
      <w:bodyDiv w:val="1"/>
      <w:marLeft w:val="0"/>
      <w:marRight w:val="0"/>
      <w:marTop w:val="0"/>
      <w:marBottom w:val="0"/>
      <w:divBdr>
        <w:top w:val="none" w:sz="0" w:space="0" w:color="auto"/>
        <w:left w:val="none" w:sz="0" w:space="0" w:color="auto"/>
        <w:bottom w:val="none" w:sz="0" w:space="0" w:color="auto"/>
        <w:right w:val="none" w:sz="0" w:space="0" w:color="auto"/>
      </w:divBdr>
    </w:div>
    <w:div w:id="2143376104">
      <w:bodyDiv w:val="1"/>
      <w:marLeft w:val="0"/>
      <w:marRight w:val="0"/>
      <w:marTop w:val="0"/>
      <w:marBottom w:val="0"/>
      <w:divBdr>
        <w:top w:val="none" w:sz="0" w:space="0" w:color="auto"/>
        <w:left w:val="none" w:sz="0" w:space="0" w:color="auto"/>
        <w:bottom w:val="none" w:sz="0" w:space="0" w:color="auto"/>
        <w:right w:val="none" w:sz="0" w:space="0" w:color="auto"/>
      </w:divBdr>
      <w:divsChild>
        <w:div w:id="1274361783">
          <w:marLeft w:val="0"/>
          <w:marRight w:val="0"/>
          <w:marTop w:val="0"/>
          <w:marBottom w:val="0"/>
          <w:divBdr>
            <w:top w:val="none" w:sz="0" w:space="0" w:color="auto"/>
            <w:left w:val="none" w:sz="0" w:space="0" w:color="auto"/>
            <w:bottom w:val="none" w:sz="0" w:space="0" w:color="auto"/>
            <w:right w:val="none" w:sz="0" w:space="0" w:color="auto"/>
          </w:divBdr>
          <w:divsChild>
            <w:div w:id="121270442">
              <w:marLeft w:val="0"/>
              <w:marRight w:val="0"/>
              <w:marTop w:val="0"/>
              <w:marBottom w:val="0"/>
              <w:divBdr>
                <w:top w:val="none" w:sz="0" w:space="0" w:color="auto"/>
                <w:left w:val="none" w:sz="0" w:space="0" w:color="auto"/>
                <w:bottom w:val="none" w:sz="0" w:space="0" w:color="auto"/>
                <w:right w:val="none" w:sz="0" w:space="0" w:color="auto"/>
              </w:divBdr>
              <w:divsChild>
                <w:div w:id="269288338">
                  <w:marLeft w:val="0"/>
                  <w:marRight w:val="0"/>
                  <w:marTop w:val="0"/>
                  <w:marBottom w:val="0"/>
                  <w:divBdr>
                    <w:top w:val="none" w:sz="0" w:space="0" w:color="auto"/>
                    <w:left w:val="none" w:sz="0" w:space="0" w:color="auto"/>
                    <w:bottom w:val="none" w:sz="0" w:space="0" w:color="auto"/>
                    <w:right w:val="none" w:sz="0" w:space="0" w:color="auto"/>
                  </w:divBdr>
                  <w:divsChild>
                    <w:div w:id="10664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birmingham.gov.u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uttoncoldfieldtowncouncil.gov.uk/how-we-spend-your-mone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wan.mackey@birmingham.gov.uk" TargetMode="External"/><Relationship Id="rId5" Type="http://schemas.openxmlformats.org/officeDocument/2006/relationships/webSettings" Target="webSettings.xml"/><Relationship Id="rId15" Type="http://schemas.openxmlformats.org/officeDocument/2006/relationships/hyperlink" Target="https://www.birmingham.gov.uk/info/50120/public_health/1332/local_area_health_profiles/3" TargetMode="External"/><Relationship Id="rId10" Type="http://schemas.openxmlformats.org/officeDocument/2006/relationships/hyperlink" Target="fax:012130313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lic.tableau.com/profile/bcc.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1807</Words>
  <Characters>10303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12086</CharactersWithSpaces>
  <SharedDoc>false</SharedDoc>
  <HLinks>
    <vt:vector size="36" baseType="variant">
      <vt:variant>
        <vt:i4>6881402</vt:i4>
      </vt:variant>
      <vt:variant>
        <vt:i4>15</vt:i4>
      </vt:variant>
      <vt:variant>
        <vt:i4>0</vt:i4>
      </vt:variant>
      <vt:variant>
        <vt:i4>5</vt:i4>
      </vt:variant>
      <vt:variant>
        <vt:lpwstr>https://www.birmingham.gov.uk/info/50120/public_health/1332/local_area_health_profiles/3</vt:lpwstr>
      </vt:variant>
      <vt:variant>
        <vt:lpwstr/>
      </vt:variant>
      <vt:variant>
        <vt:i4>8192117</vt:i4>
      </vt:variant>
      <vt:variant>
        <vt:i4>12</vt:i4>
      </vt:variant>
      <vt:variant>
        <vt:i4>0</vt:i4>
      </vt:variant>
      <vt:variant>
        <vt:i4>5</vt:i4>
      </vt:variant>
      <vt:variant>
        <vt:lpwstr>https://public.tableau.com/profile/bcc.ck</vt:lpwstr>
      </vt:variant>
      <vt:variant>
        <vt:lpwstr>!/vizhome/2018BirminghamWardProfiles/2018BirminghamWardProfiles</vt:lpwstr>
      </vt:variant>
      <vt:variant>
        <vt:i4>7077947</vt:i4>
      </vt:variant>
      <vt:variant>
        <vt:i4>9</vt:i4>
      </vt:variant>
      <vt:variant>
        <vt:i4>0</vt:i4>
      </vt:variant>
      <vt:variant>
        <vt:i4>5</vt:i4>
      </vt:variant>
      <vt:variant>
        <vt:lpwstr>https://www.birmingham.gov.uk/</vt:lpwstr>
      </vt:variant>
      <vt:variant>
        <vt:lpwstr/>
      </vt:variant>
      <vt:variant>
        <vt:i4>2687036</vt:i4>
      </vt:variant>
      <vt:variant>
        <vt:i4>6</vt:i4>
      </vt:variant>
      <vt:variant>
        <vt:i4>0</vt:i4>
      </vt:variant>
      <vt:variant>
        <vt:i4>5</vt:i4>
      </vt:variant>
      <vt:variant>
        <vt:lpwstr>https://www.suttoncoldfieldtowncouncil.gov.uk/how-we-spend-your-money/</vt:lpwstr>
      </vt:variant>
      <vt:variant>
        <vt:lpwstr/>
      </vt:variant>
      <vt:variant>
        <vt:i4>4194419</vt:i4>
      </vt:variant>
      <vt:variant>
        <vt:i4>3</vt:i4>
      </vt:variant>
      <vt:variant>
        <vt:i4>0</vt:i4>
      </vt:variant>
      <vt:variant>
        <vt:i4>5</vt:i4>
      </vt:variant>
      <vt:variant>
        <vt:lpwstr>mailto:ewan.mackey@birmingham.gov.uk</vt:lpwstr>
      </vt:variant>
      <vt:variant>
        <vt:lpwstr/>
      </vt:variant>
      <vt:variant>
        <vt:i4>7143471</vt:i4>
      </vt:variant>
      <vt:variant>
        <vt:i4>0</vt:i4>
      </vt:variant>
      <vt:variant>
        <vt:i4>0</vt:i4>
      </vt:variant>
      <vt:variant>
        <vt:i4>5</vt:i4>
      </vt:variant>
      <vt:variant>
        <vt:lpwstr>fax:01213031371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2</cp:revision>
  <cp:lastPrinted>2018-05-21T11:18:00Z</cp:lastPrinted>
  <dcterms:created xsi:type="dcterms:W3CDTF">2019-05-28T14:12:00Z</dcterms:created>
  <dcterms:modified xsi:type="dcterms:W3CDTF">2019-05-28T14:12:00Z</dcterms:modified>
</cp:coreProperties>
</file>