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3B" w:rsidRPr="00CA0A3B" w:rsidRDefault="00CA0A3B" w:rsidP="00CA0A3B">
      <w:pPr>
        <w:shd w:val="clear" w:color="auto" w:fill="FFFFFF"/>
        <w:spacing w:after="100" w:afterAutospacing="1" w:line="288" w:lineRule="atLeast"/>
        <w:outlineLvl w:val="1"/>
        <w:rPr>
          <w:rFonts w:ascii="Hind" w:eastAsia="Times New Roman" w:hAnsi="Hind" w:cs="Times New Roman"/>
          <w:color w:val="666666"/>
          <w:sz w:val="42"/>
          <w:szCs w:val="42"/>
          <w:lang w:eastAsia="en-GB"/>
        </w:rPr>
      </w:pPr>
      <w:r w:rsidRPr="00CA0A3B">
        <w:rPr>
          <w:rFonts w:ascii="Hind" w:eastAsia="Times New Roman" w:hAnsi="Hind" w:cs="Times New Roman"/>
          <w:color w:val="666666"/>
          <w:sz w:val="42"/>
          <w:szCs w:val="42"/>
          <w:lang w:eastAsia="en-GB"/>
        </w:rPr>
        <w:t>Advice for Children &amp; Young People</w:t>
      </w:r>
    </w:p>
    <w:p w:rsidR="00CA0A3B" w:rsidRPr="00CA0A3B" w:rsidRDefault="00CA0A3B" w:rsidP="00CA0A3B">
      <w:pPr>
        <w:shd w:val="clear" w:color="auto" w:fill="FFFFFF"/>
        <w:spacing w:after="0" w:afterAutospacing="1" w:line="360" w:lineRule="atLeast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CA0A3B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en-GB"/>
        </w:rPr>
        <w:t>If you are being bullied it’s important that you tell someone you trust.</w:t>
      </w:r>
    </w:p>
    <w:p w:rsidR="00CA0A3B" w:rsidRPr="00CA0A3B" w:rsidRDefault="00CA0A3B" w:rsidP="00CA0A3B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This is what the Anti-Bullying Alliance say about bullying:-</w:t>
      </w:r>
    </w:p>
    <w:p w:rsidR="00CA0A3B" w:rsidRPr="00CA0A3B" w:rsidRDefault="00CA0A3B" w:rsidP="00CA0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It doesn’t matter what colour hair you have; what trainers you are wearing; how you speak; how you walk; how you talk – it is not your fault if you get bullied.  We are all different in some way and that’s what makes us amazing.</w:t>
      </w:r>
    </w:p>
    <w:p w:rsidR="00CA0A3B" w:rsidRPr="00CA0A3B" w:rsidRDefault="00CA0A3B" w:rsidP="00CA0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Whether you are a boy or a girl, old or young, big or small – bullying makes you feel rubbish and </w:t>
      </w:r>
      <w:proofErr w:type="gramStart"/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it’s</w:t>
      </w:r>
      <w:proofErr w:type="gramEnd"/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okay to be upset about it.  The important thing is that you tell someone about it.</w:t>
      </w:r>
    </w:p>
    <w:p w:rsidR="00CA0A3B" w:rsidRPr="00CA0A3B" w:rsidRDefault="00CA0A3B" w:rsidP="00CA0A3B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If you feel you can, talk to a teacher you trust or a family member.  If you don’t want to do that you can always call Childline 0800 11 11 or visit </w:t>
      </w:r>
      <w:hyperlink r:id="rId6" w:history="1">
        <w:r w:rsidRPr="00CA0A3B">
          <w:rPr>
            <w:rFonts w:ascii="Helvetica" w:eastAsia="Times New Roman" w:hAnsi="Helvetica" w:cs="Times New Roman"/>
            <w:color w:val="F19639"/>
            <w:sz w:val="21"/>
            <w:szCs w:val="21"/>
            <w:u w:val="single"/>
            <w:lang w:eastAsia="en-GB"/>
          </w:rPr>
          <w:t>www.childline.org.uk</w:t>
        </w:r>
      </w:hyperlink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.</w:t>
      </w:r>
    </w:p>
    <w:p w:rsidR="00CA0A3B" w:rsidRPr="00CA0A3B" w:rsidRDefault="00CA0A3B" w:rsidP="00CA0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Write down what happened, when it happened, and who was involved.  If the bullying is online, keep the evidence – save or copy any photos, videos, texts, e-mails or posts.</w:t>
      </w:r>
    </w:p>
    <w:p w:rsidR="00CA0A3B" w:rsidRPr="00CA0A3B" w:rsidRDefault="00CA0A3B" w:rsidP="00CA0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It can be tempting if you are being bullied to take revenge – for example to send a horrible message back to someone; to try and embarrass and hurt the other person, or to fight back.  This is not a good idea – you might end up getting in trouble or get yourself even more hurt.</w:t>
      </w:r>
    </w:p>
    <w:p w:rsidR="00CA0A3B" w:rsidRPr="00CA0A3B" w:rsidRDefault="00CA0A3B" w:rsidP="00CA0A3B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Think about other ways you can respond to bullying. For example, practice saying </w:t>
      </w:r>
      <w:r w:rsidRPr="00CA0A3B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en-GB"/>
        </w:rPr>
        <w:t>‘I don’t like it when you say that/do that – Stop.’ </w:t>
      </w:r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 Think about other people who can help you if you are being bullied – this could be other classmates, or a teacher.</w:t>
      </w:r>
    </w:p>
    <w:p w:rsidR="00CA0A3B" w:rsidRPr="00CA0A3B" w:rsidRDefault="00CA0A3B" w:rsidP="00CA0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Only spend time with people who make you feel good about yourself.  If someone constantly puts you down they are not a real friend/ boyfriend/ girlfriend and not worth your time.</w:t>
      </w:r>
    </w:p>
    <w:p w:rsidR="00CA0A3B" w:rsidRPr="00CA0A3B" w:rsidRDefault="00CA0A3B" w:rsidP="00CA0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Be kind to yourself, and do things that make you feel good, relax and make new friends.  You might make music; write lyrics; draw cartoons; dance; act or join a sports club.  This is your life so make sure it’s the best life possible – don’t let anyone bring you down.</w:t>
      </w:r>
    </w:p>
    <w:p w:rsidR="00CA0A3B" w:rsidRPr="00CA0A3B" w:rsidRDefault="00CA0A3B" w:rsidP="00CA0A3B">
      <w:pPr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Remember to respect other people! Just because someone is different to you and your friends – that doesn’t mean you are better than them or have a right to make them feel bad.  If you mess up, say sorry.  You don’t have to be friends with everyone – but you should always make it clear that you don’t like it when people bully others, and stick up for people who are having a hard time.</w:t>
      </w:r>
    </w:p>
    <w:p w:rsidR="00CA0A3B" w:rsidRPr="00CA0A3B" w:rsidRDefault="00CA0A3B" w:rsidP="00CA0A3B">
      <w:pPr>
        <w:shd w:val="clear" w:color="auto" w:fill="FFFFFF"/>
        <w:spacing w:after="100" w:afterAutospacing="1" w:line="288" w:lineRule="atLeast"/>
        <w:outlineLvl w:val="1"/>
        <w:rPr>
          <w:rFonts w:ascii="Hind" w:eastAsia="Times New Roman" w:hAnsi="Hind" w:cs="Times New Roman"/>
          <w:color w:val="666666"/>
          <w:sz w:val="42"/>
          <w:szCs w:val="42"/>
          <w:lang w:eastAsia="en-GB"/>
        </w:rPr>
      </w:pPr>
      <w:r w:rsidRPr="00CA0A3B">
        <w:rPr>
          <w:rFonts w:ascii="Hind" w:eastAsia="Times New Roman" w:hAnsi="Hind" w:cs="Times New Roman"/>
          <w:color w:val="666666"/>
          <w:sz w:val="42"/>
          <w:szCs w:val="42"/>
          <w:lang w:eastAsia="en-GB"/>
        </w:rPr>
        <w:t>Useful Websites</w:t>
      </w:r>
    </w:p>
    <w:p w:rsidR="00CA0A3B" w:rsidRPr="00CA0A3B" w:rsidRDefault="00CA0A3B" w:rsidP="00CA0A3B">
      <w:pPr>
        <w:shd w:val="clear" w:color="auto" w:fill="FFFFFF"/>
        <w:spacing w:after="0" w:afterAutospacing="1" w:line="360" w:lineRule="atLeast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hyperlink r:id="rId7" w:history="1">
        <w:r w:rsidRPr="00CA0A3B">
          <w:rPr>
            <w:rFonts w:ascii="Helvetica" w:eastAsia="Times New Roman" w:hAnsi="Helvetica" w:cs="Times New Roman"/>
            <w:color w:val="F19639"/>
            <w:sz w:val="21"/>
            <w:szCs w:val="21"/>
            <w:u w:val="single"/>
            <w:lang w:eastAsia="en-GB"/>
          </w:rPr>
          <w:t>www.childline.org.uk</w:t>
        </w:r>
      </w:hyperlink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    Loads of information about relationships, bullying, you and your body and much more</w:t>
      </w:r>
    </w:p>
    <w:p w:rsidR="00CA0A3B" w:rsidRPr="00CA0A3B" w:rsidRDefault="00CA0A3B" w:rsidP="00CA0A3B">
      <w:pPr>
        <w:shd w:val="clear" w:color="auto" w:fill="FFFFFF"/>
        <w:spacing w:before="100" w:beforeAutospacing="1" w:after="0" w:afterAutospacing="1" w:line="360" w:lineRule="atLeast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hyperlink r:id="rId8" w:history="1">
        <w:r w:rsidRPr="00CA0A3B">
          <w:rPr>
            <w:rFonts w:ascii="Helvetica" w:eastAsia="Times New Roman" w:hAnsi="Helvetica" w:cs="Times New Roman"/>
            <w:color w:val="F19639"/>
            <w:sz w:val="21"/>
            <w:szCs w:val="21"/>
            <w:u w:val="single"/>
            <w:lang w:eastAsia="en-GB"/>
          </w:rPr>
          <w:t>Bounce Back from Bullying</w:t>
        </w:r>
      </w:hyperlink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   </w:t>
      </w:r>
      <w:proofErr w:type="gramStart"/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A</w:t>
      </w:r>
      <w:proofErr w:type="gramEnd"/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 Self-Help Tool from Childline</w:t>
      </w:r>
    </w:p>
    <w:p w:rsidR="00CA0A3B" w:rsidRPr="00CA0A3B" w:rsidRDefault="00CA0A3B" w:rsidP="00CA0A3B">
      <w:pPr>
        <w:shd w:val="clear" w:color="auto" w:fill="FFFFFF"/>
        <w:spacing w:before="100" w:beforeAutospacing="1" w:after="0" w:afterAutospacing="1" w:line="360" w:lineRule="atLeast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hyperlink r:id="rId9" w:history="1">
        <w:r w:rsidRPr="00CA0A3B">
          <w:rPr>
            <w:rFonts w:ascii="Helvetica" w:eastAsia="Times New Roman" w:hAnsi="Helvetica" w:cs="Times New Roman"/>
            <w:color w:val="F19639"/>
            <w:sz w:val="21"/>
            <w:szCs w:val="21"/>
            <w:u w:val="single"/>
            <w:lang w:eastAsia="en-GB"/>
          </w:rPr>
          <w:t>www.kidscape.org.uk</w:t>
        </w:r>
      </w:hyperlink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     Advice about bullying, cyberbullying and friendships</w:t>
      </w:r>
    </w:p>
    <w:p w:rsidR="00CA0A3B" w:rsidRPr="00CA0A3B" w:rsidRDefault="00CA0A3B" w:rsidP="00CA0A3B">
      <w:pPr>
        <w:shd w:val="clear" w:color="auto" w:fill="FFFFFF"/>
        <w:spacing w:before="100" w:beforeAutospacing="1" w:after="0" w:afterAutospacing="1" w:line="360" w:lineRule="atLeast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hyperlink r:id="rId10" w:history="1">
        <w:r w:rsidRPr="00CA0A3B">
          <w:rPr>
            <w:rFonts w:ascii="Helvetica" w:eastAsia="Times New Roman" w:hAnsi="Helvetica" w:cs="Times New Roman"/>
            <w:color w:val="F19639"/>
            <w:sz w:val="21"/>
            <w:szCs w:val="21"/>
            <w:u w:val="single"/>
            <w:lang w:eastAsia="en-GB"/>
          </w:rPr>
          <w:t>www.forwardthinkingbirmingham.org.uk</w:t>
        </w:r>
      </w:hyperlink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  Mental Health support for 0-25s</w:t>
      </w:r>
    </w:p>
    <w:p w:rsidR="00CA0A3B" w:rsidRPr="00CA0A3B" w:rsidRDefault="00CA0A3B" w:rsidP="00CA0A3B">
      <w:pPr>
        <w:shd w:val="clear" w:color="auto" w:fill="FFFFFF"/>
        <w:spacing w:before="100" w:beforeAutospacing="1" w:after="0" w:afterAutospacing="1" w:line="360" w:lineRule="atLeast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hyperlink r:id="rId11" w:history="1">
        <w:r w:rsidRPr="00CA0A3B">
          <w:rPr>
            <w:rFonts w:ascii="Helvetica" w:eastAsia="Times New Roman" w:hAnsi="Helvetica" w:cs="Times New Roman"/>
            <w:color w:val="F19639"/>
            <w:sz w:val="21"/>
            <w:szCs w:val="21"/>
            <w:u w:val="single"/>
            <w:lang w:eastAsia="en-GB"/>
          </w:rPr>
          <w:t>www.anti-bullyingalliance.org.uk</w:t>
        </w:r>
      </w:hyperlink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  Advice &amp; resources about all types of bullying</w:t>
      </w:r>
    </w:p>
    <w:p w:rsidR="00CA0A3B" w:rsidRPr="00CA0A3B" w:rsidRDefault="00CA0A3B" w:rsidP="00CA0A3B">
      <w:pPr>
        <w:shd w:val="clear" w:color="auto" w:fill="FFFFFF"/>
        <w:spacing w:before="100" w:beforeAutospacing="1" w:after="0" w:afterAutospacing="1" w:line="360" w:lineRule="atLeast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CA0A3B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en-GB"/>
        </w:rPr>
        <w:lastRenderedPageBreak/>
        <w:t>Support for anyone with questions about sexuality:-</w:t>
      </w:r>
    </w:p>
    <w:p w:rsidR="00CA0A3B" w:rsidRPr="00CA0A3B" w:rsidRDefault="00CA0A3B" w:rsidP="00CA0A3B">
      <w:pPr>
        <w:shd w:val="clear" w:color="auto" w:fill="FFFFFF"/>
        <w:spacing w:before="100" w:beforeAutospacing="1" w:after="0" w:afterAutospacing="1" w:line="360" w:lineRule="atLeast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hyperlink r:id="rId12" w:history="1">
        <w:r w:rsidRPr="00CA0A3B">
          <w:rPr>
            <w:rFonts w:ascii="Helvetica" w:eastAsia="Times New Roman" w:hAnsi="Helvetica" w:cs="Times New Roman"/>
            <w:color w:val="F19639"/>
            <w:sz w:val="21"/>
            <w:szCs w:val="21"/>
            <w:u w:val="single"/>
            <w:lang w:eastAsia="en-GB"/>
          </w:rPr>
          <w:t>Forward Thinking Birmingham</w:t>
        </w:r>
      </w:hyperlink>
    </w:p>
    <w:p w:rsidR="00CA0A3B" w:rsidRPr="00CA0A3B" w:rsidRDefault="00CA0A3B" w:rsidP="00CA0A3B">
      <w:pPr>
        <w:shd w:val="clear" w:color="auto" w:fill="FFFFFF"/>
        <w:spacing w:before="100" w:beforeAutospacing="1" w:after="0" w:afterAutospacing="1" w:line="360" w:lineRule="atLeast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hyperlink r:id="rId13" w:history="1">
        <w:r w:rsidRPr="00CA0A3B">
          <w:rPr>
            <w:rFonts w:ascii="Helvetica" w:eastAsia="Times New Roman" w:hAnsi="Helvetica" w:cs="Times New Roman"/>
            <w:color w:val="F19639"/>
            <w:sz w:val="21"/>
            <w:szCs w:val="21"/>
            <w:u w:val="single"/>
            <w:lang w:eastAsia="en-GB"/>
          </w:rPr>
          <w:t>Childline</w:t>
        </w:r>
      </w:hyperlink>
    </w:p>
    <w:p w:rsidR="00CA0A3B" w:rsidRPr="00CA0A3B" w:rsidRDefault="00CA0A3B" w:rsidP="00CA0A3B">
      <w:pPr>
        <w:shd w:val="clear" w:color="auto" w:fill="FFFFFF"/>
        <w:spacing w:before="100" w:beforeAutospacing="1" w:line="360" w:lineRule="atLeast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hyperlink r:id="rId14" w:history="1">
        <w:r w:rsidRPr="00CA0A3B">
          <w:rPr>
            <w:rFonts w:ascii="Helvetica" w:eastAsia="Times New Roman" w:hAnsi="Helvetica" w:cs="Times New Roman"/>
            <w:color w:val="F19639"/>
            <w:sz w:val="21"/>
            <w:szCs w:val="21"/>
            <w:u w:val="single"/>
            <w:lang w:eastAsia="en-GB"/>
          </w:rPr>
          <w:t>Birmingham LGBT</w:t>
        </w:r>
      </w:hyperlink>
    </w:p>
    <w:p w:rsidR="00CA0A3B" w:rsidRPr="00CA0A3B" w:rsidRDefault="00CA0A3B" w:rsidP="00CA0A3B">
      <w:pPr>
        <w:shd w:val="clear" w:color="auto" w:fill="FFFFFF"/>
        <w:spacing w:after="100" w:afterAutospacing="1" w:line="288" w:lineRule="atLeast"/>
        <w:outlineLvl w:val="2"/>
        <w:rPr>
          <w:rFonts w:ascii="Helvetica" w:eastAsia="Times New Roman" w:hAnsi="Helvetica" w:cs="Times New Roman"/>
          <w:b/>
          <w:bCs/>
          <w:color w:val="666666"/>
          <w:sz w:val="35"/>
          <w:szCs w:val="35"/>
          <w:lang w:eastAsia="en-GB"/>
        </w:rPr>
      </w:pPr>
      <w:r w:rsidRPr="00CA0A3B">
        <w:rPr>
          <w:rFonts w:ascii="Helvetica" w:eastAsia="Times New Roman" w:hAnsi="Helvetica" w:cs="Times New Roman"/>
          <w:b/>
          <w:bCs/>
          <w:color w:val="666666"/>
          <w:sz w:val="35"/>
          <w:szCs w:val="35"/>
          <w:lang w:eastAsia="en-GB"/>
        </w:rPr>
        <w:t>Emerge</w:t>
      </w:r>
    </w:p>
    <w:p w:rsidR="00CA0A3B" w:rsidRPr="00CA0A3B" w:rsidRDefault="00CA0A3B" w:rsidP="00CA0A3B">
      <w:pPr>
        <w:shd w:val="clear" w:color="auto" w:fill="FFFFFF"/>
        <w:spacing w:before="100" w:beforeAutospacing="1" w:after="0" w:afterAutospacing="1" w:line="360" w:lineRule="atLeast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CA0A3B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en-GB"/>
        </w:rPr>
        <w:t>What:</w:t>
      </w:r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 Are you </w:t>
      </w:r>
      <w:proofErr w:type="gramStart"/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trans</w:t>
      </w:r>
      <w:proofErr w:type="gramEnd"/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, gender variant or questioning your gender identity and aged 13-19? Then why not come along to Emerge?</w:t>
      </w:r>
    </w:p>
    <w:p w:rsidR="00CA0A3B" w:rsidRPr="00CA0A3B" w:rsidRDefault="00CA0A3B" w:rsidP="00CA0A3B">
      <w:pPr>
        <w:shd w:val="clear" w:color="auto" w:fill="FFFFFF"/>
        <w:spacing w:before="100" w:beforeAutospacing="1" w:after="0" w:afterAutospacing="1" w:line="360" w:lineRule="atLeast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CA0A3B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en-GB"/>
        </w:rPr>
        <w:t>When:</w:t>
      </w:r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 Emerge meets two </w:t>
      </w:r>
      <w:proofErr w:type="spellStart"/>
      <w:proofErr w:type="gramStart"/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saturdays</w:t>
      </w:r>
      <w:proofErr w:type="spellEnd"/>
      <w:proofErr w:type="gramEnd"/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in a month, from 12.30pm to 3.30pm, in a central Birmingham location.</w:t>
      </w:r>
    </w:p>
    <w:p w:rsidR="00CA0A3B" w:rsidRPr="00CA0A3B" w:rsidRDefault="00CA0A3B" w:rsidP="00CA0A3B">
      <w:pPr>
        <w:shd w:val="clear" w:color="auto" w:fill="FFFFFF"/>
        <w:spacing w:before="100" w:beforeAutospacing="1" w:after="0" w:afterAutospacing="1" w:line="360" w:lineRule="atLeast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CA0A3B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en-GB"/>
        </w:rPr>
        <w:t>Email:</w:t>
      </w:r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 emergeyouth@blgbt.org</w:t>
      </w:r>
    </w:p>
    <w:p w:rsidR="00CA0A3B" w:rsidRPr="00CA0A3B" w:rsidRDefault="00CA0A3B" w:rsidP="00CA0A3B">
      <w:pPr>
        <w:shd w:val="clear" w:color="auto" w:fill="FFFFFF"/>
        <w:spacing w:before="100" w:beforeAutospacing="1" w:line="360" w:lineRule="atLeast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CA0A3B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en-GB"/>
        </w:rPr>
        <w:t>Phone:</w:t>
      </w:r>
      <w:r w:rsidRPr="00CA0A3B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 0121 643 0821</w:t>
      </w:r>
    </w:p>
    <w:p w:rsidR="00DB1CD3" w:rsidRDefault="00CA0A3B">
      <w:bookmarkStart w:id="0" w:name="_GoBack"/>
      <w:bookmarkEnd w:id="0"/>
    </w:p>
    <w:sectPr w:rsidR="00DB1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26B"/>
    <w:multiLevelType w:val="multilevel"/>
    <w:tmpl w:val="AD1A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3B"/>
    <w:rsid w:val="00BE3F36"/>
    <w:rsid w:val="00CA0A3B"/>
    <w:rsid w:val="00F0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145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1917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07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2090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2901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6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462884">
                          <w:marLeft w:val="-225"/>
                          <w:marRight w:val="-225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34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0927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2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unce-back-from-bullying.childline.org.uk/" TargetMode="External"/><Relationship Id="rId13" Type="http://schemas.openxmlformats.org/officeDocument/2006/relationships/hyperlink" Target="https://www.childline.org.uk/info-advice/your-feelings/sexual-identity/sexual-orientatio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hildline.org.uk/" TargetMode="External"/><Relationship Id="rId12" Type="http://schemas.openxmlformats.org/officeDocument/2006/relationships/hyperlink" Target="https://forwardthinkingbirmingham.org.uk/content/sexualit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hildline.org.uk/" TargetMode="External"/><Relationship Id="rId11" Type="http://schemas.openxmlformats.org/officeDocument/2006/relationships/hyperlink" Target="http://www.anti-bullyingalliance.org.uk/advice/children-young-peopl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wardthinkingbirmingham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dscape.org.uk/advice/advice-for-young-people/" TargetMode="External"/><Relationship Id="rId14" Type="http://schemas.openxmlformats.org/officeDocument/2006/relationships/hyperlink" Target="http://blgb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Latham Home</dc:creator>
  <cp:lastModifiedBy>Latham Home</cp:lastModifiedBy>
  <cp:revision>1</cp:revision>
  <dcterms:created xsi:type="dcterms:W3CDTF">2018-10-26T14:51:00Z</dcterms:created>
  <dcterms:modified xsi:type="dcterms:W3CDTF">2018-10-26T14:53:00Z</dcterms:modified>
</cp:coreProperties>
</file>